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EC261F">
        <w:rPr>
          <w:rFonts w:ascii="Arial Narrow" w:hAnsi="Arial Narrow"/>
        </w:rPr>
        <w:t>28</w:t>
      </w:r>
      <w:r w:rsidR="00EC06E5">
        <w:rPr>
          <w:rFonts w:ascii="Arial Narrow" w:hAnsi="Arial Narrow"/>
        </w:rPr>
        <w:t>.07</w:t>
      </w:r>
      <w:r w:rsidR="003B2B48" w:rsidRPr="009508A3">
        <w:rPr>
          <w:rFonts w:ascii="Arial Narrow" w:hAnsi="Arial Narrow"/>
        </w:rPr>
        <w:t>.2016</w:t>
      </w:r>
    </w:p>
    <w:p w:rsidR="00A5663B" w:rsidRPr="005631C8" w:rsidRDefault="00CC00FC" w:rsidP="00CC00FC">
      <w:pPr>
        <w:pStyle w:val="a9"/>
        <w:jc w:val="center"/>
        <w:rPr>
          <w:rFonts w:ascii="Arial Narrow" w:hAnsi="Arial Narrow"/>
          <w:lang w:val="en-US"/>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9B4252" w:rsidRPr="009508A3">
        <w:rPr>
          <w:rFonts w:ascii="Arial Narrow" w:hAnsi="Arial Narrow"/>
        </w:rPr>
        <w:t xml:space="preserve"> </w:t>
      </w:r>
      <w:r w:rsidR="005631C8">
        <w:rPr>
          <w:rFonts w:ascii="Arial Narrow" w:hAnsi="Arial Narrow"/>
          <w:lang w:val="en-US"/>
        </w:rPr>
        <w:t>1152</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Pr="00CC00FC" w:rsidRDefault="00B43039" w:rsidP="00EC06E5">
      <w:pPr>
        <w:pStyle w:val="a9"/>
        <w:jc w:val="center"/>
        <w:rPr>
          <w:rFonts w:ascii="Arial Narrow" w:eastAsia="Batang" w:hAnsi="Arial Narrow" w:cs="Latha"/>
          <w:b/>
          <w:bCs/>
          <w:sz w:val="24"/>
          <w:szCs w:val="28"/>
          <w:u w:val="single"/>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EC261F">
        <w:rPr>
          <w:rFonts w:ascii="Arial Narrow" w:eastAsia="Batang" w:hAnsi="Arial Narrow" w:cs="Latha"/>
          <w:b/>
          <w:bCs/>
          <w:sz w:val="28"/>
          <w:szCs w:val="28"/>
        </w:rPr>
        <w:t>Παραμένουν εκπτώσεις και εξαιρέσεις στον ΕΝΦΙΑ για ΑμεΑ</w:t>
      </w:r>
    </w:p>
    <w:p w:rsidR="00A614E9" w:rsidRPr="00A614E9" w:rsidRDefault="00A614E9" w:rsidP="00B747D7">
      <w:pPr>
        <w:pStyle w:val="a9"/>
        <w:jc w:val="center"/>
        <w:rPr>
          <w:rFonts w:ascii="Arial Narrow" w:eastAsia="Batang" w:hAnsi="Arial Narrow" w:cs="Latha"/>
          <w:b/>
          <w:bCs/>
          <w:sz w:val="28"/>
          <w:szCs w:val="28"/>
        </w:rPr>
      </w:pPr>
    </w:p>
    <w:p w:rsidR="00C867D5" w:rsidRDefault="003B7719" w:rsidP="00E732E5">
      <w:pPr>
        <w:rPr>
          <w:rFonts w:ascii="Arial Narrow" w:hAnsi="Arial Narrow"/>
        </w:rPr>
      </w:pPr>
      <w:r>
        <w:rPr>
          <w:rFonts w:ascii="Arial Narrow" w:hAnsi="Arial Narrow"/>
        </w:rPr>
        <w:t>Μετά από επιστολές, παραστάσεις, αλλά και τοποθετήσεις στη Βουλή, η  Ε.Σ.Α.μεΑ. πέτυχε την άρση της αδικίας αναφορικά με τον ΕΝΦΙΑ για άτομα με αναπηρία 80% και άνω, με τη διαγραφή διάταξης από το νομοσχέδιο «Τ</w:t>
      </w:r>
      <w:r w:rsidRPr="003B7719">
        <w:rPr>
          <w:rFonts w:ascii="Arial Narrow" w:hAnsi="Arial Narrow"/>
        </w:rPr>
        <w:t>ροποποιήσεις του Εθνικού Τελωνειακού Κώδικα προς ενίσχυση της καταπολέμησης της παράνομης εμπορίας καπνού</w:t>
      </w:r>
      <w:r>
        <w:rPr>
          <w:rFonts w:ascii="Arial Narrow" w:hAnsi="Arial Narrow"/>
        </w:rPr>
        <w:t xml:space="preserve"> κλπ.».</w:t>
      </w:r>
    </w:p>
    <w:p w:rsidR="003B7719" w:rsidRDefault="003B7719" w:rsidP="003B7719">
      <w:pPr>
        <w:rPr>
          <w:rFonts w:ascii="Arial Narrow" w:hAnsi="Arial Narrow"/>
        </w:rPr>
      </w:pPr>
      <w:r>
        <w:rPr>
          <w:rFonts w:ascii="Arial Narrow" w:hAnsi="Arial Narrow"/>
        </w:rPr>
        <w:t>Πιο συγκεκριμένα, στο άρθρο 49 του επίμαχου σχεδίου νόμου, που ψηφίστηκε τελικώς χθες Τετάρτη 27 Ιουλίου στη Βουλή, επανακαθορίζονταν</w:t>
      </w:r>
      <w:r w:rsidRPr="003B7719">
        <w:rPr>
          <w:rFonts w:ascii="Arial Narrow" w:hAnsi="Arial Narrow"/>
        </w:rPr>
        <w:t xml:space="preserve"> οι προϋποθέσεις για τη χορήγηση έκπτωσης στο φορολογούμενο, τον ή τη σύζυγο και τα εξαρτώμενα τέκνα της οικογένειάς του, για τον οφειλ</w:t>
      </w:r>
      <w:r>
        <w:rPr>
          <w:rFonts w:ascii="Arial Narrow" w:hAnsi="Arial Narrow"/>
        </w:rPr>
        <w:t>όμενο ΕΝΦΙΑ και έπαυε να χορηγείται</w:t>
      </w:r>
      <w:r w:rsidRPr="003B7719">
        <w:rPr>
          <w:rFonts w:ascii="Arial Narrow" w:hAnsi="Arial Narrow"/>
        </w:rPr>
        <w:t xml:space="preserve"> πλήρης απαλλαγή από τον ΕΝΦΙΑ σε φυσικά πρόσωπα τα οποία έχουν εισοδήματα από τόκους άνω των 600 ευρώ, μεταξύ των οποίων συμπεριλαμβάνονται και τα άτομα με αναπηρία με ποσοστό αναπηρίας 80% και άνω (άρθρο 7 παρ.2 ν. 4223/2013).</w:t>
      </w:r>
    </w:p>
    <w:p w:rsidR="003B7719" w:rsidRDefault="003B7719" w:rsidP="003B7719">
      <w:pPr>
        <w:rPr>
          <w:rFonts w:ascii="Arial Narrow" w:hAnsi="Arial Narrow"/>
        </w:rPr>
      </w:pPr>
      <w:r>
        <w:rPr>
          <w:rFonts w:ascii="Arial Narrow" w:hAnsi="Arial Narrow"/>
        </w:rPr>
        <w:t>Μετά από στοχευμένες παρεμβάσεις διεγράφη</w:t>
      </w:r>
      <w:r w:rsidR="00EC261F">
        <w:rPr>
          <w:rFonts w:ascii="Arial Narrow" w:hAnsi="Arial Narrow"/>
        </w:rPr>
        <w:t xml:space="preserve"> τελικώς </w:t>
      </w:r>
      <w:r>
        <w:rPr>
          <w:rFonts w:ascii="Arial Narrow" w:hAnsi="Arial Narrow"/>
        </w:rPr>
        <w:t>η διά</w:t>
      </w:r>
      <w:bookmarkStart w:id="0" w:name="_GoBack"/>
      <w:bookmarkEnd w:id="0"/>
      <w:r>
        <w:rPr>
          <w:rFonts w:ascii="Arial Narrow" w:hAnsi="Arial Narrow"/>
        </w:rPr>
        <w:t xml:space="preserve">ταξη </w:t>
      </w:r>
      <w:r w:rsidR="00EC261F">
        <w:rPr>
          <w:rFonts w:ascii="Arial Narrow" w:hAnsi="Arial Narrow"/>
        </w:rPr>
        <w:t xml:space="preserve">αυτή </w:t>
      </w:r>
      <w:r>
        <w:rPr>
          <w:rFonts w:ascii="Arial Narrow" w:hAnsi="Arial Narrow"/>
        </w:rPr>
        <w:t>από τον νόμο.</w:t>
      </w:r>
    </w:p>
    <w:p w:rsidR="0090655D" w:rsidRDefault="0090655D" w:rsidP="0090655D">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EC261F" w:rsidRPr="004831D4" w:rsidRDefault="00EC261F" w:rsidP="0090655D">
      <w:pPr>
        <w:pStyle w:val="a9"/>
        <w:rPr>
          <w:rFonts w:ascii="Arial Narrow" w:hAnsi="Arial Narrow"/>
          <w:b/>
          <w:i/>
        </w:rPr>
      </w:pPr>
    </w:p>
    <w:p w:rsidR="0090655D" w:rsidRPr="00C867D5" w:rsidRDefault="0090655D" w:rsidP="00C867D5">
      <w:pPr>
        <w:pStyle w:val="a9"/>
        <w:rPr>
          <w:rFonts w:ascii="Arial Narrow" w:hAnsi="Arial Narrow"/>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r w:rsidRPr="004831D4">
          <w:rPr>
            <w:rStyle w:val="-"/>
            <w:rFonts w:ascii="Arial Narrow" w:hAnsi="Arial Narrow"/>
            <w:b/>
            <w:color w:val="385623"/>
            <w:lang w:val="en-US"/>
          </w:rPr>
          <w:t>esaea</w:t>
        </w:r>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Fonts w:ascii="Arial Narrow" w:hAnsi="Arial Narrow"/>
          <w:b/>
          <w:color w:val="385623"/>
        </w:rPr>
        <w:t xml:space="preserve"> και </w:t>
      </w:r>
      <w:hyperlink r:id="rId11"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proofErr w:type="spellStart"/>
        <w:r w:rsidRPr="004831D4">
          <w:rPr>
            <w:rStyle w:val="-"/>
            <w:rFonts w:ascii="Arial Narrow" w:hAnsi="Arial Narrow"/>
            <w:b/>
            <w:color w:val="385623"/>
            <w:lang w:val="en-US"/>
          </w:rPr>
          <w:t>esamea</w:t>
        </w:r>
        <w:proofErr w:type="spellEnd"/>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Style w:val="-"/>
          <w:rFonts w:ascii="Arial Narrow" w:hAnsi="Arial Narrow"/>
          <w:b/>
          <w:color w:val="385623"/>
        </w:rPr>
        <w:t xml:space="preserve"> . </w:t>
      </w:r>
    </w:p>
    <w:sectPr w:rsidR="0090655D" w:rsidRPr="00C867D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8D1" w:rsidRDefault="00E738D1" w:rsidP="00A5663B">
      <w:pPr>
        <w:spacing w:after="0" w:line="240" w:lineRule="auto"/>
      </w:pPr>
      <w:r>
        <w:separator/>
      </w:r>
    </w:p>
  </w:endnote>
  <w:endnote w:type="continuationSeparator" w:id="0">
    <w:p w:rsidR="00E738D1" w:rsidRDefault="00E738D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8D1" w:rsidRDefault="00E738D1" w:rsidP="00A5663B">
      <w:pPr>
        <w:spacing w:after="0" w:line="240" w:lineRule="auto"/>
      </w:pPr>
      <w:r>
        <w:separator/>
      </w:r>
    </w:p>
  </w:footnote>
  <w:footnote w:type="continuationSeparator" w:id="0">
    <w:p w:rsidR="00E738D1" w:rsidRDefault="00E738D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5BBF"/>
    <w:rsid w:val="0024645B"/>
    <w:rsid w:val="00273999"/>
    <w:rsid w:val="002944DE"/>
    <w:rsid w:val="002A1E1C"/>
    <w:rsid w:val="002D004E"/>
    <w:rsid w:val="002D1046"/>
    <w:rsid w:val="002D3997"/>
    <w:rsid w:val="002F6741"/>
    <w:rsid w:val="00305720"/>
    <w:rsid w:val="0030731E"/>
    <w:rsid w:val="00325DE4"/>
    <w:rsid w:val="00331C4B"/>
    <w:rsid w:val="00337715"/>
    <w:rsid w:val="0034529D"/>
    <w:rsid w:val="00365BAE"/>
    <w:rsid w:val="0039752B"/>
    <w:rsid w:val="003A01C3"/>
    <w:rsid w:val="003A024A"/>
    <w:rsid w:val="003B2B48"/>
    <w:rsid w:val="003B7719"/>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21486"/>
    <w:rsid w:val="005448A1"/>
    <w:rsid w:val="00552D90"/>
    <w:rsid w:val="00561F4D"/>
    <w:rsid w:val="005631C8"/>
    <w:rsid w:val="005745CF"/>
    <w:rsid w:val="005871CF"/>
    <w:rsid w:val="005A515D"/>
    <w:rsid w:val="005C6ACE"/>
    <w:rsid w:val="005D14D4"/>
    <w:rsid w:val="005D2A34"/>
    <w:rsid w:val="005D3CB5"/>
    <w:rsid w:val="005E77E0"/>
    <w:rsid w:val="005F22DA"/>
    <w:rsid w:val="00627C4C"/>
    <w:rsid w:val="00631BF8"/>
    <w:rsid w:val="00634FC9"/>
    <w:rsid w:val="00651CD5"/>
    <w:rsid w:val="00652AF1"/>
    <w:rsid w:val="00670185"/>
    <w:rsid w:val="006748C0"/>
    <w:rsid w:val="00675EF5"/>
    <w:rsid w:val="00684B49"/>
    <w:rsid w:val="0069515A"/>
    <w:rsid w:val="006A4A9F"/>
    <w:rsid w:val="006B4E1E"/>
    <w:rsid w:val="006C30C8"/>
    <w:rsid w:val="006D0D9B"/>
    <w:rsid w:val="00702982"/>
    <w:rsid w:val="0070379C"/>
    <w:rsid w:val="00713A0D"/>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D80"/>
    <w:rsid w:val="009508A3"/>
    <w:rsid w:val="009764AA"/>
    <w:rsid w:val="00982580"/>
    <w:rsid w:val="009933D3"/>
    <w:rsid w:val="009A2D37"/>
    <w:rsid w:val="009A40CB"/>
    <w:rsid w:val="009B3183"/>
    <w:rsid w:val="009B4252"/>
    <w:rsid w:val="009C24BE"/>
    <w:rsid w:val="009E6CA0"/>
    <w:rsid w:val="00A13D91"/>
    <w:rsid w:val="00A26CAA"/>
    <w:rsid w:val="00A46834"/>
    <w:rsid w:val="00A50809"/>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867D5"/>
    <w:rsid w:val="00C936F7"/>
    <w:rsid w:val="00CB7433"/>
    <w:rsid w:val="00CC00FC"/>
    <w:rsid w:val="00CD5E09"/>
    <w:rsid w:val="00CE05EB"/>
    <w:rsid w:val="00CF7BC2"/>
    <w:rsid w:val="00D11062"/>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738D1"/>
    <w:rsid w:val="00EA6747"/>
    <w:rsid w:val="00EB41F6"/>
    <w:rsid w:val="00EC06E5"/>
    <w:rsid w:val="00EC261F"/>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E8D01E2-6B56-4EA6-98FD-C6D073C9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1258</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2016-03-03T09:19:00Z</cp:lastPrinted>
  <dcterms:created xsi:type="dcterms:W3CDTF">2016-07-28T07:09:00Z</dcterms:created>
  <dcterms:modified xsi:type="dcterms:W3CDTF">2016-07-28T07:09:00Z</dcterms:modified>
</cp:coreProperties>
</file>