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725ABE">
        <w:rPr>
          <w:rFonts w:ascii="Arial Narrow" w:hAnsi="Arial Narrow"/>
        </w:rPr>
        <w:t>25</w:t>
      </w:r>
      <w:r w:rsidR="00A1744D">
        <w:rPr>
          <w:rFonts w:ascii="Arial Narrow" w:hAnsi="Arial Narrow"/>
        </w:rPr>
        <w:t>.11</w:t>
      </w:r>
      <w:r w:rsidR="003B2B48" w:rsidRPr="00554F25">
        <w:rPr>
          <w:rFonts w:ascii="Arial Narrow" w:hAnsi="Arial Narrow"/>
        </w:rPr>
        <w:t>.2016</w:t>
      </w:r>
    </w:p>
    <w:p w:rsidR="00A5663B" w:rsidRPr="00725ABE"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25ABE">
        <w:rPr>
          <w:rFonts w:ascii="Arial Narrow" w:hAnsi="Arial Narrow"/>
          <w:lang w:val="en-US"/>
        </w:rPr>
        <w:t>1773</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A1364">
        <w:rPr>
          <w:rFonts w:ascii="Arial Narrow" w:eastAsia="Batang" w:hAnsi="Arial Narrow" w:cs="Latha"/>
          <w:b/>
          <w:bCs/>
          <w:sz w:val="28"/>
          <w:szCs w:val="28"/>
        </w:rPr>
        <w:t>Να δοθεί τέλος στην ταλαιπωρία των ΑμεΑ στις εφορίες</w:t>
      </w:r>
    </w:p>
    <w:p w:rsidR="00A614E9" w:rsidRPr="00554F25" w:rsidRDefault="00A614E9" w:rsidP="00B747D7">
      <w:pPr>
        <w:pStyle w:val="a9"/>
        <w:jc w:val="center"/>
        <w:rPr>
          <w:rFonts w:ascii="Arial Narrow" w:eastAsia="Batang" w:hAnsi="Arial Narrow" w:cs="Latha"/>
          <w:b/>
          <w:bCs/>
          <w:sz w:val="28"/>
          <w:szCs w:val="28"/>
        </w:rPr>
      </w:pPr>
    </w:p>
    <w:p w:rsidR="00E80342" w:rsidRDefault="00DA1364" w:rsidP="00E80342">
      <w:pPr>
        <w:rPr>
          <w:rFonts w:ascii="Arial Narrow" w:hAnsi="Arial Narrow"/>
        </w:rPr>
      </w:pPr>
      <w:r>
        <w:rPr>
          <w:rFonts w:ascii="Arial Narrow" w:hAnsi="Arial Narrow"/>
        </w:rPr>
        <w:t xml:space="preserve">Επιστολή προς τον </w:t>
      </w:r>
      <w:r w:rsidRPr="00DA1364">
        <w:rPr>
          <w:rFonts w:ascii="Arial Narrow" w:hAnsi="Arial Narrow"/>
        </w:rPr>
        <w:t xml:space="preserve">κ. Γ. </w:t>
      </w:r>
      <w:proofErr w:type="spellStart"/>
      <w:r w:rsidRPr="00DA1364">
        <w:rPr>
          <w:rFonts w:ascii="Arial Narrow" w:hAnsi="Arial Narrow"/>
        </w:rPr>
        <w:t>Πιτσιλή</w:t>
      </w:r>
      <w:proofErr w:type="spellEnd"/>
      <w:r w:rsidRPr="00DA1364">
        <w:rPr>
          <w:rFonts w:ascii="Arial Narrow" w:hAnsi="Arial Narrow"/>
        </w:rPr>
        <w:t>, Γενικό Γραμματέα Δημοσίων Εσόδων</w:t>
      </w:r>
      <w:r>
        <w:rPr>
          <w:rFonts w:ascii="Arial Narrow" w:hAnsi="Arial Narrow"/>
        </w:rPr>
        <w:t xml:space="preserve">, απέστειλε η ΕΣΑμεΑ, σχετικά με </w:t>
      </w:r>
      <w:r w:rsidRPr="00DA1364">
        <w:rPr>
          <w:rFonts w:ascii="Arial Narrow" w:hAnsi="Arial Narrow"/>
        </w:rPr>
        <w:t>τα προβλήματα που έχουν προκύψει με την εφαρμογή του μέτρου απαλλαγής από την παρακράτηση του φόρου εισοδήματος μισθών και συντάξεων που χορηγούνται σε άτομα με ποσοστό αναπηρίας τουλάχιστον ογδόντα τοις εκατό (80%).</w:t>
      </w:r>
    </w:p>
    <w:p w:rsidR="00DA1364" w:rsidRPr="00DA1364" w:rsidRDefault="00DA1364" w:rsidP="00DA1364">
      <w:pPr>
        <w:rPr>
          <w:rFonts w:ascii="Arial Narrow" w:hAnsi="Arial Narrow"/>
        </w:rPr>
      </w:pPr>
      <w:r>
        <w:rPr>
          <w:rFonts w:ascii="Arial Narrow" w:hAnsi="Arial Narrow"/>
        </w:rPr>
        <w:t xml:space="preserve">Σύμφωνα με τον </w:t>
      </w:r>
      <w:r w:rsidRPr="00DA1364">
        <w:rPr>
          <w:rFonts w:ascii="Arial Narrow" w:hAnsi="Arial Narrow"/>
        </w:rPr>
        <w:t>ν.4172/2013, απαλλάσσονται από το φόρο οι μισθοί, οι συντάξεις και η πάγια αντιμισθία που χορηγούνται σε άτομα με ποσοστό αναπηρίας τουλάχιστον ογδόντα τοις εκατό (80%).</w:t>
      </w:r>
    </w:p>
    <w:p w:rsidR="00DA1364" w:rsidRPr="00DA1364" w:rsidRDefault="00DA1364" w:rsidP="00DA1364">
      <w:pPr>
        <w:rPr>
          <w:rFonts w:ascii="Arial Narrow" w:hAnsi="Arial Narrow"/>
        </w:rPr>
      </w:pPr>
      <w:r w:rsidRPr="00DA1364">
        <w:rPr>
          <w:rFonts w:ascii="Arial Narrow" w:hAnsi="Arial Narrow"/>
        </w:rPr>
        <w:t xml:space="preserve">Η Συνομοσπονδία έχει γίνει αποδέκτης παραπόνων </w:t>
      </w:r>
      <w:r>
        <w:rPr>
          <w:rFonts w:ascii="Arial Narrow" w:hAnsi="Arial Narrow"/>
        </w:rPr>
        <w:t>από άτομα με αναπηρία που</w:t>
      </w:r>
      <w:r w:rsidRPr="00DA1364">
        <w:rPr>
          <w:rFonts w:ascii="Arial Narrow" w:hAnsi="Arial Narrow"/>
        </w:rPr>
        <w:t xml:space="preserve"> δεν μπορούν να κάνουν χρήση της φοροαπαλλαγής που δικαιούνται, επειδή υπάλληλοι ΔΟΥ δεν κάνουν δεκτές γνωματεύσεις αναπηρίας με 80%, στην οποίες αναγράφεται ότι «χορηγείται για κάθε νόμιμη χρήση», με την αιτιολογία ότι στη γνωμάτευση θα έπρεπε να αναγράφεται ότι χ</w:t>
      </w:r>
      <w:bookmarkStart w:id="0" w:name="_GoBack"/>
      <w:bookmarkEnd w:id="0"/>
      <w:r w:rsidRPr="00DA1364">
        <w:rPr>
          <w:rFonts w:ascii="Arial Narrow" w:hAnsi="Arial Narrow"/>
        </w:rPr>
        <w:t xml:space="preserve">ορηγείται για την εφορία. </w:t>
      </w:r>
    </w:p>
    <w:p w:rsidR="00E80342" w:rsidRDefault="00DA1364" w:rsidP="0090655D">
      <w:pPr>
        <w:pStyle w:val="a9"/>
        <w:rPr>
          <w:rFonts w:ascii="Arial Narrow" w:hAnsi="Arial Narrow"/>
        </w:rPr>
      </w:pPr>
      <w:r>
        <w:rPr>
          <w:rFonts w:ascii="Arial Narrow" w:hAnsi="Arial Narrow"/>
        </w:rPr>
        <w:t>Στις εγκυκλίους της</w:t>
      </w:r>
      <w:r w:rsidRPr="00DA1364">
        <w:rPr>
          <w:rFonts w:ascii="Arial Narrow" w:hAnsi="Arial Narrow"/>
        </w:rPr>
        <w:t xml:space="preserve"> Γενική</w:t>
      </w:r>
      <w:r>
        <w:rPr>
          <w:rFonts w:ascii="Arial Narrow" w:hAnsi="Arial Narrow"/>
        </w:rPr>
        <w:t>ς</w:t>
      </w:r>
      <w:r w:rsidRPr="00DA1364">
        <w:rPr>
          <w:rFonts w:ascii="Arial Narrow" w:hAnsi="Arial Narrow"/>
        </w:rPr>
        <w:t xml:space="preserve"> Γραμματεία</w:t>
      </w:r>
      <w:r>
        <w:rPr>
          <w:rFonts w:ascii="Arial Narrow" w:hAnsi="Arial Narrow"/>
        </w:rPr>
        <w:t>ς Δημοσίων Εσόδων του υ</w:t>
      </w:r>
      <w:r w:rsidRPr="00DA1364">
        <w:rPr>
          <w:rFonts w:ascii="Arial Narrow" w:hAnsi="Arial Narrow"/>
        </w:rPr>
        <w:t>πουργείου Οικονομικών</w:t>
      </w:r>
      <w:r>
        <w:rPr>
          <w:rFonts w:ascii="Arial Narrow" w:hAnsi="Arial Narrow"/>
        </w:rPr>
        <w:t xml:space="preserve"> για το θέμα δεν αναγράφονται τέτοιου είδους απαιτήσεις - για αυτό το λόγο η ΕΣΑμεΑ ζητά την </w:t>
      </w:r>
      <w:r w:rsidRPr="00DA1364">
        <w:rPr>
          <w:rFonts w:ascii="Arial Narrow" w:hAnsi="Arial Narrow"/>
        </w:rPr>
        <w:t xml:space="preserve">άμεση έκδοση οδηγίας προς τις Εφορίες της χώρας για </w:t>
      </w:r>
      <w:r>
        <w:rPr>
          <w:rFonts w:ascii="Arial Narrow" w:hAnsi="Arial Narrow"/>
        </w:rPr>
        <w:t>τη</w:t>
      </w:r>
      <w:r w:rsidRPr="00DA1364">
        <w:rPr>
          <w:rFonts w:ascii="Arial Narrow" w:hAnsi="Arial Narrow"/>
        </w:rPr>
        <w:t xml:space="preserve">ν αποφυγή αυθαίρετων ερμηνειών των υπαλλήλων, ώστε να αντιμετωπίζονται ουσιαστικά και με κατανόηση </w:t>
      </w:r>
      <w:r>
        <w:rPr>
          <w:rFonts w:ascii="Arial Narrow" w:hAnsi="Arial Narrow"/>
        </w:rPr>
        <w:t>ανάλογες περιπτώσεις δικαιούχων και να σταματήσει η ταλαιπωρία τους.</w:t>
      </w:r>
    </w:p>
    <w:p w:rsidR="00DA1364" w:rsidRDefault="00DA1364" w:rsidP="0090655D">
      <w:pPr>
        <w:pStyle w:val="a9"/>
        <w:rPr>
          <w:rFonts w:ascii="Arial Narrow" w:hAnsi="Arial Narrow"/>
        </w:rPr>
      </w:pPr>
    </w:p>
    <w:p w:rsidR="00E80342" w:rsidRPr="00DA1364" w:rsidRDefault="00DA1364" w:rsidP="0090655D">
      <w:pPr>
        <w:pStyle w:val="a9"/>
        <w:rPr>
          <w:rFonts w:ascii="Arial Narrow" w:hAnsi="Arial Narrow"/>
          <w:b/>
          <w:i/>
        </w:rPr>
      </w:pPr>
      <w:r w:rsidRPr="00DA1364">
        <w:rPr>
          <w:rFonts w:ascii="Arial Narrow" w:hAnsi="Arial Narrow"/>
          <w:b/>
          <w:i/>
        </w:rPr>
        <w:t xml:space="preserve">Η επιστολή επισυνάπτεται.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BE" w:rsidRDefault="00DC7CBE" w:rsidP="00A5663B">
      <w:pPr>
        <w:spacing w:after="0" w:line="240" w:lineRule="auto"/>
      </w:pPr>
      <w:r>
        <w:separator/>
      </w:r>
    </w:p>
  </w:endnote>
  <w:endnote w:type="continuationSeparator" w:id="0">
    <w:p w:rsidR="00DC7CBE" w:rsidRDefault="00DC7CB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BE" w:rsidRDefault="00DC7CBE" w:rsidP="00A5663B">
      <w:pPr>
        <w:spacing w:after="0" w:line="240" w:lineRule="auto"/>
      </w:pPr>
      <w:r>
        <w:separator/>
      </w:r>
    </w:p>
  </w:footnote>
  <w:footnote w:type="continuationSeparator" w:id="0">
    <w:p w:rsidR="00DC7CBE" w:rsidRDefault="00DC7CB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25ABE"/>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1364"/>
    <w:rsid w:val="00DA7661"/>
    <w:rsid w:val="00DB5BBB"/>
    <w:rsid w:val="00DC4F51"/>
    <w:rsid w:val="00DC7CBE"/>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4D748F-E5CD-4F85-A299-BE70D297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2016-11-25T10:49:00Z</dcterms:created>
  <dcterms:modified xsi:type="dcterms:W3CDTF">2016-11-25T10:50:00Z</dcterms:modified>
</cp:coreProperties>
</file>