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B33EC7">
        <w:rPr>
          <w:rFonts w:ascii="Arial Narrow" w:hAnsi="Arial Narrow"/>
        </w:rPr>
        <w:t>15.12</w:t>
      </w:r>
      <w:r w:rsidR="003B2B48" w:rsidRPr="00554F25">
        <w:rPr>
          <w:rFonts w:ascii="Arial Narrow" w:hAnsi="Arial Narrow"/>
        </w:rPr>
        <w:t>.2016</w:t>
      </w:r>
    </w:p>
    <w:p w:rsidR="00A5663B" w:rsidRPr="000D3CDB" w:rsidRDefault="00CC00FC" w:rsidP="00880B14">
      <w:pPr>
        <w:pStyle w:val="a9"/>
        <w:jc w:val="center"/>
        <w:rPr>
          <w:rFonts w:ascii="Arial Narrow" w:hAnsi="Arial Narrow"/>
          <w:lang w:val="en-US"/>
        </w:rPr>
        <w:sectPr w:rsidR="00A5663B" w:rsidRPr="000D3CDB"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0D3CDB">
        <w:rPr>
          <w:rFonts w:ascii="Arial Narrow" w:hAnsi="Arial Narrow"/>
          <w:lang w:val="en-US"/>
        </w:rPr>
        <w:t>1893</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B33EC7">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B33EC7">
        <w:rPr>
          <w:rFonts w:ascii="Arial Narrow" w:eastAsia="Batang" w:hAnsi="Arial Narrow" w:cs="Latha"/>
          <w:b/>
          <w:bCs/>
          <w:sz w:val="28"/>
          <w:szCs w:val="28"/>
        </w:rPr>
        <w:t>Και πάλι εκτός… σχεδιασμού τα άτομα με αναπηρία</w:t>
      </w:r>
    </w:p>
    <w:p w:rsidR="00A614E9" w:rsidRPr="00554F25" w:rsidRDefault="00A614E9" w:rsidP="00B747D7">
      <w:pPr>
        <w:pStyle w:val="a9"/>
        <w:jc w:val="center"/>
        <w:rPr>
          <w:rFonts w:ascii="Arial Narrow" w:eastAsia="Batang" w:hAnsi="Arial Narrow" w:cs="Latha"/>
          <w:b/>
          <w:bCs/>
          <w:sz w:val="28"/>
          <w:szCs w:val="28"/>
        </w:rPr>
      </w:pPr>
    </w:p>
    <w:p w:rsidR="00B33EC7" w:rsidRPr="00B33EC7" w:rsidRDefault="00B33EC7" w:rsidP="00B33EC7">
      <w:pPr>
        <w:rPr>
          <w:rFonts w:ascii="Arial Narrow" w:hAnsi="Arial Narrow"/>
        </w:rPr>
      </w:pPr>
      <w:r w:rsidRPr="00B33EC7">
        <w:rPr>
          <w:rFonts w:ascii="Arial Narrow" w:hAnsi="Arial Narrow"/>
        </w:rPr>
        <w:t xml:space="preserve">Στο πλαίσιο της συζήτησης στη Διαρκή Επιτροπή Παραγωγής και Εμπορίου της Βουλής των Ελλήνων του σχεδίου νόμου «Χωρικός Σχεδιασμός-Βιώσιμη Ανάπτυξη», η Ε.Σ.Α.μεΑ. </w:t>
      </w:r>
      <w:r>
        <w:rPr>
          <w:rFonts w:ascii="Arial Narrow" w:hAnsi="Arial Narrow"/>
        </w:rPr>
        <w:t>απέστειλε</w:t>
      </w:r>
      <w:r w:rsidRPr="00B33EC7">
        <w:rPr>
          <w:rFonts w:ascii="Arial Narrow" w:hAnsi="Arial Narrow"/>
        </w:rPr>
        <w:t xml:space="preserve"> τα αιτήματά της, τα οποία αν και  υποβλήθηκαν: </w:t>
      </w:r>
      <w:r>
        <w:rPr>
          <w:rFonts w:ascii="Arial Narrow" w:hAnsi="Arial Narrow"/>
        </w:rPr>
        <w:t>εγγράφως στον υ</w:t>
      </w:r>
      <w:r w:rsidRPr="00B33EC7">
        <w:rPr>
          <w:rFonts w:ascii="Arial Narrow" w:hAnsi="Arial Narrow"/>
        </w:rPr>
        <w:t>που</w:t>
      </w:r>
      <w:r>
        <w:rPr>
          <w:rFonts w:ascii="Arial Narrow" w:hAnsi="Arial Narrow"/>
        </w:rPr>
        <w:t>ργό Περιβάλλοντος &amp; Ενέργειας</w:t>
      </w:r>
      <w:r w:rsidRPr="00B33EC7">
        <w:rPr>
          <w:rFonts w:ascii="Arial Narrow" w:hAnsi="Arial Narrow"/>
        </w:rPr>
        <w:t xml:space="preserve"> Γ. Σταθάκη με το υπ. αριθ. </w:t>
      </w:r>
      <w:proofErr w:type="spellStart"/>
      <w:r w:rsidRPr="00B33EC7">
        <w:rPr>
          <w:rFonts w:ascii="Arial Narrow" w:hAnsi="Arial Narrow"/>
        </w:rPr>
        <w:t>π</w:t>
      </w:r>
      <w:r>
        <w:rPr>
          <w:rFonts w:ascii="Arial Narrow" w:hAnsi="Arial Narrow"/>
        </w:rPr>
        <w:t>ρωτ</w:t>
      </w:r>
      <w:proofErr w:type="spellEnd"/>
      <w:r>
        <w:rPr>
          <w:rFonts w:ascii="Arial Narrow" w:hAnsi="Arial Narrow"/>
        </w:rPr>
        <w:t>. 1715/17.11.2016  και</w:t>
      </w:r>
      <w:r w:rsidRPr="00B33EC7">
        <w:rPr>
          <w:rFonts w:ascii="Arial Narrow" w:hAnsi="Arial Narrow"/>
        </w:rPr>
        <w:t xml:space="preserve"> ηλεκτρονικά  στον</w:t>
      </w:r>
      <w:r>
        <w:rPr>
          <w:rFonts w:ascii="Arial Narrow" w:hAnsi="Arial Narrow"/>
        </w:rPr>
        <w:t xml:space="preserve"> διαδικτυακό τόπο </w:t>
      </w:r>
      <w:hyperlink r:id="rId10" w:history="1">
        <w:r w:rsidRPr="00CD6E9F">
          <w:rPr>
            <w:rStyle w:val="-"/>
            <w:rFonts w:ascii="Arial Narrow" w:hAnsi="Arial Narrow"/>
          </w:rPr>
          <w:t>www.opegov.gr</w:t>
        </w:r>
      </w:hyperlink>
      <w:r>
        <w:rPr>
          <w:rFonts w:ascii="Arial Narrow" w:hAnsi="Arial Narrow"/>
        </w:rPr>
        <w:t xml:space="preserve"> </w:t>
      </w:r>
      <w:r w:rsidRPr="00B33EC7">
        <w:rPr>
          <w:rFonts w:ascii="Arial Narrow" w:hAnsi="Arial Narrow"/>
        </w:rPr>
        <w:t xml:space="preserve">στις 17.11.2016, </w:t>
      </w:r>
    </w:p>
    <w:p w:rsidR="0043106D" w:rsidRDefault="00B33EC7" w:rsidP="00B33EC7">
      <w:pPr>
        <w:rPr>
          <w:rFonts w:ascii="Arial Narrow" w:hAnsi="Arial Narrow"/>
        </w:rPr>
      </w:pPr>
      <w:r>
        <w:rPr>
          <w:rFonts w:ascii="Arial Narrow" w:hAnsi="Arial Narrow"/>
        </w:rPr>
        <w:t>δεν λήφθηκ</w:t>
      </w:r>
      <w:r w:rsidRPr="00B33EC7">
        <w:rPr>
          <w:rFonts w:ascii="Arial Narrow" w:hAnsi="Arial Narrow"/>
        </w:rPr>
        <w:t>αν</w:t>
      </w:r>
      <w:r w:rsidRPr="00B33EC7">
        <w:rPr>
          <w:rFonts w:ascii="Arial Narrow" w:hAnsi="Arial Narrow"/>
        </w:rPr>
        <w:t xml:space="preserve"> υπόψη.</w:t>
      </w:r>
    </w:p>
    <w:p w:rsidR="00B33EC7" w:rsidRDefault="00B33EC7" w:rsidP="00B33EC7">
      <w:pPr>
        <w:rPr>
          <w:rFonts w:ascii="Arial Narrow" w:hAnsi="Arial Narrow"/>
        </w:rPr>
      </w:pPr>
      <w:r>
        <w:rPr>
          <w:rFonts w:ascii="Arial Narrow" w:hAnsi="Arial Narrow"/>
        </w:rPr>
        <w:t>Η ΕΣΑμεΑ ζητά να προσκληθεί στη συζήτηση στη Βουλή για να παρουσιάσει τα αιτήματά της δια ζώσης, αφού διαπιστώθηκε:</w:t>
      </w:r>
    </w:p>
    <w:p w:rsidR="00B33EC7" w:rsidRDefault="00B33EC7" w:rsidP="00B33EC7">
      <w:pPr>
        <w:pStyle w:val="a8"/>
        <w:numPr>
          <w:ilvl w:val="0"/>
          <w:numId w:val="26"/>
        </w:numPr>
        <w:rPr>
          <w:rFonts w:ascii="Arial Narrow" w:hAnsi="Arial Narrow"/>
        </w:rPr>
      </w:pPr>
      <w:r w:rsidRPr="00B33EC7">
        <w:rPr>
          <w:rFonts w:ascii="Arial Narrow" w:hAnsi="Arial Narrow"/>
        </w:rPr>
        <w:t>κατά τον χωρικό σχεδιασμό μέχρι σήμερα έχει ακολουθηθεί το μοντέλο του «μέ</w:t>
      </w:r>
      <w:r>
        <w:rPr>
          <w:rFonts w:ascii="Arial Narrow" w:hAnsi="Arial Narrow"/>
        </w:rPr>
        <w:t>σου χρήστη», με αποτέλεσμα αυτό</w:t>
      </w:r>
      <w:r w:rsidRPr="00B33EC7">
        <w:rPr>
          <w:rFonts w:ascii="Arial Narrow" w:hAnsi="Arial Narrow"/>
        </w:rPr>
        <w:t xml:space="preserve"> να λειτουργεί συχνά ως εμπόδιο για τη συμμετοχή στις </w:t>
      </w:r>
      <w:proofErr w:type="spellStart"/>
      <w:r w:rsidRPr="00B33EC7">
        <w:rPr>
          <w:rFonts w:ascii="Arial Narrow" w:hAnsi="Arial Narrow"/>
        </w:rPr>
        <w:t>κοινωνικο</w:t>
      </w:r>
      <w:proofErr w:type="spellEnd"/>
      <w:r w:rsidRPr="00B33EC7">
        <w:rPr>
          <w:rFonts w:ascii="Arial Narrow" w:hAnsi="Arial Narrow"/>
        </w:rPr>
        <w:t>-οικονομικές δραστηριότητες όλων των πολιτών που αποκλίνουν από αυτό το μοντέλο, μεταξύ των οποίων συγκαταλέγονται οι ηλικιωμένοι και τα άτομα μειω</w:t>
      </w:r>
      <w:r>
        <w:rPr>
          <w:rFonts w:ascii="Arial Narrow" w:hAnsi="Arial Narrow"/>
        </w:rPr>
        <w:t>μένης κινητικότητας,</w:t>
      </w:r>
    </w:p>
    <w:p w:rsidR="00B33EC7" w:rsidRPr="00B33EC7" w:rsidRDefault="00B33EC7" w:rsidP="00B33EC7">
      <w:pPr>
        <w:pStyle w:val="a8"/>
        <w:numPr>
          <w:ilvl w:val="0"/>
          <w:numId w:val="26"/>
        </w:numPr>
        <w:rPr>
          <w:rFonts w:ascii="Arial Narrow" w:hAnsi="Arial Narrow"/>
        </w:rPr>
      </w:pPr>
      <w:r w:rsidRPr="00B33EC7">
        <w:rPr>
          <w:rFonts w:ascii="Arial Narrow" w:hAnsi="Arial Narrow"/>
        </w:rPr>
        <w:t>η εφαρμογή των αρχών του «Καθολικού Σχεδιασμού» («</w:t>
      </w:r>
      <w:proofErr w:type="spellStart"/>
      <w:r w:rsidRPr="00B33EC7">
        <w:rPr>
          <w:rFonts w:ascii="Arial Narrow" w:hAnsi="Arial Narrow"/>
        </w:rPr>
        <w:t>Universal</w:t>
      </w:r>
      <w:proofErr w:type="spellEnd"/>
      <w:r w:rsidRPr="00B33EC7">
        <w:rPr>
          <w:rFonts w:ascii="Arial Narrow" w:hAnsi="Arial Narrow"/>
        </w:rPr>
        <w:t xml:space="preserve"> </w:t>
      </w:r>
      <w:proofErr w:type="spellStart"/>
      <w:r w:rsidRPr="00B33EC7">
        <w:rPr>
          <w:rFonts w:ascii="Arial Narrow" w:hAnsi="Arial Narrow"/>
        </w:rPr>
        <w:t>design</w:t>
      </w:r>
      <w:proofErr w:type="spellEnd"/>
      <w:r w:rsidRPr="00B33EC7">
        <w:rPr>
          <w:rFonts w:ascii="Arial Narrow" w:hAnsi="Arial Narrow"/>
        </w:rPr>
        <w:t>» ή «</w:t>
      </w:r>
      <w:proofErr w:type="spellStart"/>
      <w:r w:rsidRPr="00B33EC7">
        <w:rPr>
          <w:rFonts w:ascii="Arial Narrow" w:hAnsi="Arial Narrow"/>
        </w:rPr>
        <w:t>Design</w:t>
      </w:r>
      <w:proofErr w:type="spellEnd"/>
      <w:r w:rsidRPr="00B33EC7">
        <w:rPr>
          <w:rFonts w:ascii="Arial Narrow" w:hAnsi="Arial Narrow"/>
        </w:rPr>
        <w:t xml:space="preserve"> For All»), που προωθείται τόσο διεθνώς όσο και από την Ευρωπαϊκή Ένωση (βλ. </w:t>
      </w:r>
      <w:proofErr w:type="spellStart"/>
      <w:r w:rsidRPr="00B33EC7">
        <w:rPr>
          <w:rFonts w:ascii="Arial Narrow" w:hAnsi="Arial Narrow"/>
        </w:rPr>
        <w:t>Resolution</w:t>
      </w:r>
      <w:proofErr w:type="spellEnd"/>
      <w:r w:rsidRPr="00B33EC7">
        <w:rPr>
          <w:rFonts w:ascii="Arial Narrow" w:hAnsi="Arial Narrow"/>
        </w:rPr>
        <w:t xml:space="preserve"> </w:t>
      </w:r>
      <w:proofErr w:type="spellStart"/>
      <w:r w:rsidRPr="00B33EC7">
        <w:rPr>
          <w:rFonts w:ascii="Arial Narrow" w:hAnsi="Arial Narrow"/>
        </w:rPr>
        <w:t>ResAP</w:t>
      </w:r>
      <w:proofErr w:type="spellEnd"/>
      <w:r w:rsidRPr="00B33EC7">
        <w:rPr>
          <w:rFonts w:ascii="Arial Narrow" w:hAnsi="Arial Narrow"/>
        </w:rPr>
        <w:t>(2007)3 “</w:t>
      </w:r>
      <w:proofErr w:type="spellStart"/>
      <w:r w:rsidRPr="00B33EC7">
        <w:rPr>
          <w:rFonts w:ascii="Arial Narrow" w:hAnsi="Arial Narrow"/>
        </w:rPr>
        <w:t>Achieving</w:t>
      </w:r>
      <w:proofErr w:type="spellEnd"/>
      <w:r w:rsidRPr="00B33EC7">
        <w:rPr>
          <w:rFonts w:ascii="Arial Narrow" w:hAnsi="Arial Narrow"/>
        </w:rPr>
        <w:t xml:space="preserve"> </w:t>
      </w:r>
      <w:proofErr w:type="spellStart"/>
      <w:r w:rsidRPr="00B33EC7">
        <w:rPr>
          <w:rFonts w:ascii="Arial Narrow" w:hAnsi="Arial Narrow"/>
        </w:rPr>
        <w:t>full</w:t>
      </w:r>
      <w:proofErr w:type="spellEnd"/>
      <w:r w:rsidRPr="00B33EC7">
        <w:rPr>
          <w:rFonts w:ascii="Arial Narrow" w:hAnsi="Arial Narrow"/>
        </w:rPr>
        <w:t xml:space="preserve"> </w:t>
      </w:r>
      <w:proofErr w:type="spellStart"/>
      <w:r w:rsidRPr="00B33EC7">
        <w:rPr>
          <w:rFonts w:ascii="Arial Narrow" w:hAnsi="Arial Narrow"/>
        </w:rPr>
        <w:t>participation</w:t>
      </w:r>
      <w:proofErr w:type="spellEnd"/>
      <w:r w:rsidRPr="00B33EC7">
        <w:rPr>
          <w:rFonts w:ascii="Arial Narrow" w:hAnsi="Arial Narrow"/>
        </w:rPr>
        <w:t xml:space="preserve"> </w:t>
      </w:r>
      <w:proofErr w:type="spellStart"/>
      <w:r w:rsidRPr="00B33EC7">
        <w:rPr>
          <w:rFonts w:ascii="Arial Narrow" w:hAnsi="Arial Narrow"/>
        </w:rPr>
        <w:t>through</w:t>
      </w:r>
      <w:proofErr w:type="spellEnd"/>
      <w:r w:rsidRPr="00B33EC7">
        <w:rPr>
          <w:rFonts w:ascii="Arial Narrow" w:hAnsi="Arial Narrow"/>
        </w:rPr>
        <w:t xml:space="preserve"> </w:t>
      </w:r>
      <w:proofErr w:type="spellStart"/>
      <w:r w:rsidRPr="00B33EC7">
        <w:rPr>
          <w:rFonts w:ascii="Arial Narrow" w:hAnsi="Arial Narrow"/>
        </w:rPr>
        <w:t>Universal</w:t>
      </w:r>
      <w:proofErr w:type="spellEnd"/>
      <w:r w:rsidRPr="00B33EC7">
        <w:rPr>
          <w:rFonts w:ascii="Arial Narrow" w:hAnsi="Arial Narrow"/>
        </w:rPr>
        <w:t xml:space="preserve"> </w:t>
      </w:r>
      <w:proofErr w:type="spellStart"/>
      <w:r w:rsidRPr="00B33EC7">
        <w:rPr>
          <w:rFonts w:ascii="Arial Narrow" w:hAnsi="Arial Narrow"/>
        </w:rPr>
        <w:t>Design</w:t>
      </w:r>
      <w:proofErr w:type="spellEnd"/>
      <w:r w:rsidRPr="00B33EC7">
        <w:rPr>
          <w:rFonts w:ascii="Arial Narrow" w:hAnsi="Arial Narrow"/>
        </w:rPr>
        <w:t xml:space="preserve">”, που υιοθετήθηκε από την Επιτροπή Υπουργών του Ευρωπαϊκού Συμβουλίου στις 12.12.2007 στην 1014η συνεδρίασή της), αποδεδειγμένα οδηγεί στη δημιουργία αειφόρων περιβαλλόντων, ασφαλέστερων και χωρίς διακρίσεις, που προάγουν την κοινωνική συνοχή και βιώσιμη ανάπτυξη. Η Σύμβαση για τα Δικαιώματα των Ατόμων με Αναπηρία (Ν.4074/2012), ορίζοντας στο άρθρο 1 ότι «τα άτομα με αναπηρίες περιλαμβάνουν εκείνα που έχουν μακροχρόνιες σωματικές, διανοητικές, πνευματικές ή αισθητήριες αναπηρίες, που, σε αλληλεπίδραση με διάφορα εμπόδια, μπορούν να παρεμποδίσουν την πλήρη και αποτελεσματική συμμετοχή τους στην κοινωνία, σε ίση βάση με τους άλλους», συσχετίζει άμεσα την αναπηρία με το περιβάλλον διαβίωσης, αστικό ή αγροτικό, </w:t>
      </w:r>
    </w:p>
    <w:p w:rsidR="00B33EC7" w:rsidRDefault="00B33EC7" w:rsidP="00B33EC7">
      <w:pPr>
        <w:pStyle w:val="a8"/>
        <w:numPr>
          <w:ilvl w:val="0"/>
          <w:numId w:val="26"/>
        </w:numPr>
        <w:rPr>
          <w:rFonts w:ascii="Arial Narrow" w:hAnsi="Arial Narrow"/>
        </w:rPr>
      </w:pPr>
      <w:r w:rsidRPr="00B33EC7">
        <w:rPr>
          <w:rFonts w:ascii="Arial Narrow" w:hAnsi="Arial Narrow"/>
        </w:rPr>
        <w:t>το παρόν σχέδιο νόμου αφενός ακολουθεί το μοντέλο του «μέσου χρήστη» αφετέρου  διαπνέεται από καθαρά τεχνοκρατική αντίληψη και δεν φαίνεται να λαμβάνει υπόψη τη διάσταση του χωρικού σχεδιασμού ως μέσ</w:t>
      </w:r>
      <w:r>
        <w:rPr>
          <w:rFonts w:ascii="Arial Narrow" w:hAnsi="Arial Narrow"/>
        </w:rPr>
        <w:t>ου επίτευξης κοινωνικής συνοχής.</w:t>
      </w:r>
    </w:p>
    <w:p w:rsidR="00B33EC7" w:rsidRDefault="00B33EC7" w:rsidP="00B33EC7">
      <w:pPr>
        <w:rPr>
          <w:rFonts w:ascii="Arial Narrow" w:hAnsi="Arial Narrow"/>
          <w:b/>
        </w:rPr>
      </w:pPr>
      <w:r w:rsidRPr="00B33EC7">
        <w:rPr>
          <w:rFonts w:ascii="Arial Narrow" w:hAnsi="Arial Narrow"/>
          <w:b/>
        </w:rPr>
        <w:t xml:space="preserve">Αναλυτικά τα αιτήματα κατά άρθρο στο σχέδιο νόμου στην επιστολή  </w:t>
      </w:r>
      <w:hyperlink r:id="rId11" w:history="1">
        <w:r w:rsidRPr="00B33EC7">
          <w:rPr>
            <w:rStyle w:val="-"/>
            <w:rFonts w:ascii="Arial Narrow" w:hAnsi="Arial Narrow"/>
            <w:b/>
          </w:rPr>
          <w:t>https://is.gd/yUQGw9</w:t>
        </w:r>
      </w:hyperlink>
      <w:r w:rsidRPr="00B33EC7">
        <w:rPr>
          <w:rFonts w:ascii="Arial Narrow" w:hAnsi="Arial Narrow"/>
          <w:b/>
        </w:rPr>
        <w:t xml:space="preserve"> </w:t>
      </w:r>
    </w:p>
    <w:p w:rsidR="0090655D" w:rsidRPr="00554F25" w:rsidRDefault="00B33EC7" w:rsidP="00B33EC7">
      <w:pPr>
        <w:rPr>
          <w:rFonts w:ascii="Arial Narrow" w:hAnsi="Arial Narrow"/>
        </w:rPr>
      </w:pPr>
      <w:r>
        <w:rPr>
          <w:rFonts w:ascii="Arial Narrow" w:hAnsi="Arial Narrow"/>
          <w:b/>
        </w:rPr>
        <w:t>Γ</w:t>
      </w:r>
      <w:r w:rsidR="0090655D" w:rsidRPr="00554F25">
        <w:rPr>
          <w:rFonts w:ascii="Arial Narrow" w:hAnsi="Arial Narrow"/>
          <w:b/>
          <w:i/>
        </w:rPr>
        <w:t>ια περισσότερες πληροφορίες επικοινωνήστε με τον Πρόεδρο της Ε.Σ.Α.μεΑ. κ. Ι. Βαρδακαστάνη στο κινητό τηλέφωνο 6937157193.</w:t>
      </w:r>
      <w:r>
        <w:rPr>
          <w:rFonts w:ascii="Arial Narrow" w:hAnsi="Arial Narrow"/>
          <w:b/>
          <w:i/>
        </w:rPr>
        <w:t xml:space="preserve"> </w:t>
      </w:r>
      <w:r w:rsidR="0090655D"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90655D" w:rsidRPr="00554F25">
          <w:rPr>
            <w:rStyle w:val="-"/>
            <w:rFonts w:ascii="Arial Narrow" w:hAnsi="Arial Narrow"/>
            <w:b/>
            <w:color w:val="385623"/>
            <w:lang w:val="en-US"/>
          </w:rPr>
          <w:t>www</w:t>
        </w:r>
        <w:r w:rsidR="0090655D" w:rsidRPr="00554F25">
          <w:rPr>
            <w:rStyle w:val="-"/>
            <w:rFonts w:ascii="Arial Narrow" w:hAnsi="Arial Narrow"/>
            <w:b/>
            <w:color w:val="385623"/>
          </w:rPr>
          <w:t>.</w:t>
        </w:r>
        <w:r w:rsidR="0090655D" w:rsidRPr="00554F25">
          <w:rPr>
            <w:rStyle w:val="-"/>
            <w:rFonts w:ascii="Arial Narrow" w:hAnsi="Arial Narrow"/>
            <w:b/>
            <w:color w:val="385623"/>
            <w:lang w:val="en-US"/>
          </w:rPr>
          <w:t>esaea</w:t>
        </w:r>
        <w:r w:rsidR="0090655D" w:rsidRPr="00554F25">
          <w:rPr>
            <w:rStyle w:val="-"/>
            <w:rFonts w:ascii="Arial Narrow" w:hAnsi="Arial Narrow"/>
            <w:b/>
            <w:color w:val="385623"/>
          </w:rPr>
          <w:t>.</w:t>
        </w:r>
        <w:r w:rsidR="0090655D" w:rsidRPr="00554F25">
          <w:rPr>
            <w:rStyle w:val="-"/>
            <w:rFonts w:ascii="Arial Narrow" w:hAnsi="Arial Narrow"/>
            <w:b/>
            <w:color w:val="385623"/>
            <w:lang w:val="en-US"/>
          </w:rPr>
          <w:t>gr</w:t>
        </w:r>
      </w:hyperlink>
      <w:r w:rsidR="0090655D" w:rsidRPr="00554F25">
        <w:rPr>
          <w:rFonts w:ascii="Arial Narrow" w:hAnsi="Arial Narrow"/>
          <w:b/>
          <w:color w:val="385623"/>
        </w:rPr>
        <w:t xml:space="preserve"> και </w:t>
      </w:r>
      <w:hyperlink r:id="rId13" w:tooltip="η διεύθυνση της ιστοσελίδας της ΕΣΑμεΑ" w:history="1">
        <w:r w:rsidR="0090655D" w:rsidRPr="00554F25">
          <w:rPr>
            <w:rStyle w:val="-"/>
            <w:rFonts w:ascii="Arial Narrow" w:hAnsi="Arial Narrow"/>
            <w:b/>
            <w:color w:val="385623"/>
            <w:lang w:val="en-US"/>
          </w:rPr>
          <w:t>www</w:t>
        </w:r>
        <w:r w:rsidR="0090655D" w:rsidRPr="00554F25">
          <w:rPr>
            <w:rStyle w:val="-"/>
            <w:rFonts w:ascii="Arial Narrow" w:hAnsi="Arial Narrow"/>
            <w:b/>
            <w:color w:val="385623"/>
          </w:rPr>
          <w:t>.</w:t>
        </w:r>
        <w:proofErr w:type="spellStart"/>
        <w:r w:rsidR="0090655D" w:rsidRPr="00554F25">
          <w:rPr>
            <w:rStyle w:val="-"/>
            <w:rFonts w:ascii="Arial Narrow" w:hAnsi="Arial Narrow"/>
            <w:b/>
            <w:color w:val="385623"/>
            <w:lang w:val="en-US"/>
          </w:rPr>
          <w:t>esamea</w:t>
        </w:r>
        <w:proofErr w:type="spellEnd"/>
        <w:r w:rsidR="0090655D" w:rsidRPr="00554F25">
          <w:rPr>
            <w:rStyle w:val="-"/>
            <w:rFonts w:ascii="Arial Narrow" w:hAnsi="Arial Narrow"/>
            <w:b/>
            <w:color w:val="385623"/>
          </w:rPr>
          <w:t>.</w:t>
        </w:r>
        <w:r w:rsidR="0090655D" w:rsidRPr="00554F25">
          <w:rPr>
            <w:rStyle w:val="-"/>
            <w:rFonts w:ascii="Arial Narrow" w:hAnsi="Arial Narrow"/>
            <w:b/>
            <w:color w:val="385623"/>
            <w:lang w:val="en-US"/>
          </w:rPr>
          <w:t>gr</w:t>
        </w:r>
      </w:hyperlink>
      <w:r w:rsidR="0090655D"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F9" w:rsidRDefault="00C032F9" w:rsidP="00A5663B">
      <w:pPr>
        <w:spacing w:after="0" w:line="240" w:lineRule="auto"/>
      </w:pPr>
      <w:r>
        <w:separator/>
      </w:r>
    </w:p>
  </w:endnote>
  <w:endnote w:type="continuationSeparator" w:id="0">
    <w:p w:rsidR="00C032F9" w:rsidRDefault="00C032F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F9" w:rsidRDefault="00C032F9" w:rsidP="00A5663B">
      <w:pPr>
        <w:spacing w:after="0" w:line="240" w:lineRule="auto"/>
      </w:pPr>
      <w:r>
        <w:separator/>
      </w:r>
    </w:p>
  </w:footnote>
  <w:footnote w:type="continuationSeparator" w:id="0">
    <w:p w:rsidR="00C032F9" w:rsidRDefault="00C032F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BE0D33"/>
    <w:multiLevelType w:val="hybridMultilevel"/>
    <w:tmpl w:val="474C8E90"/>
    <w:lvl w:ilvl="0" w:tplc="45F685AA">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9"/>
  </w:num>
  <w:num w:numId="13">
    <w:abstractNumId w:val="5"/>
  </w:num>
  <w:num w:numId="14">
    <w:abstractNumId w:val="10"/>
  </w:num>
  <w:num w:numId="15">
    <w:abstractNumId w:val="6"/>
  </w:num>
  <w:num w:numId="16">
    <w:abstractNumId w:val="13"/>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6"/>
  </w:num>
  <w:num w:numId="24">
    <w:abstractNumId w:val="1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D3CD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3EC7"/>
    <w:rsid w:val="00B347AD"/>
    <w:rsid w:val="00B43039"/>
    <w:rsid w:val="00B67743"/>
    <w:rsid w:val="00B747D7"/>
    <w:rsid w:val="00B754EF"/>
    <w:rsid w:val="00B86605"/>
    <w:rsid w:val="00B90BC6"/>
    <w:rsid w:val="00BA150F"/>
    <w:rsid w:val="00BA26E2"/>
    <w:rsid w:val="00C032F9"/>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yUQGw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A8FF0B-A704-4872-A9A3-58261B16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2321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2016-12-15T11:22:00Z</cp:lastPrinted>
  <dcterms:created xsi:type="dcterms:W3CDTF">2016-12-15T11:22:00Z</dcterms:created>
  <dcterms:modified xsi:type="dcterms:W3CDTF">2016-12-15T11:24:00Z</dcterms:modified>
</cp:coreProperties>
</file>