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662D04">
        <w:rPr>
          <w:rFonts w:ascii="Arial Narrow" w:hAnsi="Arial Narrow"/>
        </w:rPr>
        <w:t>19</w:t>
      </w:r>
      <w:r w:rsidR="003D3CAF">
        <w:rPr>
          <w:rFonts w:ascii="Arial Narrow" w:hAnsi="Arial Narrow"/>
        </w:rPr>
        <w:t>.0</w:t>
      </w:r>
      <w:r w:rsidR="00A1744D">
        <w:rPr>
          <w:rFonts w:ascii="Arial Narrow" w:hAnsi="Arial Narrow"/>
        </w:rPr>
        <w:t>1</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0C10C4">
        <w:rPr>
          <w:rFonts w:ascii="Arial Narrow" w:hAnsi="Arial Narrow"/>
        </w:rPr>
        <w:t xml:space="preserve"> 142</w:t>
      </w:r>
      <w:bookmarkStart w:id="0" w:name="_GoBack"/>
      <w:bookmarkEnd w:id="0"/>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4E5FF6">
        <w:rPr>
          <w:rFonts w:ascii="Arial Narrow" w:eastAsia="Batang" w:hAnsi="Arial Narrow" w:cs="Latha"/>
          <w:b/>
          <w:bCs/>
          <w:sz w:val="28"/>
          <w:szCs w:val="28"/>
        </w:rPr>
        <w:t xml:space="preserve">Έκθεση </w:t>
      </w:r>
      <w:r w:rsidR="004E5FF6">
        <w:rPr>
          <w:rFonts w:ascii="Arial Narrow" w:eastAsia="Batang" w:hAnsi="Arial Narrow" w:cs="Latha"/>
          <w:b/>
          <w:bCs/>
          <w:sz w:val="28"/>
          <w:szCs w:val="28"/>
          <w:lang w:val="en-US"/>
        </w:rPr>
        <w:t>HRW</w:t>
      </w:r>
      <w:r w:rsidR="004E5FF6" w:rsidRPr="004E5FF6">
        <w:rPr>
          <w:rFonts w:ascii="Arial Narrow" w:eastAsia="Batang" w:hAnsi="Arial Narrow" w:cs="Latha"/>
          <w:b/>
          <w:bCs/>
          <w:sz w:val="28"/>
          <w:szCs w:val="28"/>
        </w:rPr>
        <w:t xml:space="preserve"> </w:t>
      </w:r>
      <w:r w:rsidR="004E5FF6">
        <w:rPr>
          <w:rFonts w:ascii="Arial Narrow" w:eastAsia="Batang" w:hAnsi="Arial Narrow" w:cs="Latha"/>
          <w:b/>
          <w:bCs/>
          <w:sz w:val="28"/>
          <w:szCs w:val="28"/>
        </w:rPr>
        <w:t>για τους πρόσφυγες με αναπηρία στην Ελλάδα</w:t>
      </w:r>
    </w:p>
    <w:p w:rsidR="004E5FF6" w:rsidRPr="00D620DB" w:rsidRDefault="004E5FF6" w:rsidP="003D3CAF">
      <w:pPr>
        <w:pStyle w:val="a9"/>
        <w:jc w:val="center"/>
        <w:rPr>
          <w:rFonts w:ascii="Arial Narrow" w:eastAsia="Batang" w:hAnsi="Arial Narrow" w:cs="Latha"/>
          <w:b/>
          <w:bCs/>
          <w:szCs w:val="28"/>
          <w:u w:val="single"/>
        </w:rPr>
      </w:pPr>
      <w:r w:rsidRPr="004E5FF6">
        <w:rPr>
          <w:rFonts w:ascii="Arial Narrow" w:eastAsia="Batang" w:hAnsi="Arial Narrow" w:cs="Latha"/>
          <w:b/>
          <w:bCs/>
          <w:sz w:val="24"/>
          <w:szCs w:val="28"/>
          <w:u w:val="single"/>
        </w:rPr>
        <w:t>«Δεν καταγράφονται, δεν υπάρχουν</w:t>
      </w:r>
      <w:r w:rsidR="00D620DB">
        <w:rPr>
          <w:rFonts w:ascii="Arial Narrow" w:eastAsia="Batang" w:hAnsi="Arial Narrow" w:cs="Latha"/>
          <w:b/>
          <w:bCs/>
          <w:sz w:val="24"/>
          <w:szCs w:val="28"/>
          <w:u w:val="single"/>
        </w:rPr>
        <w:t>»</w:t>
      </w:r>
    </w:p>
    <w:p w:rsidR="00A614E9" w:rsidRPr="00554F25" w:rsidRDefault="00A614E9" w:rsidP="00B747D7">
      <w:pPr>
        <w:pStyle w:val="a9"/>
        <w:jc w:val="center"/>
        <w:rPr>
          <w:rFonts w:ascii="Arial Narrow" w:eastAsia="Batang" w:hAnsi="Arial Narrow" w:cs="Latha"/>
          <w:b/>
          <w:bCs/>
          <w:sz w:val="28"/>
          <w:szCs w:val="28"/>
        </w:rPr>
      </w:pPr>
    </w:p>
    <w:p w:rsidR="004C6134" w:rsidRPr="004C6134" w:rsidRDefault="004C6134" w:rsidP="004C6134">
      <w:pPr>
        <w:rPr>
          <w:rFonts w:ascii="Arial Narrow" w:hAnsi="Arial Narrow"/>
        </w:rPr>
      </w:pPr>
      <w:r>
        <w:rPr>
          <w:rFonts w:ascii="Arial Narrow" w:hAnsi="Arial Narrow"/>
        </w:rPr>
        <w:t>Οι π</w:t>
      </w:r>
      <w:r w:rsidRPr="004C6134">
        <w:rPr>
          <w:rFonts w:ascii="Arial Narrow" w:hAnsi="Arial Narrow"/>
        </w:rPr>
        <w:t xml:space="preserve">ρόσφυγες και μετανάστες με αναπηρία </w:t>
      </w:r>
      <w:r w:rsidR="00947730">
        <w:rPr>
          <w:rFonts w:ascii="Arial Narrow" w:hAnsi="Arial Narrow"/>
        </w:rPr>
        <w:t xml:space="preserve">και χρόνιες παθήσεις </w:t>
      </w:r>
      <w:r w:rsidRPr="004C6134">
        <w:rPr>
          <w:rFonts w:ascii="Arial Narrow" w:hAnsi="Arial Narrow"/>
        </w:rPr>
        <w:t xml:space="preserve">δεν καταγράφονται ως τέτοιοι στα ελληνικά κέντρα υποδοχής και έτσι δεν έχουν πρόσβαση σε υπηρεσίες </w:t>
      </w:r>
      <w:r>
        <w:rPr>
          <w:rFonts w:ascii="Arial Narrow" w:hAnsi="Arial Narrow"/>
        </w:rPr>
        <w:t xml:space="preserve">ειδικές για αυτούς: </w:t>
      </w:r>
      <w:r w:rsidR="00662D04">
        <w:rPr>
          <w:rFonts w:ascii="Arial Narrow" w:hAnsi="Arial Narrow"/>
        </w:rPr>
        <w:t xml:space="preserve">αυτό είναι ένα από τα </w:t>
      </w:r>
      <w:r w:rsidR="00F07CA0">
        <w:rPr>
          <w:rFonts w:ascii="Arial Narrow" w:hAnsi="Arial Narrow"/>
        </w:rPr>
        <w:t xml:space="preserve">βασικότερα </w:t>
      </w:r>
      <w:r w:rsidR="00662D04">
        <w:rPr>
          <w:rFonts w:ascii="Arial Narrow" w:hAnsi="Arial Narrow"/>
        </w:rPr>
        <w:t>συμπεράσματα της</w:t>
      </w:r>
      <w:r>
        <w:rPr>
          <w:rFonts w:ascii="Arial Narrow" w:hAnsi="Arial Narrow"/>
        </w:rPr>
        <w:t xml:space="preserve"> </w:t>
      </w:r>
      <w:r w:rsidRPr="004C6134">
        <w:rPr>
          <w:rFonts w:ascii="Arial Narrow" w:hAnsi="Arial Narrow"/>
        </w:rPr>
        <w:t>έκθεση</w:t>
      </w:r>
      <w:r>
        <w:rPr>
          <w:rFonts w:ascii="Arial Narrow" w:hAnsi="Arial Narrow"/>
        </w:rPr>
        <w:t>ς</w:t>
      </w:r>
      <w:r w:rsidRPr="004C6134">
        <w:rPr>
          <w:rFonts w:ascii="Arial Narrow" w:hAnsi="Arial Narrow"/>
        </w:rPr>
        <w:t xml:space="preserve"> της </w:t>
      </w:r>
      <w:r w:rsidRPr="004C6134">
        <w:rPr>
          <w:rFonts w:ascii="Arial Narrow" w:hAnsi="Arial Narrow"/>
        </w:rPr>
        <w:t xml:space="preserve">Human Rights </w:t>
      </w:r>
      <w:proofErr w:type="spellStart"/>
      <w:r w:rsidRPr="004C6134">
        <w:rPr>
          <w:rFonts w:ascii="Arial Narrow" w:hAnsi="Arial Narrow"/>
        </w:rPr>
        <w:t>Watch</w:t>
      </w:r>
      <w:proofErr w:type="spellEnd"/>
      <w:r w:rsidRPr="004C6134">
        <w:rPr>
          <w:rFonts w:ascii="Arial Narrow" w:hAnsi="Arial Narrow"/>
        </w:rPr>
        <w:t xml:space="preserve"> </w:t>
      </w:r>
      <w:r>
        <w:rPr>
          <w:rFonts w:ascii="Arial Narrow" w:hAnsi="Arial Narrow"/>
        </w:rPr>
        <w:t xml:space="preserve">(Παρατηρητήριο Ανθρωπίνων Δικαιωμάτων) για την Ελλάδα, που υποστηρίζει τις διαπιστώσεις της ΕΣΑμεΑ από την έναρξη της προσφυγικής κρίσης. </w:t>
      </w:r>
    </w:p>
    <w:p w:rsidR="00F07CA0" w:rsidRDefault="004C6134" w:rsidP="004C6134">
      <w:pPr>
        <w:rPr>
          <w:rFonts w:ascii="Arial Narrow" w:hAnsi="Arial Narrow"/>
        </w:rPr>
      </w:pPr>
      <w:r>
        <w:rPr>
          <w:rFonts w:ascii="Arial Narrow" w:hAnsi="Arial Narrow"/>
        </w:rPr>
        <w:t xml:space="preserve">Δεν </w:t>
      </w:r>
      <w:r w:rsidR="00F07CA0">
        <w:rPr>
          <w:rFonts w:ascii="Arial Narrow" w:hAnsi="Arial Narrow"/>
        </w:rPr>
        <w:t xml:space="preserve">ταυτοποιούνται </w:t>
      </w:r>
      <w:r>
        <w:rPr>
          <w:rFonts w:ascii="Arial Narrow" w:hAnsi="Arial Narrow"/>
        </w:rPr>
        <w:t xml:space="preserve">ως άτομα με αναπηρία σε συντριπτικό ποσοστό: </w:t>
      </w:r>
      <w:r w:rsidR="00662D04">
        <w:rPr>
          <w:rFonts w:ascii="Arial Narrow" w:hAnsi="Arial Narrow"/>
        </w:rPr>
        <w:t xml:space="preserve">Οι εργαζόμενοι που καταγράφουν τους πρόσφυγες </w:t>
      </w:r>
      <w:r w:rsidR="00662D04" w:rsidRPr="00662D04">
        <w:rPr>
          <w:rFonts w:ascii="Arial Narrow" w:hAnsi="Arial Narrow"/>
        </w:rPr>
        <w:t>δεν</w:t>
      </w:r>
      <w:r w:rsidR="00662D04">
        <w:rPr>
          <w:rFonts w:ascii="Arial Narrow" w:hAnsi="Arial Narrow"/>
        </w:rPr>
        <w:t xml:space="preserve"> έχουν την κατάλληλη εκπαίδευση και </w:t>
      </w:r>
      <w:r w:rsidR="00662D04" w:rsidRPr="00662D04">
        <w:rPr>
          <w:rFonts w:ascii="Arial Narrow" w:hAnsi="Arial Narrow"/>
        </w:rPr>
        <w:t>εργάζ</w:t>
      </w:r>
      <w:r w:rsidR="00662D04">
        <w:rPr>
          <w:rFonts w:ascii="Arial Narrow" w:hAnsi="Arial Narrow"/>
        </w:rPr>
        <w:t xml:space="preserve">ονται υπό μεγάλη χρονική πίεση, πρέπει οι </w:t>
      </w:r>
      <w:r w:rsidR="005A0288">
        <w:rPr>
          <w:rFonts w:ascii="Arial Narrow" w:hAnsi="Arial Narrow"/>
        </w:rPr>
        <w:t>ίδιοι</w:t>
      </w:r>
      <w:r w:rsidR="00662D04">
        <w:rPr>
          <w:rFonts w:ascii="Arial Narrow" w:hAnsi="Arial Narrow"/>
        </w:rPr>
        <w:t xml:space="preserve"> οι πρόσφυγες να τονίσουν </w:t>
      </w:r>
      <w:r w:rsidR="005A0288">
        <w:rPr>
          <w:rFonts w:ascii="Arial Narrow" w:hAnsi="Arial Narrow"/>
        </w:rPr>
        <w:t>την αναπηρία τους</w:t>
      </w:r>
      <w:r w:rsidR="00A36A3C">
        <w:rPr>
          <w:rFonts w:ascii="Arial Narrow" w:hAnsi="Arial Narrow"/>
        </w:rPr>
        <w:t xml:space="preserve"> ή τη χρόνια πάθησή τους</w:t>
      </w:r>
      <w:r w:rsidR="005A0288">
        <w:rPr>
          <w:rFonts w:ascii="Arial Narrow" w:hAnsi="Arial Narrow"/>
        </w:rPr>
        <w:t xml:space="preserve">, η οποία ειδικά εάν δεν είναι «ορατή», </w:t>
      </w:r>
      <w:r w:rsidR="00F07CA0">
        <w:rPr>
          <w:rFonts w:ascii="Arial Narrow" w:hAnsi="Arial Narrow"/>
        </w:rPr>
        <w:t>δεν καταγράφεται.</w:t>
      </w:r>
      <w:r w:rsidR="005A0288">
        <w:rPr>
          <w:rFonts w:ascii="Arial Narrow" w:hAnsi="Arial Narrow"/>
        </w:rPr>
        <w:t xml:space="preserve"> Παράλληλα υπάρχουν ανυπέρβλητες </w:t>
      </w:r>
      <w:r w:rsidR="005A0288" w:rsidRPr="005A0288">
        <w:rPr>
          <w:rFonts w:ascii="Arial Narrow" w:hAnsi="Arial Narrow"/>
        </w:rPr>
        <w:t>δυσκολίες πρόσβασης σε υπηρεσίες όπως η στέγαση, οι εγκαταστάσεις υγιεινής, η ιατ</w:t>
      </w:r>
      <w:r w:rsidR="005A0288">
        <w:rPr>
          <w:rFonts w:ascii="Arial Narrow" w:hAnsi="Arial Narrow"/>
        </w:rPr>
        <w:t xml:space="preserve">ροφαρμακευτική περίθαλψη και </w:t>
      </w:r>
      <w:r w:rsidR="005A0288" w:rsidRPr="005A0288">
        <w:rPr>
          <w:rFonts w:ascii="Arial Narrow" w:hAnsi="Arial Narrow"/>
        </w:rPr>
        <w:t>η ψυχολογική υποστήριξη.</w:t>
      </w:r>
      <w:r w:rsidR="005A0288">
        <w:rPr>
          <w:rFonts w:ascii="Arial Narrow" w:hAnsi="Arial Narrow"/>
        </w:rPr>
        <w:t xml:space="preserve"> Η ζωή στις σκηνές </w:t>
      </w:r>
      <w:r w:rsidR="005A0288" w:rsidRPr="005A0288">
        <w:rPr>
          <w:rFonts w:ascii="Arial Narrow" w:hAnsi="Arial Narrow"/>
        </w:rPr>
        <w:t xml:space="preserve">δεν </w:t>
      </w:r>
      <w:r w:rsidR="0025017A">
        <w:rPr>
          <w:rFonts w:ascii="Arial Narrow" w:hAnsi="Arial Narrow"/>
        </w:rPr>
        <w:t>βοηθά στην ε</w:t>
      </w:r>
      <w:r w:rsidR="00A36A3C">
        <w:rPr>
          <w:rFonts w:ascii="Arial Narrow" w:hAnsi="Arial Narrow"/>
        </w:rPr>
        <w:t>πούλωση του προσφυγικού τραύματος</w:t>
      </w:r>
      <w:r w:rsidR="005A0288">
        <w:rPr>
          <w:rFonts w:ascii="Arial Narrow" w:hAnsi="Arial Narrow"/>
        </w:rPr>
        <w:t xml:space="preserve"> </w:t>
      </w:r>
      <w:r w:rsidR="005A0288" w:rsidRPr="005A0288">
        <w:rPr>
          <w:rFonts w:ascii="Arial Narrow" w:hAnsi="Arial Narrow"/>
        </w:rPr>
        <w:t xml:space="preserve">και εντείνει κινδύνους, όπως είναι η φυσική και σεξουαλική βία, αλλά και για την </w:t>
      </w:r>
      <w:r w:rsidR="00F07CA0">
        <w:rPr>
          <w:rFonts w:ascii="Arial Narrow" w:hAnsi="Arial Narrow"/>
        </w:rPr>
        <w:t xml:space="preserve">υγεία προσφύγων και μεταναστών. </w:t>
      </w:r>
      <w:r w:rsidR="00662D04" w:rsidRPr="00662D04">
        <w:rPr>
          <w:rFonts w:ascii="Arial Narrow" w:hAnsi="Arial Narrow"/>
        </w:rPr>
        <w:t xml:space="preserve">Στην έκθεση σημειώνεται </w:t>
      </w:r>
      <w:r w:rsidR="00F07CA0">
        <w:rPr>
          <w:rFonts w:ascii="Arial Narrow" w:hAnsi="Arial Narrow"/>
        </w:rPr>
        <w:t xml:space="preserve">ακόμη </w:t>
      </w:r>
      <w:r w:rsidR="00662D04" w:rsidRPr="00662D04">
        <w:rPr>
          <w:rFonts w:ascii="Arial Narrow" w:hAnsi="Arial Narrow"/>
        </w:rPr>
        <w:t>ότι τ</w:t>
      </w:r>
      <w:r w:rsidR="00F07CA0">
        <w:rPr>
          <w:rFonts w:ascii="Arial Narrow" w:hAnsi="Arial Narrow"/>
        </w:rPr>
        <w:t xml:space="preserve">α άτομα με αναπηρία παραμένουν </w:t>
      </w:r>
      <w:r w:rsidR="00662D04" w:rsidRPr="00662D04">
        <w:rPr>
          <w:rFonts w:ascii="Arial Narrow" w:hAnsi="Arial Narrow"/>
        </w:rPr>
        <w:t>απροστάτευτα στις χειμωνιάτικες θερμοκρασίες που επικρατούν αυτή την εποχή στην Ελλ</w:t>
      </w:r>
      <w:r w:rsidR="00F07CA0">
        <w:rPr>
          <w:rFonts w:ascii="Arial Narrow" w:hAnsi="Arial Narrow"/>
        </w:rPr>
        <w:t xml:space="preserve">άδα. </w:t>
      </w:r>
    </w:p>
    <w:p w:rsidR="004C6134" w:rsidRDefault="00F07CA0" w:rsidP="004C6134">
      <w:pPr>
        <w:rPr>
          <w:rFonts w:ascii="Arial Narrow" w:hAnsi="Arial Narrow"/>
        </w:rPr>
      </w:pPr>
      <w:r>
        <w:rPr>
          <w:rFonts w:ascii="Arial Narrow" w:hAnsi="Arial Narrow"/>
        </w:rPr>
        <w:t xml:space="preserve">Η </w:t>
      </w:r>
      <w:r>
        <w:rPr>
          <w:rFonts w:ascii="Arial Narrow" w:hAnsi="Arial Narrow"/>
          <w:lang w:val="en-US"/>
        </w:rPr>
        <w:t>HRW</w:t>
      </w:r>
      <w:r w:rsidRPr="00F07CA0">
        <w:rPr>
          <w:rFonts w:ascii="Arial Narrow" w:hAnsi="Arial Narrow"/>
        </w:rPr>
        <w:t xml:space="preserve"> προσθέτει ότι </w:t>
      </w:r>
      <w:r w:rsidR="004E5FF6">
        <w:rPr>
          <w:rFonts w:ascii="Arial Narrow" w:hAnsi="Arial Narrow"/>
        </w:rPr>
        <w:t>χωρίς γνώση</w:t>
      </w:r>
      <w:r w:rsidRPr="00F07CA0">
        <w:rPr>
          <w:rFonts w:ascii="Arial Narrow" w:hAnsi="Arial Narrow"/>
        </w:rPr>
        <w:t xml:space="preserve"> </w:t>
      </w:r>
      <w:r>
        <w:rPr>
          <w:rFonts w:ascii="Arial Narrow" w:hAnsi="Arial Narrow"/>
        </w:rPr>
        <w:t>του αριθμού των προσφύγων με αναπηρία</w:t>
      </w:r>
      <w:r w:rsidRPr="00F07CA0">
        <w:rPr>
          <w:rFonts w:ascii="Arial Narrow" w:hAnsi="Arial Narrow"/>
        </w:rPr>
        <w:t xml:space="preserve"> και των αναγκών</w:t>
      </w:r>
      <w:r>
        <w:rPr>
          <w:rFonts w:ascii="Arial Narrow" w:hAnsi="Arial Narrow"/>
        </w:rPr>
        <w:t xml:space="preserve"> τους</w:t>
      </w:r>
      <w:r w:rsidRPr="00F07CA0">
        <w:rPr>
          <w:rFonts w:ascii="Arial Narrow" w:hAnsi="Arial Narrow"/>
        </w:rPr>
        <w:t>, οι ανθρωπιστικές οργανώσεις δεν μπορούν ν</w:t>
      </w:r>
      <w:r w:rsidR="00990B25">
        <w:rPr>
          <w:rFonts w:ascii="Arial Narrow" w:hAnsi="Arial Narrow"/>
        </w:rPr>
        <w:t xml:space="preserve">α ανταποκριθούν αποτελεσματικά, ούτε δίνεται προτεραιότητα στα άτομα με αναπηρία </w:t>
      </w:r>
      <w:r w:rsidR="00A36A3C">
        <w:rPr>
          <w:rFonts w:ascii="Arial Narrow" w:hAnsi="Arial Narrow"/>
        </w:rPr>
        <w:t xml:space="preserve">/ χρόνια πάθηση </w:t>
      </w:r>
      <w:r w:rsidR="00990B25">
        <w:rPr>
          <w:rFonts w:ascii="Arial Narrow" w:hAnsi="Arial Narrow"/>
        </w:rPr>
        <w:t xml:space="preserve">να φύγουν από τις σκηνές. </w:t>
      </w:r>
      <w:r w:rsidRPr="00F07CA0">
        <w:rPr>
          <w:rFonts w:ascii="Arial Narrow" w:hAnsi="Arial Narrow"/>
        </w:rPr>
        <w:t>Η Ύπατη Αρμοστ</w:t>
      </w:r>
      <w:r>
        <w:rPr>
          <w:rFonts w:ascii="Arial Narrow" w:hAnsi="Arial Narrow"/>
        </w:rPr>
        <w:t xml:space="preserve">εία του ΟΗΕ και άλλες μεγάλες οργανώσεις </w:t>
      </w:r>
      <w:r w:rsidRPr="00F07CA0">
        <w:rPr>
          <w:rFonts w:ascii="Arial Narrow" w:hAnsi="Arial Narrow"/>
        </w:rPr>
        <w:t>που δραστηριοποιούνται στις δομές φιλοξενίας στην Ελλάδα, όλες είπαν ότι έχουν ελάχιστα ή καθόλου στοχευμένα προγράμματα για να ανταποκριθούν στα δικαιώματα και τις ανάγκες των ανθρώπων με αναπηρία.</w:t>
      </w:r>
    </w:p>
    <w:p w:rsidR="00F07CA0" w:rsidRDefault="004C6134" w:rsidP="00F07CA0">
      <w:pPr>
        <w:rPr>
          <w:rFonts w:ascii="Arial Narrow" w:hAnsi="Arial Narrow"/>
        </w:rPr>
      </w:pPr>
      <w:r w:rsidRPr="004C6134">
        <w:rPr>
          <w:rFonts w:ascii="Arial Narrow" w:hAnsi="Arial Narrow"/>
        </w:rPr>
        <w:t xml:space="preserve">Η έκθεση </w:t>
      </w:r>
      <w:r w:rsidR="00F07CA0">
        <w:rPr>
          <w:rFonts w:ascii="Arial Narrow" w:hAnsi="Arial Narrow"/>
        </w:rPr>
        <w:t xml:space="preserve">καταλήγει </w:t>
      </w:r>
      <w:r w:rsidRPr="004C6134">
        <w:rPr>
          <w:rFonts w:ascii="Arial Narrow" w:hAnsi="Arial Narrow"/>
        </w:rPr>
        <w:t>ότι η ΕΕ έχει διαθέσει σημαντική οικονομική βοήθεια στην ελληνική κυβέρνηση, στον ΟΗΕ και</w:t>
      </w:r>
      <w:r w:rsidR="00F07CA0">
        <w:rPr>
          <w:rFonts w:ascii="Arial Narrow" w:hAnsi="Arial Narrow"/>
        </w:rPr>
        <w:t xml:space="preserve"> σε</w:t>
      </w:r>
      <w:r w:rsidRPr="004C6134">
        <w:rPr>
          <w:rFonts w:ascii="Arial Narrow" w:hAnsi="Arial Narrow"/>
        </w:rPr>
        <w:t xml:space="preserve"> ΜΚΟ για την εύρυθμη </w:t>
      </w:r>
      <w:r w:rsidR="00F07CA0">
        <w:rPr>
          <w:rFonts w:ascii="Arial Narrow" w:hAnsi="Arial Narrow"/>
        </w:rPr>
        <w:t xml:space="preserve">λειτουργία των κέντρων υποδοχής. Ζητείται </w:t>
      </w:r>
      <w:r w:rsidR="00F07CA0" w:rsidRPr="00F07CA0">
        <w:rPr>
          <w:rFonts w:ascii="Arial Narrow" w:hAnsi="Arial Narrow"/>
        </w:rPr>
        <w:t xml:space="preserve">από την </w:t>
      </w:r>
      <w:r w:rsidR="00F07CA0">
        <w:rPr>
          <w:rFonts w:ascii="Arial Narrow" w:hAnsi="Arial Narrow"/>
        </w:rPr>
        <w:t xml:space="preserve">ΕΕ </w:t>
      </w:r>
      <w:r w:rsidR="00F07CA0" w:rsidRPr="00F07CA0">
        <w:rPr>
          <w:rFonts w:ascii="Arial Narrow" w:hAnsi="Arial Narrow"/>
        </w:rPr>
        <w:t>και τα κράτη μέλη να εντείνουν τις προσπάθειές τους, να παράσχουν πρόσθετους πόρους στην Ελλάδα και να διασφαλίσουν ό</w:t>
      </w:r>
      <w:r w:rsidR="00F07CA0">
        <w:rPr>
          <w:rFonts w:ascii="Arial Narrow" w:hAnsi="Arial Narrow"/>
        </w:rPr>
        <w:t xml:space="preserve">τι η βοήθεια κατανέμεται δίκαια. </w:t>
      </w:r>
      <w:r w:rsidR="00F07CA0" w:rsidRPr="00F07CA0">
        <w:rPr>
          <w:rFonts w:ascii="Arial Narrow" w:hAnsi="Arial Narrow"/>
        </w:rPr>
        <w:t>Επίσης, ζητάει από τις ελληνικές αρχές, την Ύπατη Αρμοστεία του ΟΗΕ και τις ΜΚΟ να διασφαλίσουν άμ</w:t>
      </w:r>
      <w:r w:rsidR="00F07CA0">
        <w:rPr>
          <w:rFonts w:ascii="Arial Narrow" w:hAnsi="Arial Narrow"/>
        </w:rPr>
        <w:t>εσα ότι οι άνθρωποι με αναπηρία</w:t>
      </w:r>
      <w:r w:rsidR="00F07CA0" w:rsidRPr="00F07CA0">
        <w:rPr>
          <w:rFonts w:ascii="Arial Narrow" w:hAnsi="Arial Narrow"/>
        </w:rPr>
        <w:t xml:space="preserve"> έχουν ισότιμη πρόσβαση σε βοήθεια, όπως νερό και συνθήκες υγιεινής, φαγητό, διαμονή, ιατρική περίθαλψη, υπηρεσίες ψυχικής υγείας και ψυχοκοινωνική υποστήριξη. </w:t>
      </w:r>
      <w:r w:rsidR="00F07CA0">
        <w:rPr>
          <w:rFonts w:ascii="Arial Narrow" w:hAnsi="Arial Narrow"/>
        </w:rPr>
        <w:t xml:space="preserve">Το προσωπικό στις δομές επιβάλλεται να εκπαιδευτεί ώστε να είναι ικανό να εντοπίζει και να καταγράφει άτομα με αναπηρίες, </w:t>
      </w:r>
      <w:r w:rsidR="00F07CA0" w:rsidRPr="00F07CA0">
        <w:rPr>
          <w:rFonts w:ascii="Arial Narrow" w:hAnsi="Arial Narrow"/>
        </w:rPr>
        <w:t>ακόμα και αυτών που δεν είναι άμεσα αναγνωρίσιμες, όπως η νοητική αναπηρία.</w:t>
      </w:r>
      <w:r w:rsidR="00F07CA0">
        <w:rPr>
          <w:rFonts w:ascii="Arial Narrow" w:hAnsi="Arial Narrow"/>
        </w:rPr>
        <w:t xml:space="preserve"> </w:t>
      </w:r>
      <w:r w:rsidR="00F07CA0" w:rsidRPr="00F07CA0">
        <w:rPr>
          <w:rFonts w:ascii="Arial Narrow" w:hAnsi="Arial Narrow"/>
        </w:rPr>
        <w:t>Υπενθυμίζει δε ότι η αποτυχία στην παροχή των υπηρεσιών αυτών, συνιστά διάκριση και παραβιάζει τη Σύμβαση των Ηνωμένων Εθνών για τα Δι</w:t>
      </w:r>
      <w:r w:rsidR="00F07CA0">
        <w:rPr>
          <w:rFonts w:ascii="Arial Narrow" w:hAnsi="Arial Narrow"/>
        </w:rPr>
        <w:t>καιώματα των Ατόμων με Αναπηρία</w:t>
      </w:r>
      <w:r w:rsidR="00F07CA0" w:rsidRPr="00F07CA0">
        <w:rPr>
          <w:rFonts w:ascii="Arial Narrow" w:hAnsi="Arial Narrow"/>
        </w:rPr>
        <w:t xml:space="preserve"> και το δίκαιο της ΕΕ.</w:t>
      </w:r>
    </w:p>
    <w:p w:rsidR="004E5FF6" w:rsidRPr="004E5FF6" w:rsidRDefault="00F07CA0" w:rsidP="00F07CA0">
      <w:pPr>
        <w:rPr>
          <w:rFonts w:ascii="Arial Narrow" w:hAnsi="Arial Narrow"/>
          <w:b/>
        </w:rPr>
      </w:pPr>
      <w:r w:rsidRPr="004E5FF6">
        <w:rPr>
          <w:rFonts w:ascii="Arial Narrow" w:hAnsi="Arial Narrow"/>
          <w:b/>
        </w:rPr>
        <w:lastRenderedPageBreak/>
        <w:t xml:space="preserve">Η έκθεση αποτελεί κόλαφο για </w:t>
      </w:r>
      <w:r w:rsidR="004E5FF6" w:rsidRPr="004E5FF6">
        <w:rPr>
          <w:rFonts w:ascii="Arial Narrow" w:hAnsi="Arial Narrow"/>
          <w:b/>
        </w:rPr>
        <w:t>την Ευρώπη</w:t>
      </w:r>
    </w:p>
    <w:p w:rsidR="00F07CA0" w:rsidRDefault="00990B25" w:rsidP="00F07CA0">
      <w:pPr>
        <w:rPr>
          <w:rFonts w:ascii="Arial Narrow" w:hAnsi="Arial Narrow"/>
        </w:rPr>
      </w:pPr>
      <w:r>
        <w:rPr>
          <w:rFonts w:ascii="Arial Narrow" w:hAnsi="Arial Narrow"/>
        </w:rPr>
        <w:t xml:space="preserve">Η ΕΣΑμεΑ από την έναρξη της προσφυγικής κρίσης με αλλεπάλληλες επιστολές προς την Κυβέρνηση αλλά και τον Επίτροπο Μετανάστευσης της </w:t>
      </w:r>
      <w:r w:rsidR="004E5FF6">
        <w:rPr>
          <w:rFonts w:ascii="Arial Narrow" w:hAnsi="Arial Narrow"/>
        </w:rPr>
        <w:t xml:space="preserve">ΕΕ και στις ευρωπαϊκές κυβερνήσεις </w:t>
      </w:r>
      <w:r>
        <w:rPr>
          <w:rFonts w:ascii="Arial Narrow" w:hAnsi="Arial Narrow"/>
        </w:rPr>
        <w:t xml:space="preserve">και εκκλήσεις στις οργανώσεις και τους διεθνείς οργανισμούς, τονίζει ότι «τα </w:t>
      </w:r>
      <w:r w:rsidRPr="00990B25">
        <w:rPr>
          <w:rFonts w:ascii="Arial Narrow" w:hAnsi="Arial Narrow"/>
        </w:rPr>
        <w:t>άτομα αυτά αντιμετωπίζουν πολλαπλές διακρίσεις και γίνονται ακόμη ευκολότερα θύματα και έρμαια της φτώχειας, του κοινωνικού αποκλεισμού και των κυκλωμάτων που λυμαίνονται τους πρόσφυγες. Είτε ως ανάπηροι πολέμου, είτε με προγενέστερη ή μεταγενέστερη αναπηρία, τα δικαιώματά τους βάλλονται πολλαπλώς, καθώς βιώνουν τη διπλή διάκριση στη βάση της προσφυγιάς και της αναπηρίας τους. Στην πλειοψηφία τους βρίσκονται συν</w:t>
      </w:r>
      <w:r>
        <w:rPr>
          <w:rFonts w:ascii="Arial Narrow" w:hAnsi="Arial Narrow"/>
        </w:rPr>
        <w:t xml:space="preserve">εχώς σε οριακό σημείο επιβίωσης» </w:t>
      </w:r>
      <w:hyperlink r:id="rId10" w:history="1">
        <w:r w:rsidR="00933B09" w:rsidRPr="00DA1D36">
          <w:rPr>
            <w:rStyle w:val="-"/>
            <w:rFonts w:ascii="Arial Narrow" w:hAnsi="Arial Narrow"/>
            <w:b/>
          </w:rPr>
          <w:t>https://is.gd/3DAqMQ</w:t>
        </w:r>
      </w:hyperlink>
      <w:r w:rsidR="00933B09">
        <w:rPr>
          <w:rFonts w:ascii="Arial Narrow" w:hAnsi="Arial Narrow"/>
        </w:rPr>
        <w:t xml:space="preserve"> </w:t>
      </w:r>
      <w:r>
        <w:rPr>
          <w:rFonts w:ascii="Arial Narrow" w:hAnsi="Arial Narrow"/>
        </w:rPr>
        <w:t>Από τον Σεπτέμβρη του 2015 η ΕΣΑμεΑ ζητούσε «</w:t>
      </w:r>
      <w:r w:rsidRPr="00990B25">
        <w:rPr>
          <w:rFonts w:ascii="Arial Narrow" w:hAnsi="Arial Narrow"/>
        </w:rPr>
        <w:t>ιδιαίτερη μέριμνα για τους πρόσφυγες και τους μετανάστες με αναπηρία, με εξειδικευμένο προσωπικό στο Συντονιστικό Κέντρ</w:t>
      </w:r>
      <w:r>
        <w:rPr>
          <w:rFonts w:ascii="Arial Narrow" w:hAnsi="Arial Narrow"/>
        </w:rPr>
        <w:t xml:space="preserve">ο Διαχείρισης Προσφυγικών Ροών, </w:t>
      </w:r>
      <w:r w:rsidRPr="00990B25">
        <w:rPr>
          <w:rFonts w:ascii="Arial Narrow" w:hAnsi="Arial Narrow"/>
        </w:rPr>
        <w:t>στις δομές υποδοχής και περίθαλψης καθώς και τάχιστη εκπαίδευση των λιμενικών και αστυνομικών αρχών που έχουν τη</w:t>
      </w:r>
      <w:r>
        <w:rPr>
          <w:rFonts w:ascii="Arial Narrow" w:hAnsi="Arial Narrow"/>
        </w:rPr>
        <w:t xml:space="preserve">ν πρώτη επαφή με τους πρόσφυγες». </w:t>
      </w:r>
    </w:p>
    <w:p w:rsidR="00990B25" w:rsidRPr="00933B09" w:rsidRDefault="00990B25" w:rsidP="00F07CA0">
      <w:pPr>
        <w:rPr>
          <w:rFonts w:ascii="Arial Narrow" w:hAnsi="Arial Narrow"/>
        </w:rPr>
      </w:pPr>
      <w:r>
        <w:rPr>
          <w:rFonts w:ascii="Arial Narrow" w:hAnsi="Arial Narrow"/>
        </w:rPr>
        <w:t>Συγκεκριμένες προτάσεις για την ανακούφιση των προσφύγων και μεταναστών με αναπηρία</w:t>
      </w:r>
      <w:r w:rsidR="00933B09" w:rsidRPr="00933B09">
        <w:rPr>
          <w:rFonts w:ascii="Arial Narrow" w:hAnsi="Arial Narrow"/>
        </w:rPr>
        <w:t xml:space="preserve"> </w:t>
      </w:r>
      <w:hyperlink r:id="rId11" w:history="1">
        <w:r w:rsidR="00933B09" w:rsidRPr="00DA1D36">
          <w:rPr>
            <w:rStyle w:val="-"/>
            <w:rFonts w:ascii="Arial Narrow" w:hAnsi="Arial Narrow"/>
            <w:b/>
          </w:rPr>
          <w:t>https://is.gd/0GTn8O</w:t>
        </w:r>
      </w:hyperlink>
      <w:r w:rsidR="00933B09" w:rsidRPr="00933B09">
        <w:rPr>
          <w:rFonts w:ascii="Arial Narrow" w:hAnsi="Arial Narrow"/>
        </w:rPr>
        <w:t xml:space="preserve"> </w:t>
      </w:r>
    </w:p>
    <w:p w:rsidR="00990B25" w:rsidRDefault="00933B09" w:rsidP="00F07CA0">
      <w:pPr>
        <w:rPr>
          <w:rFonts w:ascii="Arial Narrow" w:hAnsi="Arial Narrow"/>
        </w:rPr>
      </w:pPr>
      <w:r>
        <w:rPr>
          <w:rFonts w:ascii="Arial Narrow" w:hAnsi="Arial Narrow"/>
        </w:rPr>
        <w:t>Μ</w:t>
      </w:r>
      <w:r w:rsidR="00990B25">
        <w:rPr>
          <w:rFonts w:ascii="Arial Narrow" w:hAnsi="Arial Narrow"/>
        </w:rPr>
        <w:t xml:space="preserve">ετά την επίσκεψη κλιμακίου της ΕΟΚΕ και του προέδρου της ΕΣΑμεΑ Ιωάννη Βαρδακαστάνη σε προσφυγικές δομές </w:t>
      </w:r>
      <w:r>
        <w:rPr>
          <w:rFonts w:ascii="Arial Narrow" w:hAnsi="Arial Narrow"/>
        </w:rPr>
        <w:t xml:space="preserve"> </w:t>
      </w:r>
      <w:hyperlink r:id="rId12" w:history="1">
        <w:r w:rsidRPr="00DA1D36">
          <w:rPr>
            <w:rStyle w:val="-"/>
            <w:rFonts w:ascii="Arial Narrow" w:hAnsi="Arial Narrow"/>
            <w:b/>
          </w:rPr>
          <w:t>https://is.gd/gaE48H</w:t>
        </w:r>
      </w:hyperlink>
      <w:r>
        <w:rPr>
          <w:rFonts w:ascii="Arial Narrow" w:hAnsi="Arial Narrow"/>
        </w:rPr>
        <w:t xml:space="preserve"> </w:t>
      </w:r>
    </w:p>
    <w:p w:rsidR="00F07CA0" w:rsidRDefault="00933B09" w:rsidP="00933B09">
      <w:pPr>
        <w:rPr>
          <w:rFonts w:ascii="Arial Narrow" w:hAnsi="Arial Narrow"/>
        </w:rPr>
      </w:pPr>
      <w:r>
        <w:rPr>
          <w:rFonts w:ascii="Arial Narrow" w:hAnsi="Arial Narrow"/>
        </w:rPr>
        <w:t>Τον Δεκέμβριο του 2016 ο κ. Βαρδακαστάνης μίλησε στη Γενεύη σε συνέδριο της</w:t>
      </w:r>
      <w:r w:rsidRPr="00933B09">
        <w:rPr>
          <w:rFonts w:ascii="Arial Narrow" w:hAnsi="Arial Narrow"/>
        </w:rPr>
        <w:t xml:space="preserve"> Ύπατης Αρμοστείας του ΟΗΕ για τους πρόσφυγες</w:t>
      </w:r>
      <w:r>
        <w:rPr>
          <w:rFonts w:ascii="Arial Narrow" w:hAnsi="Arial Narrow"/>
        </w:rPr>
        <w:t xml:space="preserve"> με αναπηρία: «</w:t>
      </w:r>
      <w:r w:rsidRPr="004E5FF6">
        <w:rPr>
          <w:rFonts w:ascii="Arial Narrow" w:hAnsi="Arial Narrow"/>
          <w:i/>
        </w:rPr>
        <w:t>Οι πρόσφυγες με αναπηρία αποτελούν μια υποομάδα των ανθρώπων που αναγκάζονται να εγκαταλείψουν τις χώρες τους σε ιδιαίτερα μειονεκτική κατάσταση- είναι αόρατοι. Ως εκ τούτου, έχουν ανάγκη ιδιαίτερης προστασίας και υποστήριξης, σε ευρωπαϊκό επίπεδο, λόγω της συνεχιζόμενης δ</w:t>
      </w:r>
      <w:r w:rsidRPr="004E5FF6">
        <w:rPr>
          <w:rFonts w:ascii="Arial Narrow" w:hAnsi="Arial Narrow"/>
          <w:i/>
        </w:rPr>
        <w:t xml:space="preserve">ραματικής ανθρωπιστικής κρίσης(…). </w:t>
      </w:r>
      <w:r w:rsidRPr="004E5FF6">
        <w:rPr>
          <w:rFonts w:ascii="Arial Narrow" w:hAnsi="Arial Narrow"/>
          <w:i/>
        </w:rPr>
        <w:t>Επί του παρόντος, δεν υπάρχουν αξιόπιστα στοιχεία του αριθμού των προσφύγων με αναπηρία</w:t>
      </w:r>
      <w:r w:rsidRPr="004E5FF6">
        <w:rPr>
          <w:rFonts w:ascii="Arial Narrow" w:hAnsi="Arial Narrow"/>
          <w:i/>
        </w:rPr>
        <w:t xml:space="preserve"> (…).Υπάρχουν εμφανή προβλήματα στη διαδικασία ταυτοποίησης των ατόμων με αναπηρία. Οι “ορατές” αναπηρίες συνήθως εντοπίζονται, ενώ οι λιγότερο εμφανείς παραμένουν συχνά απαρατήρητες. Η αναγνώριση ενός ατόμου με αναπηρία ως τέτοιο είναι πολλές φορές ζωτικής σημασίας για την πρόσβαση σε εξειδικευμένη προστασία, για την εξασφάλιση της υποστήριξης και για την παροχή εύλογων προσαρμογών κατά τη διάρκεια της διαδικασίας ασύλου</w:t>
      </w:r>
      <w:r>
        <w:rPr>
          <w:rFonts w:ascii="Arial Narrow" w:hAnsi="Arial Narrow"/>
        </w:rPr>
        <w:t>»</w:t>
      </w:r>
      <w:r w:rsidRPr="00933B09">
        <w:rPr>
          <w:rFonts w:ascii="Arial Narrow" w:hAnsi="Arial Narrow"/>
        </w:rPr>
        <w:t>.</w:t>
      </w:r>
      <w:r>
        <w:rPr>
          <w:rFonts w:ascii="Arial Narrow" w:hAnsi="Arial Narrow"/>
        </w:rPr>
        <w:t xml:space="preserve"> </w:t>
      </w:r>
      <w:hyperlink r:id="rId13" w:history="1">
        <w:r w:rsidRPr="00DA1D36">
          <w:rPr>
            <w:rStyle w:val="-"/>
            <w:rFonts w:ascii="Arial Narrow" w:hAnsi="Arial Narrow"/>
            <w:b/>
          </w:rPr>
          <w:t>https://is.gd/JiGcyC</w:t>
        </w:r>
      </w:hyperlink>
      <w:r>
        <w:rPr>
          <w:rFonts w:ascii="Arial Narrow" w:hAnsi="Arial Narrow"/>
        </w:rPr>
        <w:t xml:space="preserve"> </w:t>
      </w:r>
    </w:p>
    <w:p w:rsidR="004C6134" w:rsidRDefault="004C6134" w:rsidP="004C6134">
      <w:pPr>
        <w:rPr>
          <w:rFonts w:ascii="Arial Narrow" w:hAnsi="Arial Narrow"/>
          <w:b/>
        </w:rPr>
      </w:pPr>
      <w:r>
        <w:rPr>
          <w:rFonts w:ascii="Arial Narrow" w:hAnsi="Arial Narrow"/>
          <w:b/>
        </w:rPr>
        <w:t xml:space="preserve">Βίντεο για την κατάσταση των προσφύγων με αναπηρία στην Ελλάδα από την </w:t>
      </w:r>
      <w:r w:rsidRPr="004C6134">
        <w:rPr>
          <w:rFonts w:ascii="Arial Narrow" w:hAnsi="Arial Narrow"/>
          <w:b/>
        </w:rPr>
        <w:t xml:space="preserve">HRW </w:t>
      </w:r>
    </w:p>
    <w:p w:rsidR="004C6134" w:rsidRDefault="004C6134" w:rsidP="004C6134">
      <w:pPr>
        <w:rPr>
          <w:rFonts w:ascii="Arial Narrow" w:hAnsi="Arial Narrow"/>
          <w:b/>
        </w:rPr>
      </w:pPr>
      <w:hyperlink r:id="rId14" w:history="1">
        <w:r w:rsidRPr="008C2E77">
          <w:rPr>
            <w:rStyle w:val="-"/>
            <w:rFonts w:ascii="Arial Narrow" w:hAnsi="Arial Narrow"/>
            <w:b/>
          </w:rPr>
          <w:t>https://www.youtube.com/watch?v=O7fF0eFHn7o</w:t>
        </w:r>
      </w:hyperlink>
      <w:r>
        <w:rPr>
          <w:rFonts w:ascii="Arial Narrow" w:hAnsi="Arial Narrow"/>
          <w:b/>
        </w:rPr>
        <w:t xml:space="preserve"> </w:t>
      </w:r>
    </w:p>
    <w:p w:rsidR="004C6134" w:rsidRDefault="004C6134" w:rsidP="004C6134">
      <w:pPr>
        <w:rPr>
          <w:rFonts w:ascii="Arial Narrow" w:hAnsi="Arial Narrow"/>
          <w:b/>
        </w:rPr>
      </w:pPr>
      <w:r>
        <w:rPr>
          <w:rFonts w:ascii="Arial Narrow" w:hAnsi="Arial Narrow"/>
          <w:b/>
        </w:rPr>
        <w:t xml:space="preserve">Η έκθεση (στα αγγλικά) </w:t>
      </w:r>
    </w:p>
    <w:p w:rsidR="00E80342" w:rsidRPr="00662D04" w:rsidRDefault="004C6134" w:rsidP="00662D04">
      <w:pPr>
        <w:rPr>
          <w:rFonts w:ascii="Arial Narrow" w:hAnsi="Arial Narrow"/>
          <w:b/>
        </w:rPr>
      </w:pPr>
      <w:hyperlink r:id="rId15" w:history="1">
        <w:r w:rsidRPr="008C2E77">
          <w:rPr>
            <w:rStyle w:val="-"/>
            <w:rFonts w:ascii="Arial Narrow" w:hAnsi="Arial Narrow"/>
            <w:b/>
          </w:rPr>
          <w:t>https://www.hrw.org/news/2017/01/18/greece-refugees-disabilities-overlooked-underserved</w:t>
        </w:r>
      </w:hyperlink>
      <w:r>
        <w:rPr>
          <w:rFonts w:ascii="Arial Narrow" w:hAnsi="Arial Narrow"/>
          <w:b/>
        </w:rPr>
        <w:t xml:space="preserve"> </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947730">
        <w:rPr>
          <w:rFonts w:ascii="Arial Narrow" w:hAnsi="Arial Narrow"/>
          <w:b/>
          <w:i/>
        </w:rPr>
        <w:t xml:space="preserve"> </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6"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7"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0E" w:rsidRDefault="00EE680E" w:rsidP="00A5663B">
      <w:pPr>
        <w:spacing w:after="0" w:line="240" w:lineRule="auto"/>
      </w:pPr>
      <w:r>
        <w:separator/>
      </w:r>
    </w:p>
  </w:endnote>
  <w:endnote w:type="continuationSeparator" w:id="0">
    <w:p w:rsidR="00EE680E" w:rsidRDefault="00EE680E"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0E" w:rsidRDefault="00EE680E" w:rsidP="00A5663B">
      <w:pPr>
        <w:spacing w:after="0" w:line="240" w:lineRule="auto"/>
      </w:pPr>
      <w:r>
        <w:separator/>
      </w:r>
    </w:p>
  </w:footnote>
  <w:footnote w:type="continuationSeparator" w:id="0">
    <w:p w:rsidR="00EE680E" w:rsidRDefault="00EE680E"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10C4"/>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5017A"/>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6134"/>
    <w:rsid w:val="004C74C3"/>
    <w:rsid w:val="004D111D"/>
    <w:rsid w:val="004E07B4"/>
    <w:rsid w:val="004E5FF6"/>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0288"/>
    <w:rsid w:val="005A515D"/>
    <w:rsid w:val="005C6ACE"/>
    <w:rsid w:val="005D14D4"/>
    <w:rsid w:val="005D2A34"/>
    <w:rsid w:val="005D3CB5"/>
    <w:rsid w:val="005E77E0"/>
    <w:rsid w:val="005F22DA"/>
    <w:rsid w:val="00627C4C"/>
    <w:rsid w:val="00631BF8"/>
    <w:rsid w:val="00634FC9"/>
    <w:rsid w:val="00651CD5"/>
    <w:rsid w:val="00652AF1"/>
    <w:rsid w:val="00662D04"/>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33B09"/>
    <w:rsid w:val="0094163E"/>
    <w:rsid w:val="00941D80"/>
    <w:rsid w:val="00947730"/>
    <w:rsid w:val="009508A3"/>
    <w:rsid w:val="009764AA"/>
    <w:rsid w:val="00982580"/>
    <w:rsid w:val="00990B25"/>
    <w:rsid w:val="009933D3"/>
    <w:rsid w:val="009A2D37"/>
    <w:rsid w:val="009A40CB"/>
    <w:rsid w:val="009B3183"/>
    <w:rsid w:val="009B4252"/>
    <w:rsid w:val="009C24BE"/>
    <w:rsid w:val="009E6CA0"/>
    <w:rsid w:val="009F5114"/>
    <w:rsid w:val="00A13D91"/>
    <w:rsid w:val="00A1744D"/>
    <w:rsid w:val="00A26CAA"/>
    <w:rsid w:val="00A36A3C"/>
    <w:rsid w:val="00A46834"/>
    <w:rsid w:val="00A50809"/>
    <w:rsid w:val="00A52B5F"/>
    <w:rsid w:val="00A556E7"/>
    <w:rsid w:val="00A5663B"/>
    <w:rsid w:val="00A57BFE"/>
    <w:rsid w:val="00A614E9"/>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20DB"/>
    <w:rsid w:val="00D63B72"/>
    <w:rsid w:val="00D66C6A"/>
    <w:rsid w:val="00D712E5"/>
    <w:rsid w:val="00D713D0"/>
    <w:rsid w:val="00DA1D36"/>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E680E"/>
    <w:rsid w:val="00EF4788"/>
    <w:rsid w:val="00F05AA5"/>
    <w:rsid w:val="00F07CA0"/>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990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gd/JiGcy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gd/gaE48H"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0GTn8O" TargetMode="External"/><Relationship Id="rId5" Type="http://schemas.openxmlformats.org/officeDocument/2006/relationships/webSettings" Target="webSettings.xml"/><Relationship Id="rId15" Type="http://schemas.openxmlformats.org/officeDocument/2006/relationships/hyperlink" Target="https://www.hrw.org/news/2017/01/18/greece-refugees-disabilities-overlooked-underserved" TargetMode="External"/><Relationship Id="rId10" Type="http://schemas.openxmlformats.org/officeDocument/2006/relationships/hyperlink" Target="https://is.gd/3DAqM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O7fF0eFHn7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67DE84-D0A3-4DAE-A51C-13C15D01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967</Words>
  <Characters>5226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9</cp:revision>
  <cp:lastPrinted>2017-01-19T11:30:00Z</cp:lastPrinted>
  <dcterms:created xsi:type="dcterms:W3CDTF">2017-01-19T08:29:00Z</dcterms:created>
  <dcterms:modified xsi:type="dcterms:W3CDTF">2017-01-19T11:32:00Z</dcterms:modified>
</cp:coreProperties>
</file>