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554F25" w:rsidRDefault="00F17BDF" w:rsidP="00B747D7">
      <w:pPr>
        <w:pStyle w:val="a9"/>
        <w:jc w:val="right"/>
        <w:rPr>
          <w:rFonts w:ascii="Arial Narrow" w:hAnsi="Arial Narrow"/>
        </w:rPr>
      </w:pPr>
      <w:r w:rsidRPr="00554F25">
        <w:rPr>
          <w:rFonts w:ascii="Arial Narrow" w:hAnsi="Arial Narrow"/>
        </w:rPr>
        <w:br w:type="column"/>
      </w:r>
      <w:r w:rsidRPr="00554F25">
        <w:rPr>
          <w:rFonts w:ascii="Arial Narrow" w:hAnsi="Arial Narrow"/>
        </w:rPr>
        <w:t xml:space="preserve">Αθήνα: </w:t>
      </w:r>
      <w:r w:rsidR="00D470FB">
        <w:rPr>
          <w:rFonts w:ascii="Arial Narrow" w:hAnsi="Arial Narrow"/>
        </w:rPr>
        <w:t>10</w:t>
      </w:r>
      <w:r w:rsidR="003D3CAF">
        <w:rPr>
          <w:rFonts w:ascii="Arial Narrow" w:hAnsi="Arial Narrow"/>
        </w:rPr>
        <w:t>.0</w:t>
      </w:r>
      <w:r w:rsidR="00737B2B">
        <w:rPr>
          <w:rFonts w:ascii="Arial Narrow" w:hAnsi="Arial Narrow"/>
        </w:rPr>
        <w:t>5</w:t>
      </w:r>
      <w:r w:rsidR="00EB1911">
        <w:rPr>
          <w:rFonts w:ascii="Arial Narrow" w:hAnsi="Arial Narrow"/>
        </w:rPr>
        <w:t>.2017</w:t>
      </w:r>
    </w:p>
    <w:p w:rsidR="00A5663B" w:rsidRPr="00554F25" w:rsidRDefault="00CC00FC" w:rsidP="00880B14">
      <w:pPr>
        <w:pStyle w:val="a9"/>
        <w:jc w:val="center"/>
        <w:rPr>
          <w:rFonts w:ascii="Arial Narrow" w:hAnsi="Arial Narrow"/>
        </w:rPr>
        <w:sectPr w:rsidR="00A5663B" w:rsidRPr="00554F25" w:rsidSect="00A5663B">
          <w:headerReference w:type="default" r:id="rId8"/>
          <w:footerReference w:type="default" r:id="rId9"/>
          <w:pgSz w:w="11906" w:h="16838"/>
          <w:pgMar w:top="1440" w:right="1800" w:bottom="1440" w:left="1800" w:header="709" w:footer="709" w:gutter="0"/>
          <w:cols w:num="2" w:space="708"/>
          <w:docGrid w:linePitch="360"/>
        </w:sectPr>
      </w:pPr>
      <w:r w:rsidRPr="00554F25">
        <w:rPr>
          <w:rFonts w:ascii="Arial Narrow" w:hAnsi="Arial Narrow"/>
        </w:rPr>
        <w:t xml:space="preserve"> </w:t>
      </w:r>
      <w:r w:rsidRPr="00554F25">
        <w:rPr>
          <w:rFonts w:ascii="Arial Narrow" w:hAnsi="Arial Narrow"/>
        </w:rPr>
        <w:tab/>
      </w:r>
      <w:r w:rsidRPr="00554F25">
        <w:rPr>
          <w:rFonts w:ascii="Arial Narrow" w:hAnsi="Arial Narrow"/>
        </w:rPr>
        <w:tab/>
      </w:r>
      <w:r w:rsidRPr="00554F25">
        <w:rPr>
          <w:rFonts w:ascii="Arial Narrow" w:hAnsi="Arial Narrow"/>
        </w:rPr>
        <w:tab/>
      </w:r>
      <w:r w:rsidR="004177D2" w:rsidRPr="00554F25">
        <w:rPr>
          <w:rFonts w:ascii="Arial Narrow" w:hAnsi="Arial Narrow"/>
        </w:rPr>
        <w:t>Αρ. Πρωτ.:</w:t>
      </w:r>
      <w:r w:rsidR="009B4252" w:rsidRPr="00554F25">
        <w:rPr>
          <w:rFonts w:ascii="Arial Narrow" w:hAnsi="Arial Narrow"/>
        </w:rPr>
        <w:t xml:space="preserve"> </w:t>
      </w:r>
      <w:r w:rsidR="003A3BBE">
        <w:rPr>
          <w:rFonts w:ascii="Arial Narrow" w:hAnsi="Arial Narrow"/>
        </w:rPr>
        <w:t xml:space="preserve"> 741</w:t>
      </w:r>
      <w:bookmarkStart w:id="0" w:name="_GoBack"/>
      <w:bookmarkEnd w:id="0"/>
    </w:p>
    <w:p w:rsidR="00B747D7" w:rsidRPr="00554F25" w:rsidRDefault="00B747D7" w:rsidP="00B747D7">
      <w:pPr>
        <w:pStyle w:val="a9"/>
        <w:jc w:val="center"/>
        <w:rPr>
          <w:rFonts w:ascii="Arial Narrow" w:eastAsia="Batang" w:hAnsi="Arial Narrow" w:cs="Latha"/>
          <w:sz w:val="28"/>
          <w:szCs w:val="28"/>
        </w:rPr>
      </w:pPr>
    </w:p>
    <w:p w:rsidR="00EF4788" w:rsidRPr="00554F25" w:rsidRDefault="002944DE" w:rsidP="00B747D7">
      <w:pPr>
        <w:pStyle w:val="a9"/>
        <w:jc w:val="center"/>
        <w:rPr>
          <w:rFonts w:ascii="Arial Narrow" w:eastAsia="Batang" w:hAnsi="Arial Narrow" w:cs="Latha"/>
          <w:b/>
          <w:bCs/>
          <w:sz w:val="28"/>
          <w:szCs w:val="28"/>
        </w:rPr>
      </w:pPr>
      <w:r w:rsidRPr="00554F25">
        <w:rPr>
          <w:rFonts w:ascii="Arial Narrow" w:eastAsia="Batang" w:hAnsi="Arial Narrow" w:cs="Latha"/>
          <w:b/>
          <w:sz w:val="28"/>
          <w:szCs w:val="28"/>
        </w:rPr>
        <w:t>ΔΕΛΤΙΟ ΤΥΠΟΥ</w:t>
      </w:r>
      <w:r w:rsidR="00631BF8" w:rsidRPr="00554F25">
        <w:rPr>
          <w:rFonts w:ascii="Arial Narrow" w:eastAsia="Batang" w:hAnsi="Arial Narrow" w:cs="Latha"/>
          <w:b/>
          <w:bCs/>
          <w:sz w:val="28"/>
          <w:szCs w:val="28"/>
        </w:rPr>
        <w:t xml:space="preserve"> </w:t>
      </w:r>
    </w:p>
    <w:p w:rsidR="00A614E9" w:rsidRPr="00047382" w:rsidRDefault="00B43039" w:rsidP="003D3CAF">
      <w:pPr>
        <w:pStyle w:val="a9"/>
        <w:jc w:val="center"/>
        <w:rPr>
          <w:rFonts w:ascii="Arial Narrow" w:eastAsia="Batang" w:hAnsi="Arial Narrow" w:cs="Latha"/>
          <w:b/>
          <w:bCs/>
          <w:sz w:val="24"/>
          <w:szCs w:val="28"/>
          <w:u w:val="single"/>
        </w:rPr>
      </w:pPr>
      <w:r w:rsidRPr="00554F25">
        <w:rPr>
          <w:rFonts w:ascii="Arial Narrow" w:eastAsia="Batang" w:hAnsi="Arial Narrow" w:cs="Latha"/>
          <w:b/>
          <w:bCs/>
          <w:sz w:val="28"/>
          <w:szCs w:val="28"/>
        </w:rPr>
        <w:t>Ε.Σ.Α.μεΑ.</w:t>
      </w:r>
      <w:r w:rsidR="00E53BDE" w:rsidRPr="00554F25">
        <w:rPr>
          <w:rFonts w:ascii="Arial Narrow" w:eastAsia="Batang" w:hAnsi="Arial Narrow" w:cs="Latha"/>
          <w:b/>
          <w:bCs/>
          <w:sz w:val="28"/>
          <w:szCs w:val="28"/>
        </w:rPr>
        <w:t xml:space="preserve">: </w:t>
      </w:r>
      <w:r w:rsidR="00737B2B">
        <w:rPr>
          <w:rFonts w:ascii="Arial Narrow" w:eastAsia="Batang" w:hAnsi="Arial Narrow" w:cs="Latha"/>
          <w:b/>
          <w:bCs/>
          <w:sz w:val="28"/>
          <w:szCs w:val="28"/>
        </w:rPr>
        <w:t xml:space="preserve"> </w:t>
      </w:r>
      <w:r w:rsidR="00047382">
        <w:rPr>
          <w:rFonts w:ascii="Arial Narrow" w:eastAsia="Batang" w:hAnsi="Arial Narrow" w:cs="Latha"/>
          <w:b/>
          <w:bCs/>
          <w:sz w:val="28"/>
          <w:szCs w:val="28"/>
        </w:rPr>
        <w:t xml:space="preserve">Στην Ισπανία για τις εκλογές του </w:t>
      </w:r>
      <w:r w:rsidR="00047382">
        <w:rPr>
          <w:rFonts w:ascii="Arial Narrow" w:eastAsia="Batang" w:hAnsi="Arial Narrow" w:cs="Latha"/>
          <w:b/>
          <w:bCs/>
          <w:sz w:val="28"/>
          <w:szCs w:val="28"/>
          <w:lang w:val="en-US"/>
        </w:rPr>
        <w:t>EDF</w:t>
      </w:r>
      <w:r w:rsidR="00047382" w:rsidRPr="00047382">
        <w:rPr>
          <w:rFonts w:ascii="Arial Narrow" w:eastAsia="Batang" w:hAnsi="Arial Narrow" w:cs="Latha"/>
          <w:b/>
          <w:bCs/>
          <w:sz w:val="28"/>
          <w:szCs w:val="28"/>
        </w:rPr>
        <w:t xml:space="preserve"> </w:t>
      </w:r>
      <w:r w:rsidR="00047382">
        <w:rPr>
          <w:rFonts w:ascii="Arial Narrow" w:eastAsia="Batang" w:hAnsi="Arial Narrow" w:cs="Latha"/>
          <w:b/>
          <w:bCs/>
          <w:sz w:val="28"/>
          <w:szCs w:val="28"/>
        </w:rPr>
        <w:t>ο Ι. Βαρδακαστάνης</w:t>
      </w:r>
    </w:p>
    <w:p w:rsidR="00A614E9" w:rsidRPr="00554F25" w:rsidRDefault="00A614E9" w:rsidP="00B747D7">
      <w:pPr>
        <w:pStyle w:val="a9"/>
        <w:jc w:val="center"/>
        <w:rPr>
          <w:rFonts w:ascii="Arial Narrow" w:eastAsia="Batang" w:hAnsi="Arial Narrow" w:cs="Latha"/>
          <w:b/>
          <w:bCs/>
          <w:sz w:val="28"/>
          <w:szCs w:val="28"/>
        </w:rPr>
      </w:pPr>
    </w:p>
    <w:p w:rsidR="00AF74E3" w:rsidRDefault="00173223" w:rsidP="00047382">
      <w:pPr>
        <w:rPr>
          <w:rFonts w:ascii="Arial Narrow" w:hAnsi="Arial Narrow"/>
        </w:rPr>
      </w:pPr>
      <w:r>
        <w:rPr>
          <w:rFonts w:ascii="Arial Narrow" w:hAnsi="Arial Narrow"/>
        </w:rPr>
        <w:t xml:space="preserve">Από τις 10 </w:t>
      </w:r>
      <w:r w:rsidR="00047382">
        <w:rPr>
          <w:rFonts w:ascii="Arial Narrow" w:hAnsi="Arial Narrow"/>
        </w:rPr>
        <w:t xml:space="preserve">έως τις 14 </w:t>
      </w:r>
      <w:r w:rsidR="00BE7CC9">
        <w:rPr>
          <w:rFonts w:ascii="Arial Narrow" w:hAnsi="Arial Narrow"/>
        </w:rPr>
        <w:t>Μαΐου</w:t>
      </w:r>
      <w:r w:rsidR="00047382">
        <w:rPr>
          <w:rFonts w:ascii="Arial Narrow" w:hAnsi="Arial Narrow"/>
        </w:rPr>
        <w:t xml:space="preserve"> ο πρόεδρος της ΕΣΑμεΑ και του </w:t>
      </w:r>
      <w:r w:rsidR="00047382">
        <w:rPr>
          <w:rFonts w:ascii="Arial Narrow" w:hAnsi="Arial Narrow"/>
          <w:lang w:val="en-US"/>
        </w:rPr>
        <w:t>EDF</w:t>
      </w:r>
      <w:r w:rsidR="00047382" w:rsidRPr="00047382">
        <w:rPr>
          <w:rFonts w:ascii="Arial Narrow" w:hAnsi="Arial Narrow"/>
        </w:rPr>
        <w:t xml:space="preserve"> </w:t>
      </w:r>
      <w:r w:rsidR="00047382">
        <w:rPr>
          <w:rFonts w:ascii="Arial Narrow" w:hAnsi="Arial Narrow"/>
        </w:rPr>
        <w:t xml:space="preserve">Ιωάννης Βαρδακαστάνης θα βρίσκεται στη Μαδρίτη </w:t>
      </w:r>
      <w:r w:rsidR="00BE7CC9">
        <w:rPr>
          <w:rFonts w:ascii="Arial Narrow" w:hAnsi="Arial Narrow"/>
        </w:rPr>
        <w:t>στην Ισπανία</w:t>
      </w:r>
      <w:r w:rsidR="00047382">
        <w:rPr>
          <w:rFonts w:ascii="Arial Narrow" w:hAnsi="Arial Narrow"/>
        </w:rPr>
        <w:t>, όπου θα πραγματοποιηθεί η ετήσια Γενική Συνέλευση</w:t>
      </w:r>
      <w:r w:rsidR="00BE7CC9">
        <w:rPr>
          <w:rFonts w:ascii="Arial Narrow" w:hAnsi="Arial Narrow"/>
        </w:rPr>
        <w:t xml:space="preserve"> του Φόρουμ καθώς και οι εκλογές</w:t>
      </w:r>
      <w:r w:rsidR="00047382">
        <w:rPr>
          <w:rFonts w:ascii="Arial Narrow" w:hAnsi="Arial Narrow"/>
        </w:rPr>
        <w:t xml:space="preserve"> για την ανάδειξη νέας ηγεσίας της ευρωπαϊκής οργάνωσης των ατόμων με αναπηρία.</w:t>
      </w:r>
    </w:p>
    <w:p w:rsidR="00BE7CC9" w:rsidRDefault="00BE7CC9" w:rsidP="00047382">
      <w:pPr>
        <w:rPr>
          <w:rFonts w:ascii="Arial Narrow" w:hAnsi="Arial Narrow"/>
        </w:rPr>
      </w:pPr>
      <w:r>
        <w:rPr>
          <w:rFonts w:ascii="Arial Narrow" w:hAnsi="Arial Narrow"/>
        </w:rPr>
        <w:t xml:space="preserve">Εκατοντάδες εκπρόσωποι των αντιπροσωπευτικότερων οργανώσεων των ατόμων με αναπηρία, χρόνιες παθήσεις και των οικογενειών τους θα παρευρεθούν από κάθε γωνιά της Ευρώπης, όπως επίσης και εκατοντάδες εκπρόσωποι οργανώσεων της κοινωνίας των πολιτών αλλά και ευρωπαίοι αξιωματούχοι. </w:t>
      </w:r>
    </w:p>
    <w:p w:rsidR="00173223" w:rsidRDefault="00173223" w:rsidP="00047382">
      <w:pPr>
        <w:rPr>
          <w:rFonts w:ascii="Arial Narrow" w:hAnsi="Arial Narrow"/>
        </w:rPr>
      </w:pPr>
      <w:r>
        <w:rPr>
          <w:rFonts w:ascii="Arial Narrow" w:hAnsi="Arial Narrow"/>
        </w:rPr>
        <w:t>Ο κ. Βαρδακαστάνης είναι υποψήφιος για</w:t>
      </w:r>
      <w:r w:rsidR="00A20E63">
        <w:rPr>
          <w:rFonts w:ascii="Arial Narrow" w:hAnsi="Arial Narrow"/>
        </w:rPr>
        <w:t xml:space="preserve"> την προεδρεία του Φόρουμ, ενώ την</w:t>
      </w:r>
      <w:r>
        <w:rPr>
          <w:rFonts w:ascii="Arial Narrow" w:hAnsi="Arial Narrow"/>
        </w:rPr>
        <w:t xml:space="preserve"> ελληνική αντιπροσωπεία </w:t>
      </w:r>
      <w:r w:rsidR="00A20E63">
        <w:rPr>
          <w:rFonts w:ascii="Arial Narrow" w:hAnsi="Arial Narrow"/>
        </w:rPr>
        <w:t>αποτελούν επίσης η</w:t>
      </w:r>
      <w:r>
        <w:rPr>
          <w:rFonts w:ascii="Arial Narrow" w:hAnsi="Arial Narrow"/>
        </w:rPr>
        <w:t xml:space="preserve"> κ. Φωτεινή Ζαφειροπούλου, μέλος της Εκτελεστικής Γραμματείας της ΕΣΑμεΑ, υπεύθυνη για τα θέματα βαριάς αναπηρίας και </w:t>
      </w:r>
      <w:r w:rsidR="00A20E63">
        <w:rPr>
          <w:rFonts w:ascii="Arial Narrow" w:hAnsi="Arial Narrow"/>
        </w:rPr>
        <w:t xml:space="preserve">ο </w:t>
      </w:r>
      <w:r>
        <w:rPr>
          <w:rFonts w:ascii="Arial Narrow" w:hAnsi="Arial Narrow"/>
        </w:rPr>
        <w:t>κ. Βασίλη</w:t>
      </w:r>
      <w:r w:rsidR="00A20E63">
        <w:rPr>
          <w:rFonts w:ascii="Arial Narrow" w:hAnsi="Arial Narrow"/>
        </w:rPr>
        <w:t>ς</w:t>
      </w:r>
      <w:r>
        <w:rPr>
          <w:rFonts w:ascii="Arial Narrow" w:hAnsi="Arial Narrow"/>
        </w:rPr>
        <w:t xml:space="preserve"> </w:t>
      </w:r>
      <w:proofErr w:type="spellStart"/>
      <w:r>
        <w:rPr>
          <w:rFonts w:ascii="Arial Narrow" w:hAnsi="Arial Narrow"/>
        </w:rPr>
        <w:t>Κούτσιανο</w:t>
      </w:r>
      <w:r w:rsidR="00A20E63">
        <w:rPr>
          <w:rFonts w:ascii="Arial Narrow" w:hAnsi="Arial Narrow"/>
        </w:rPr>
        <w:t>ς</w:t>
      </w:r>
      <w:proofErr w:type="spellEnd"/>
      <w:r>
        <w:rPr>
          <w:rFonts w:ascii="Arial Narrow" w:hAnsi="Arial Narrow"/>
        </w:rPr>
        <w:t xml:space="preserve">, μέλος της Εκτελεστικής, υπεύθυνος διεθνών σχέσεων. </w:t>
      </w:r>
    </w:p>
    <w:p w:rsidR="000C0E15" w:rsidRDefault="00173223" w:rsidP="00047382">
      <w:pPr>
        <w:rPr>
          <w:rFonts w:ascii="Arial Narrow" w:hAnsi="Arial Narrow"/>
        </w:rPr>
      </w:pPr>
      <w:r>
        <w:rPr>
          <w:rFonts w:ascii="Arial Narrow" w:hAnsi="Arial Narrow"/>
        </w:rPr>
        <w:t xml:space="preserve">Στις </w:t>
      </w:r>
      <w:r w:rsidR="004D681E">
        <w:rPr>
          <w:rFonts w:ascii="Arial Narrow" w:hAnsi="Arial Narrow"/>
        </w:rPr>
        <w:t xml:space="preserve">10 </w:t>
      </w:r>
      <w:r>
        <w:rPr>
          <w:rFonts w:ascii="Arial Narrow" w:hAnsi="Arial Narrow"/>
        </w:rPr>
        <w:t xml:space="preserve">Μαΐου, προς τιμή του κ. Βαρδακαστάνη </w:t>
      </w:r>
      <w:r w:rsidR="000C0E15">
        <w:rPr>
          <w:rFonts w:ascii="Arial Narrow" w:hAnsi="Arial Narrow"/>
        </w:rPr>
        <w:t>οργανώνεται επίσημη επίσκεψη</w:t>
      </w:r>
      <w:r w:rsidR="004D681E">
        <w:rPr>
          <w:rFonts w:ascii="Arial Narrow" w:hAnsi="Arial Narrow"/>
        </w:rPr>
        <w:t xml:space="preserve"> </w:t>
      </w:r>
      <w:r>
        <w:rPr>
          <w:rFonts w:ascii="Arial Narrow" w:hAnsi="Arial Narrow"/>
        </w:rPr>
        <w:t>στο Τολέδο</w:t>
      </w:r>
      <w:r w:rsidR="000C0E15" w:rsidRPr="000C0E15">
        <w:t xml:space="preserve"> </w:t>
      </w:r>
      <w:r w:rsidR="000C0E15">
        <w:rPr>
          <w:rFonts w:ascii="Arial Narrow" w:hAnsi="Arial Narrow"/>
        </w:rPr>
        <w:t>από τον πρόεδρο</w:t>
      </w:r>
      <w:r w:rsidR="000C0E15" w:rsidRPr="000C0E15">
        <w:rPr>
          <w:rFonts w:ascii="Arial Narrow" w:hAnsi="Arial Narrow"/>
        </w:rPr>
        <w:t xml:space="preserve"> της Ομοσπονδίας Τυφλών Ισπανίας Miguel Carballeda</w:t>
      </w:r>
      <w:r w:rsidR="000C0E15">
        <w:rPr>
          <w:rFonts w:ascii="Arial Narrow" w:hAnsi="Arial Narrow"/>
        </w:rPr>
        <w:t xml:space="preserve">, όπου θα τους υποδεχθεί ο κυβερνήτης της </w:t>
      </w:r>
      <w:r w:rsidR="005E5C4A">
        <w:rPr>
          <w:rFonts w:ascii="Arial Narrow" w:hAnsi="Arial Narrow"/>
        </w:rPr>
        <w:t xml:space="preserve">αυτόνομης </w:t>
      </w:r>
      <w:r w:rsidR="000C0E15">
        <w:rPr>
          <w:rFonts w:ascii="Arial Narrow" w:hAnsi="Arial Narrow"/>
        </w:rPr>
        <w:t>περιοχής</w:t>
      </w:r>
      <w:r w:rsidR="001D6212" w:rsidRPr="001D6212">
        <w:t xml:space="preserve"> </w:t>
      </w:r>
      <w:r w:rsidR="001D6212" w:rsidRPr="001D6212">
        <w:rPr>
          <w:rFonts w:ascii="Arial Narrow" w:hAnsi="Arial Narrow"/>
        </w:rPr>
        <w:t>Castilla-La Mancha</w:t>
      </w:r>
      <w:r w:rsidR="003A3BBE">
        <w:rPr>
          <w:rFonts w:ascii="Arial Narrow" w:hAnsi="Arial Narrow"/>
        </w:rPr>
        <w:t xml:space="preserve"> </w:t>
      </w:r>
      <w:r w:rsidR="000C0E15" w:rsidRPr="000C0E15">
        <w:rPr>
          <w:rFonts w:ascii="Arial Narrow" w:hAnsi="Arial Narrow"/>
        </w:rPr>
        <w:t>Emiliano García Page</w:t>
      </w:r>
      <w:r w:rsidR="000C0E15">
        <w:rPr>
          <w:rFonts w:ascii="Arial Narrow" w:hAnsi="Arial Narrow"/>
        </w:rPr>
        <w:t xml:space="preserve">. Η επίσκεψη περιλαμβάνει περιήγηση στο Μουσείο Ελ Γκρέκο και σε άλλα αξιοθέατα της περιοχής. </w:t>
      </w:r>
      <w:r>
        <w:rPr>
          <w:rFonts w:ascii="Arial Narrow" w:hAnsi="Arial Narrow"/>
        </w:rPr>
        <w:t xml:space="preserve"> </w:t>
      </w:r>
    </w:p>
    <w:p w:rsidR="004D681E" w:rsidRPr="00A20E63" w:rsidRDefault="00DB57B0" w:rsidP="00047382">
      <w:pPr>
        <w:rPr>
          <w:rFonts w:ascii="Arial Narrow" w:hAnsi="Arial Narrow"/>
        </w:rPr>
      </w:pPr>
      <w:r w:rsidRPr="00A20E63">
        <w:rPr>
          <w:rFonts w:ascii="Arial Narrow" w:hAnsi="Arial Narrow"/>
        </w:rPr>
        <w:t xml:space="preserve">Στις </w:t>
      </w:r>
      <w:r w:rsidR="004D681E" w:rsidRPr="00A20E63">
        <w:rPr>
          <w:rFonts w:ascii="Arial Narrow" w:hAnsi="Arial Narrow"/>
        </w:rPr>
        <w:t xml:space="preserve">11 </w:t>
      </w:r>
      <w:r w:rsidRPr="00A20E63">
        <w:rPr>
          <w:rFonts w:ascii="Arial Narrow" w:hAnsi="Arial Narrow"/>
        </w:rPr>
        <w:t xml:space="preserve">Μαΐου θα δοθεί </w:t>
      </w:r>
      <w:r w:rsidR="004D681E" w:rsidRPr="00A20E63">
        <w:rPr>
          <w:rFonts w:ascii="Arial Narrow" w:hAnsi="Arial Narrow"/>
        </w:rPr>
        <w:t xml:space="preserve">συνέντευξη τύπου </w:t>
      </w:r>
      <w:r w:rsidRPr="00A20E63">
        <w:rPr>
          <w:rFonts w:ascii="Arial Narrow" w:hAnsi="Arial Narrow"/>
        </w:rPr>
        <w:t xml:space="preserve">για την παρουσίαση του συνολικού προγράμματος του </w:t>
      </w:r>
      <w:r w:rsidRPr="00A20E63">
        <w:rPr>
          <w:rFonts w:ascii="Arial Narrow" w:hAnsi="Arial Narrow"/>
          <w:lang w:val="en-US"/>
        </w:rPr>
        <w:t>EDF</w:t>
      </w:r>
      <w:r w:rsidRPr="00A20E63">
        <w:rPr>
          <w:rFonts w:ascii="Arial Narrow" w:hAnsi="Arial Narrow"/>
        </w:rPr>
        <w:t xml:space="preserve"> από τον κ. Βαρδακαστάνη</w:t>
      </w:r>
      <w:r w:rsidR="009B18C0" w:rsidRPr="00A20E63">
        <w:rPr>
          <w:rFonts w:ascii="Arial Narrow" w:hAnsi="Arial Narrow"/>
        </w:rPr>
        <w:t xml:space="preserve"> και τον </w:t>
      </w:r>
      <w:r w:rsidR="00A20E63" w:rsidRPr="00A20E63">
        <w:rPr>
          <w:rFonts w:ascii="Arial Narrow" w:hAnsi="Arial Narrow"/>
        </w:rPr>
        <w:t xml:space="preserve">γ. γραμματέα της Εθνικής Ομοσπονδίας ΑμεΑ Ισπανίας </w:t>
      </w:r>
      <w:proofErr w:type="spellStart"/>
      <w:r w:rsidR="00A20E63" w:rsidRPr="00A20E63">
        <w:rPr>
          <w:rFonts w:ascii="Arial Narrow" w:hAnsi="Arial Narrow"/>
        </w:rPr>
        <w:t>Alberto</w:t>
      </w:r>
      <w:proofErr w:type="spellEnd"/>
      <w:r w:rsidR="00A20E63" w:rsidRPr="00A20E63">
        <w:rPr>
          <w:rFonts w:ascii="Arial Narrow" w:hAnsi="Arial Narrow"/>
        </w:rPr>
        <w:t xml:space="preserve"> </w:t>
      </w:r>
      <w:proofErr w:type="spellStart"/>
      <w:r w:rsidR="00A20E63" w:rsidRPr="00A20E63">
        <w:rPr>
          <w:rFonts w:ascii="Arial Narrow" w:hAnsi="Arial Narrow"/>
        </w:rPr>
        <w:t>Durán</w:t>
      </w:r>
      <w:proofErr w:type="spellEnd"/>
      <w:r w:rsidR="00A20E63" w:rsidRPr="00A20E63">
        <w:rPr>
          <w:rFonts w:ascii="Arial Narrow" w:hAnsi="Arial Narrow"/>
        </w:rPr>
        <w:t xml:space="preserve"> </w:t>
      </w:r>
      <w:proofErr w:type="spellStart"/>
      <w:r w:rsidR="00A20E63" w:rsidRPr="00A20E63">
        <w:rPr>
          <w:rFonts w:ascii="Arial Narrow" w:hAnsi="Arial Narrow"/>
        </w:rPr>
        <w:t>López</w:t>
      </w:r>
      <w:proofErr w:type="spellEnd"/>
      <w:r w:rsidR="00A20E63" w:rsidRPr="00A20E63">
        <w:rPr>
          <w:rFonts w:ascii="Arial Narrow" w:hAnsi="Arial Narrow"/>
        </w:rPr>
        <w:t xml:space="preserve"> </w:t>
      </w:r>
      <w:r w:rsidRPr="00A20E63">
        <w:rPr>
          <w:rFonts w:ascii="Arial Narrow" w:hAnsi="Arial Narrow"/>
        </w:rPr>
        <w:t xml:space="preserve">ενώ το απόγευμα της ίδιας ημέρας η Ομοσπονδία Τυφλών </w:t>
      </w:r>
      <w:r w:rsidR="00A20E63" w:rsidRPr="00A20E63">
        <w:rPr>
          <w:rFonts w:ascii="Arial Narrow" w:hAnsi="Arial Narrow"/>
        </w:rPr>
        <w:t xml:space="preserve">Ισπανίας </w:t>
      </w:r>
      <w:r w:rsidRPr="00A20E63">
        <w:rPr>
          <w:rFonts w:ascii="Arial Narrow" w:hAnsi="Arial Narrow"/>
        </w:rPr>
        <w:t xml:space="preserve">θα παρουσιάσει στον πρόεδρο του </w:t>
      </w:r>
      <w:r w:rsidRPr="00A20E63">
        <w:rPr>
          <w:rFonts w:ascii="Arial Narrow" w:hAnsi="Arial Narrow"/>
          <w:lang w:val="en-US"/>
        </w:rPr>
        <w:t>EDF</w:t>
      </w:r>
      <w:r w:rsidRPr="00A20E63">
        <w:rPr>
          <w:rFonts w:ascii="Arial Narrow" w:hAnsi="Arial Narrow"/>
        </w:rPr>
        <w:t xml:space="preserve"> και στον </w:t>
      </w:r>
      <w:r w:rsidR="00A20E63" w:rsidRPr="00A20E63">
        <w:rPr>
          <w:rFonts w:ascii="Arial Narrow" w:hAnsi="Arial Narrow"/>
        </w:rPr>
        <w:t>γενικό γ</w:t>
      </w:r>
      <w:r w:rsidRPr="00A20E63">
        <w:rPr>
          <w:rFonts w:ascii="Arial Narrow" w:hAnsi="Arial Narrow"/>
        </w:rPr>
        <w:t>ραμματέα</w:t>
      </w:r>
      <w:r w:rsidR="00A20E63" w:rsidRPr="00A20E63">
        <w:rPr>
          <w:rFonts w:ascii="Arial Narrow" w:hAnsi="Arial Narrow"/>
        </w:rPr>
        <w:t xml:space="preserve"> για θέματα ΕΕ της Ισπανίας το </w:t>
      </w:r>
      <w:r w:rsidR="009B18C0" w:rsidRPr="00A20E63">
        <w:rPr>
          <w:rFonts w:ascii="Arial Narrow" w:hAnsi="Arial Narrow"/>
        </w:rPr>
        <w:t xml:space="preserve"> αναμνηστικό λαχείο για τα 20 χρόνια του </w:t>
      </w:r>
      <w:r w:rsidR="00A20E63" w:rsidRPr="00A20E63">
        <w:rPr>
          <w:rFonts w:ascii="Arial Narrow" w:hAnsi="Arial Narrow"/>
          <w:lang w:val="en-US"/>
        </w:rPr>
        <w:t>EDF</w:t>
      </w:r>
      <w:r w:rsidR="00A20E63" w:rsidRPr="00A20E63">
        <w:rPr>
          <w:rFonts w:ascii="Arial Narrow" w:hAnsi="Arial Narrow"/>
        </w:rPr>
        <w:t xml:space="preserve">. </w:t>
      </w:r>
    </w:p>
    <w:p w:rsidR="00456631" w:rsidRPr="00456631" w:rsidRDefault="00456631" w:rsidP="00047382">
      <w:pPr>
        <w:rPr>
          <w:rFonts w:ascii="Arial Narrow" w:hAnsi="Arial Narrow"/>
        </w:rPr>
      </w:pPr>
      <w:r>
        <w:rPr>
          <w:rFonts w:ascii="Arial Narrow" w:hAnsi="Arial Narrow"/>
        </w:rPr>
        <w:t xml:space="preserve">Την Παρασκευή 12 </w:t>
      </w:r>
      <w:r w:rsidR="00B40928">
        <w:rPr>
          <w:rFonts w:ascii="Arial Narrow" w:hAnsi="Arial Narrow"/>
        </w:rPr>
        <w:t>Μαΐου</w:t>
      </w:r>
      <w:r>
        <w:rPr>
          <w:rFonts w:ascii="Arial Narrow" w:hAnsi="Arial Narrow"/>
        </w:rPr>
        <w:t xml:space="preserve"> ο κ. Βαρδακαστάνης, επικεφαλής αντιπροσωπείας του </w:t>
      </w:r>
      <w:r>
        <w:rPr>
          <w:rFonts w:ascii="Arial Narrow" w:hAnsi="Arial Narrow"/>
          <w:lang w:val="en-US"/>
        </w:rPr>
        <w:t>EDF</w:t>
      </w:r>
      <w:r w:rsidRPr="00456631">
        <w:rPr>
          <w:rFonts w:ascii="Arial Narrow" w:hAnsi="Arial Narrow"/>
        </w:rPr>
        <w:t>,</w:t>
      </w:r>
      <w:r>
        <w:rPr>
          <w:rFonts w:ascii="Arial Narrow" w:hAnsi="Arial Narrow"/>
        </w:rPr>
        <w:t xml:space="preserve"> </w:t>
      </w:r>
      <w:r w:rsidR="004D681E">
        <w:rPr>
          <w:rFonts w:ascii="Arial Narrow" w:hAnsi="Arial Narrow"/>
        </w:rPr>
        <w:t xml:space="preserve">θα γίνει δεκτός από </w:t>
      </w:r>
      <w:r>
        <w:rPr>
          <w:rFonts w:ascii="Arial Narrow" w:hAnsi="Arial Narrow"/>
        </w:rPr>
        <w:t xml:space="preserve">τη βασίλισσα της Ισπανίας. </w:t>
      </w:r>
    </w:p>
    <w:p w:rsidR="00047382" w:rsidRDefault="00047382" w:rsidP="00047382">
      <w:pPr>
        <w:rPr>
          <w:rFonts w:ascii="Arial Narrow" w:hAnsi="Arial Narrow"/>
        </w:rPr>
      </w:pPr>
      <w:r>
        <w:rPr>
          <w:rFonts w:ascii="Arial Narrow" w:hAnsi="Arial Narrow"/>
        </w:rPr>
        <w:t xml:space="preserve">Στην επίσημη έναρξη της Γενικής Συνέλευσης του Φόρουμ το Σάββατο 13 Μαΐου θα παρευρεθούν και θα χαιρετήσουν οι κ.κ. </w:t>
      </w:r>
      <w:r w:rsidRPr="00047382">
        <w:rPr>
          <w:rFonts w:ascii="Arial Narrow" w:hAnsi="Arial Narrow"/>
        </w:rPr>
        <w:t xml:space="preserve">Miguel Carballeda Piñeiro, </w:t>
      </w:r>
      <w:r>
        <w:rPr>
          <w:rFonts w:ascii="Arial Narrow" w:hAnsi="Arial Narrow"/>
        </w:rPr>
        <w:t xml:space="preserve">πρόεδρος της Ομοσπονδίας Τυφλών Ισπανίας,  </w:t>
      </w:r>
      <w:proofErr w:type="spellStart"/>
      <w:r>
        <w:rPr>
          <w:rFonts w:ascii="Arial Narrow" w:hAnsi="Arial Narrow"/>
        </w:rPr>
        <w:t>Luis</w:t>
      </w:r>
      <w:proofErr w:type="spellEnd"/>
      <w:r>
        <w:rPr>
          <w:rFonts w:ascii="Arial Narrow" w:hAnsi="Arial Narrow"/>
        </w:rPr>
        <w:t xml:space="preserve"> </w:t>
      </w:r>
      <w:proofErr w:type="spellStart"/>
      <w:r>
        <w:rPr>
          <w:rFonts w:ascii="Arial Narrow" w:hAnsi="Arial Narrow"/>
        </w:rPr>
        <w:t>Cayo</w:t>
      </w:r>
      <w:proofErr w:type="spellEnd"/>
      <w:r>
        <w:rPr>
          <w:rFonts w:ascii="Arial Narrow" w:hAnsi="Arial Narrow"/>
        </w:rPr>
        <w:t xml:space="preserve"> Pérez Bueno, πρόεδρος της Ισπανικής Ομοσπονδίας ΑμεΑ, Ιωάννης Βαρδακαστάνης, πρόεδρος ΕΣΑμεΑ και </w:t>
      </w:r>
      <w:r w:rsidRPr="00047382">
        <w:rPr>
          <w:rFonts w:ascii="Arial Narrow" w:hAnsi="Arial Narrow"/>
        </w:rPr>
        <w:t>ΕDF</w:t>
      </w:r>
      <w:r>
        <w:rPr>
          <w:rFonts w:ascii="Arial Narrow" w:hAnsi="Arial Narrow"/>
        </w:rPr>
        <w:t xml:space="preserve">, </w:t>
      </w:r>
      <w:r w:rsidRPr="00047382">
        <w:rPr>
          <w:rFonts w:ascii="Arial Narrow" w:hAnsi="Arial Narrow"/>
        </w:rPr>
        <w:t>Luca Jahier, Πρόεδρος της Ομάδας ΙΙΙ</w:t>
      </w:r>
      <w:r>
        <w:rPr>
          <w:rFonts w:ascii="Arial Narrow" w:hAnsi="Arial Narrow"/>
        </w:rPr>
        <w:t xml:space="preserve"> της </w:t>
      </w:r>
      <w:r w:rsidRPr="00047382">
        <w:rPr>
          <w:rFonts w:ascii="Arial Narrow" w:hAnsi="Arial Narrow"/>
        </w:rPr>
        <w:t>Ευρωπαϊκή</w:t>
      </w:r>
      <w:r>
        <w:rPr>
          <w:rFonts w:ascii="Arial Narrow" w:hAnsi="Arial Narrow"/>
        </w:rPr>
        <w:t>ς</w:t>
      </w:r>
      <w:r w:rsidRPr="00047382">
        <w:rPr>
          <w:rFonts w:ascii="Arial Narrow" w:hAnsi="Arial Narrow"/>
        </w:rPr>
        <w:t xml:space="preserve"> Οικονομική</w:t>
      </w:r>
      <w:r>
        <w:rPr>
          <w:rFonts w:ascii="Arial Narrow" w:hAnsi="Arial Narrow"/>
        </w:rPr>
        <w:t>ς</w:t>
      </w:r>
      <w:r w:rsidRPr="00047382">
        <w:rPr>
          <w:rFonts w:ascii="Arial Narrow" w:hAnsi="Arial Narrow"/>
        </w:rPr>
        <w:t xml:space="preserve"> και Κοινωνική</w:t>
      </w:r>
      <w:r>
        <w:rPr>
          <w:rFonts w:ascii="Arial Narrow" w:hAnsi="Arial Narrow"/>
        </w:rPr>
        <w:t>ς</w:t>
      </w:r>
      <w:r w:rsidRPr="00047382">
        <w:rPr>
          <w:rFonts w:ascii="Arial Narrow" w:hAnsi="Arial Narrow"/>
        </w:rPr>
        <w:t xml:space="preserve"> Επιτροπή</w:t>
      </w:r>
      <w:r>
        <w:rPr>
          <w:rFonts w:ascii="Arial Narrow" w:hAnsi="Arial Narrow"/>
        </w:rPr>
        <w:t xml:space="preserve">ς, </w:t>
      </w:r>
      <w:r w:rsidRPr="00047382">
        <w:rPr>
          <w:rFonts w:ascii="Arial Narrow" w:hAnsi="Arial Narrow"/>
        </w:rPr>
        <w:t>Marianne Thyss</w:t>
      </w:r>
      <w:r w:rsidR="00864621">
        <w:rPr>
          <w:rFonts w:ascii="Arial Narrow" w:hAnsi="Arial Narrow"/>
        </w:rPr>
        <w:t>en, Ευρωπαία Επίτροπος για την απασχόληση, τις κοινωνικές υποθέσεις, τις δεξιότητες και την αγορά ε</w:t>
      </w:r>
      <w:r w:rsidRPr="00047382">
        <w:rPr>
          <w:rFonts w:ascii="Arial Narrow" w:hAnsi="Arial Narrow"/>
        </w:rPr>
        <w:t>ργασίας</w:t>
      </w:r>
      <w:r>
        <w:rPr>
          <w:rFonts w:ascii="Arial Narrow" w:hAnsi="Arial Narrow"/>
        </w:rPr>
        <w:t xml:space="preserve"> και εκπρόσωποι της Ισπανικής Κυβέρνησης. </w:t>
      </w:r>
    </w:p>
    <w:p w:rsidR="00C11CF6" w:rsidRPr="00C11CF6" w:rsidRDefault="00C11CF6" w:rsidP="00047382">
      <w:pPr>
        <w:rPr>
          <w:rFonts w:ascii="Arial Narrow" w:hAnsi="Arial Narrow"/>
        </w:rPr>
      </w:pPr>
      <w:r>
        <w:rPr>
          <w:rFonts w:ascii="Arial Narrow" w:hAnsi="Arial Narrow"/>
        </w:rPr>
        <w:t xml:space="preserve">Νωρίτερα έχει προγραμματιστεί συνάντηση του κ. Βαρδακαστάνη με την κ. </w:t>
      </w:r>
      <w:r w:rsidRPr="00C11CF6">
        <w:rPr>
          <w:rFonts w:ascii="Arial Narrow" w:hAnsi="Arial Narrow"/>
        </w:rPr>
        <w:t>Thyssen</w:t>
      </w:r>
      <w:r w:rsidR="00A20E63">
        <w:rPr>
          <w:rFonts w:ascii="Arial Narrow" w:hAnsi="Arial Narrow"/>
        </w:rPr>
        <w:t>, για να συζητηθούν οι</w:t>
      </w:r>
      <w:r>
        <w:rPr>
          <w:rFonts w:ascii="Arial Narrow" w:hAnsi="Arial Narrow"/>
        </w:rPr>
        <w:t xml:space="preserve"> τελευταίες εξελίξεις αναφορικά με την Ευρωπαϊκή Πράξη Προσβασιμότητας, τον </w:t>
      </w:r>
      <w:r w:rsidR="00B40928">
        <w:rPr>
          <w:rFonts w:ascii="Arial Narrow" w:hAnsi="Arial Narrow"/>
        </w:rPr>
        <w:t>Ευρωπαϊκό</w:t>
      </w:r>
      <w:r w:rsidR="004D681E">
        <w:rPr>
          <w:rFonts w:ascii="Arial Narrow" w:hAnsi="Arial Narrow"/>
        </w:rPr>
        <w:t xml:space="preserve"> Πυλώνα Κοινωνικών</w:t>
      </w:r>
      <w:r>
        <w:rPr>
          <w:rFonts w:ascii="Arial Narrow" w:hAnsi="Arial Narrow"/>
        </w:rPr>
        <w:t xml:space="preserve"> Δικαιωμάτων (</w:t>
      </w:r>
      <w:r>
        <w:rPr>
          <w:rFonts w:ascii="Arial Narrow" w:hAnsi="Arial Narrow"/>
          <w:lang w:val="en-US"/>
        </w:rPr>
        <w:t>EU</w:t>
      </w:r>
      <w:r w:rsidRPr="00C11CF6">
        <w:rPr>
          <w:rFonts w:ascii="Arial Narrow" w:hAnsi="Arial Narrow"/>
        </w:rPr>
        <w:t xml:space="preserve"> Social Pillar), </w:t>
      </w:r>
      <w:r w:rsidR="009B18C0">
        <w:rPr>
          <w:rFonts w:ascii="Arial Narrow" w:hAnsi="Arial Narrow"/>
        </w:rPr>
        <w:t xml:space="preserve">τις θέσεις </w:t>
      </w:r>
      <w:r>
        <w:rPr>
          <w:rFonts w:ascii="Arial Narrow" w:hAnsi="Arial Narrow"/>
        </w:rPr>
        <w:t xml:space="preserve">της </w:t>
      </w:r>
      <w:r w:rsidRPr="00C11CF6">
        <w:rPr>
          <w:rFonts w:ascii="Arial Narrow" w:hAnsi="Arial Narrow"/>
        </w:rPr>
        <w:t>Επιτρόπο</w:t>
      </w:r>
      <w:r>
        <w:rPr>
          <w:rFonts w:ascii="Arial Narrow" w:hAnsi="Arial Narrow"/>
        </w:rPr>
        <w:t xml:space="preserve">υ σχετικά με τις προτάσεις του </w:t>
      </w:r>
      <w:r>
        <w:rPr>
          <w:rFonts w:ascii="Arial Narrow" w:hAnsi="Arial Narrow"/>
          <w:lang w:val="en-US"/>
        </w:rPr>
        <w:t>EDF</w:t>
      </w:r>
      <w:r w:rsidRPr="00C11CF6">
        <w:rPr>
          <w:rFonts w:ascii="Arial Narrow" w:hAnsi="Arial Narrow"/>
        </w:rPr>
        <w:t xml:space="preserve"> </w:t>
      </w:r>
      <w:r w:rsidRPr="00C11CF6">
        <w:rPr>
          <w:rFonts w:ascii="Arial Narrow" w:hAnsi="Arial Narrow"/>
        </w:rPr>
        <w:lastRenderedPageBreak/>
        <w:t xml:space="preserve">για την ατζέντα </w:t>
      </w:r>
      <w:r>
        <w:rPr>
          <w:rFonts w:ascii="Arial Narrow" w:hAnsi="Arial Narrow"/>
        </w:rPr>
        <w:t xml:space="preserve">των δικαιωμάτων των ατόμων με αναπηρία για την περίοδο 2020-2030, καθώς και την πρόταση του </w:t>
      </w:r>
      <w:r>
        <w:rPr>
          <w:rFonts w:ascii="Arial Narrow" w:hAnsi="Arial Narrow"/>
          <w:lang w:val="en-US"/>
        </w:rPr>
        <w:t>EDF</w:t>
      </w:r>
      <w:r w:rsidRPr="00C11CF6">
        <w:rPr>
          <w:rFonts w:ascii="Arial Narrow" w:hAnsi="Arial Narrow"/>
        </w:rPr>
        <w:t xml:space="preserve"> </w:t>
      </w:r>
      <w:r>
        <w:rPr>
          <w:rFonts w:ascii="Arial Narrow" w:hAnsi="Arial Narrow"/>
        </w:rPr>
        <w:t xml:space="preserve">να οριστεί το 2021 </w:t>
      </w:r>
      <w:r w:rsidRPr="00C11CF6">
        <w:rPr>
          <w:rFonts w:ascii="Arial Narrow" w:hAnsi="Arial Narrow"/>
        </w:rPr>
        <w:t>ευρωπαϊκό έτος για τα δικαιώματα των ατόμων με αναπηρία.</w:t>
      </w:r>
    </w:p>
    <w:p w:rsidR="00864621" w:rsidRDefault="00864621" w:rsidP="00047382">
      <w:pPr>
        <w:rPr>
          <w:rFonts w:ascii="Arial Narrow" w:hAnsi="Arial Narrow"/>
        </w:rPr>
      </w:pPr>
      <w:r>
        <w:rPr>
          <w:rFonts w:ascii="Arial Narrow" w:hAnsi="Arial Narrow"/>
        </w:rPr>
        <w:t xml:space="preserve">Την ίδια ημέρα θα διεξαχθούν και οι εκλογές, τα αποτελέσματα των οποίων αναμένεται να δημοσιευθούν το βράδυ. </w:t>
      </w:r>
    </w:p>
    <w:p w:rsidR="00047382" w:rsidRDefault="00864621" w:rsidP="00047382">
      <w:pPr>
        <w:rPr>
          <w:rFonts w:ascii="Arial Narrow" w:hAnsi="Arial Narrow"/>
        </w:rPr>
      </w:pPr>
      <w:r>
        <w:rPr>
          <w:rFonts w:ascii="Arial Narrow" w:hAnsi="Arial Narrow"/>
        </w:rPr>
        <w:t>Παράλληλα θα τρέχει το συνέδριο: «</w:t>
      </w:r>
      <w:r w:rsidRPr="00864621">
        <w:rPr>
          <w:rFonts w:ascii="Arial Narrow" w:hAnsi="Arial Narrow"/>
        </w:rPr>
        <w:t>20 χρόνια αργότερα: Η οικοδόμηση ενός αναπηρικού κινήματος χωρίς αποκλεισμούς για το μέλλον»</w:t>
      </w:r>
      <w:r>
        <w:rPr>
          <w:rFonts w:ascii="Arial Narrow" w:hAnsi="Arial Narrow"/>
        </w:rPr>
        <w:t xml:space="preserve"> με κύριο ομιλητή τον κ. Βαρδακαστάνη. </w:t>
      </w:r>
      <w:r w:rsidR="0002515E">
        <w:rPr>
          <w:rFonts w:ascii="Arial Narrow" w:hAnsi="Arial Narrow"/>
        </w:rPr>
        <w:t xml:space="preserve">Στο συνέδριο θα πραγματοποιηθεί ανασκόπηση των τελευταίων 20 ετών του ευρωπαϊκού αναπηρικού κινήματος, από την ίδρυση του </w:t>
      </w:r>
      <w:r w:rsidR="0002515E">
        <w:rPr>
          <w:rFonts w:ascii="Arial Narrow" w:hAnsi="Arial Narrow"/>
          <w:lang w:val="en-US"/>
        </w:rPr>
        <w:t>EDF</w:t>
      </w:r>
      <w:r w:rsidR="0002515E">
        <w:rPr>
          <w:rFonts w:ascii="Arial Narrow" w:hAnsi="Arial Narrow"/>
        </w:rPr>
        <w:t xml:space="preserve"> και αναμένεται να ορισθούν κατευθυντήριες γραμμές για τον ανασχεδιασμό του κινήματος, </w:t>
      </w:r>
      <w:r w:rsidRPr="00864621">
        <w:rPr>
          <w:rFonts w:ascii="Arial Narrow" w:hAnsi="Arial Narrow"/>
        </w:rPr>
        <w:t>για την αντιμετώπιση της α</w:t>
      </w:r>
      <w:r w:rsidR="0002515E">
        <w:rPr>
          <w:rFonts w:ascii="Arial Narrow" w:hAnsi="Arial Narrow"/>
        </w:rPr>
        <w:t xml:space="preserve">νάγκης για κοινωνική καινοτομία. </w:t>
      </w:r>
      <w:r w:rsidR="003F7EC8">
        <w:rPr>
          <w:rFonts w:ascii="Arial Narrow" w:hAnsi="Arial Narrow"/>
        </w:rPr>
        <w:t xml:space="preserve">20 χρόνια ύπαρξης και αγώνα κλείνει φέτος και η Εθνική Συνομοσπονδία ΑμεΑ Ισπανίας. </w:t>
      </w:r>
    </w:p>
    <w:p w:rsidR="00047382" w:rsidRDefault="0002515E" w:rsidP="00047382">
      <w:pPr>
        <w:rPr>
          <w:rFonts w:ascii="Arial Narrow" w:hAnsi="Arial Narrow"/>
        </w:rPr>
      </w:pPr>
      <w:r>
        <w:rPr>
          <w:rFonts w:ascii="Arial Narrow" w:hAnsi="Arial Narrow"/>
        </w:rPr>
        <w:t xml:space="preserve">Το συνέδριο συνεχίζεται και την Κυριακή 14 </w:t>
      </w:r>
      <w:r w:rsidR="00BE7CC9">
        <w:rPr>
          <w:rFonts w:ascii="Arial Narrow" w:hAnsi="Arial Narrow"/>
        </w:rPr>
        <w:t>Μαΐου: τη δεύτερη ημέρα θα αναλυθούν</w:t>
      </w:r>
      <w:r>
        <w:rPr>
          <w:rFonts w:ascii="Arial Narrow" w:hAnsi="Arial Narrow"/>
        </w:rPr>
        <w:t xml:space="preserve"> διεξοδικά δράσεις που μπορούν να αναλάβουν οι οργανώσεις ανθρωπίνων δικαιωμάτων και τα κοινωνικά κινήματα</w:t>
      </w:r>
      <w:r w:rsidR="00BE7CC9">
        <w:rPr>
          <w:rFonts w:ascii="Arial Narrow" w:hAnsi="Arial Narrow"/>
        </w:rPr>
        <w:t xml:space="preserve">, στον αγώνα για ισότητα και κοινωνική δικαιοσύνη. </w:t>
      </w:r>
    </w:p>
    <w:p w:rsidR="00827B70" w:rsidRDefault="0090655D" w:rsidP="0090655D">
      <w:pPr>
        <w:pStyle w:val="a9"/>
        <w:rPr>
          <w:rFonts w:ascii="Arial Narrow" w:hAnsi="Arial Narrow"/>
          <w:b/>
          <w:i/>
        </w:rPr>
      </w:pPr>
      <w:r w:rsidRPr="00554F25">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B40928" w:rsidRPr="00554F25" w:rsidRDefault="00B40928" w:rsidP="0090655D">
      <w:pPr>
        <w:pStyle w:val="a9"/>
        <w:rPr>
          <w:rFonts w:ascii="Arial Narrow" w:hAnsi="Arial Narrow"/>
          <w:b/>
          <w:i/>
        </w:rPr>
      </w:pPr>
    </w:p>
    <w:p w:rsidR="0090655D" w:rsidRPr="00554F25" w:rsidRDefault="0090655D" w:rsidP="00C867D5">
      <w:pPr>
        <w:pStyle w:val="a9"/>
        <w:rPr>
          <w:rFonts w:ascii="Arial Narrow" w:hAnsi="Arial Narrow"/>
        </w:rPr>
      </w:pPr>
      <w:r w:rsidRPr="00554F25">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0"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r w:rsidRPr="00554F25">
          <w:rPr>
            <w:rStyle w:val="-"/>
            <w:rFonts w:ascii="Arial Narrow" w:hAnsi="Arial Narrow"/>
            <w:b/>
            <w:color w:val="385623"/>
            <w:lang w:val="en-US"/>
          </w:rPr>
          <w:t>esaea</w:t>
        </w:r>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Fonts w:ascii="Arial Narrow" w:hAnsi="Arial Narrow"/>
          <w:b/>
          <w:color w:val="385623"/>
        </w:rPr>
        <w:t xml:space="preserve"> και </w:t>
      </w:r>
      <w:hyperlink r:id="rId11"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proofErr w:type="spellStart"/>
        <w:r w:rsidRPr="00554F25">
          <w:rPr>
            <w:rStyle w:val="-"/>
            <w:rFonts w:ascii="Arial Narrow" w:hAnsi="Arial Narrow"/>
            <w:b/>
            <w:color w:val="385623"/>
            <w:lang w:val="en-US"/>
          </w:rPr>
          <w:t>esamea</w:t>
        </w:r>
        <w:proofErr w:type="spellEnd"/>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Style w:val="-"/>
          <w:rFonts w:ascii="Arial Narrow" w:hAnsi="Arial Narrow"/>
          <w:b/>
          <w:color w:val="385623"/>
        </w:rPr>
        <w:t xml:space="preserve"> . </w:t>
      </w:r>
    </w:p>
    <w:sectPr w:rsidR="0090655D" w:rsidRPr="00554F25"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668" w:rsidRDefault="00E67668" w:rsidP="00A5663B">
      <w:pPr>
        <w:spacing w:after="0" w:line="240" w:lineRule="auto"/>
      </w:pPr>
      <w:r>
        <w:separator/>
      </w:r>
    </w:p>
  </w:endnote>
  <w:endnote w:type="continuationSeparator" w:id="0">
    <w:p w:rsidR="00E67668" w:rsidRDefault="00E67668"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668" w:rsidRDefault="00E67668" w:rsidP="00A5663B">
      <w:pPr>
        <w:spacing w:after="0" w:line="240" w:lineRule="auto"/>
      </w:pPr>
      <w:r>
        <w:separator/>
      </w:r>
    </w:p>
  </w:footnote>
  <w:footnote w:type="continuationSeparator" w:id="0">
    <w:p w:rsidR="00E67668" w:rsidRDefault="00E67668"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4"/>
  </w:num>
  <w:num w:numId="11">
    <w:abstractNumId w:val="13"/>
  </w:num>
  <w:num w:numId="12">
    <w:abstractNumId w:val="9"/>
  </w:num>
  <w:num w:numId="13">
    <w:abstractNumId w:val="5"/>
  </w:num>
  <w:num w:numId="14">
    <w:abstractNumId w:val="10"/>
  </w:num>
  <w:num w:numId="15">
    <w:abstractNumId w:val="6"/>
  </w:num>
  <w:num w:numId="16">
    <w:abstractNumId w:val="12"/>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5"/>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7AE"/>
    <w:rsid w:val="000249F2"/>
    <w:rsid w:val="0002515E"/>
    <w:rsid w:val="00034A4C"/>
    <w:rsid w:val="00045D1A"/>
    <w:rsid w:val="00047382"/>
    <w:rsid w:val="00050056"/>
    <w:rsid w:val="00055D53"/>
    <w:rsid w:val="000862D1"/>
    <w:rsid w:val="000A33F8"/>
    <w:rsid w:val="000A5802"/>
    <w:rsid w:val="000B31E2"/>
    <w:rsid w:val="000B7F92"/>
    <w:rsid w:val="000C0BA3"/>
    <w:rsid w:val="000C0E15"/>
    <w:rsid w:val="000C602B"/>
    <w:rsid w:val="000E0D29"/>
    <w:rsid w:val="001019FA"/>
    <w:rsid w:val="00105197"/>
    <w:rsid w:val="00122903"/>
    <w:rsid w:val="0012420D"/>
    <w:rsid w:val="00136C25"/>
    <w:rsid w:val="00145B41"/>
    <w:rsid w:val="00153BFF"/>
    <w:rsid w:val="00154483"/>
    <w:rsid w:val="001544C8"/>
    <w:rsid w:val="00160130"/>
    <w:rsid w:val="00160957"/>
    <w:rsid w:val="00171E39"/>
    <w:rsid w:val="00172FD9"/>
    <w:rsid w:val="00173223"/>
    <w:rsid w:val="001915E3"/>
    <w:rsid w:val="00193250"/>
    <w:rsid w:val="00195C7A"/>
    <w:rsid w:val="00196FCD"/>
    <w:rsid w:val="001A3655"/>
    <w:rsid w:val="001B1BBF"/>
    <w:rsid w:val="001B2E41"/>
    <w:rsid w:val="001B3428"/>
    <w:rsid w:val="001D6212"/>
    <w:rsid w:val="00200C31"/>
    <w:rsid w:val="002050B5"/>
    <w:rsid w:val="00211552"/>
    <w:rsid w:val="00212E1B"/>
    <w:rsid w:val="002152A7"/>
    <w:rsid w:val="00225E00"/>
    <w:rsid w:val="00245BBF"/>
    <w:rsid w:val="0024645B"/>
    <w:rsid w:val="00261A76"/>
    <w:rsid w:val="00273999"/>
    <w:rsid w:val="002944DE"/>
    <w:rsid w:val="002A1E1C"/>
    <w:rsid w:val="002D004E"/>
    <w:rsid w:val="002D1046"/>
    <w:rsid w:val="002D3997"/>
    <w:rsid w:val="002F2BE3"/>
    <w:rsid w:val="002F6741"/>
    <w:rsid w:val="00305720"/>
    <w:rsid w:val="0030731E"/>
    <w:rsid w:val="00325DE4"/>
    <w:rsid w:val="00331C4B"/>
    <w:rsid w:val="00337715"/>
    <w:rsid w:val="00343F19"/>
    <w:rsid w:val="0034529D"/>
    <w:rsid w:val="00365BAE"/>
    <w:rsid w:val="003810C4"/>
    <w:rsid w:val="00390142"/>
    <w:rsid w:val="0039752B"/>
    <w:rsid w:val="003A01C3"/>
    <w:rsid w:val="003A024A"/>
    <w:rsid w:val="003A3BBE"/>
    <w:rsid w:val="003B2B48"/>
    <w:rsid w:val="003D3CAF"/>
    <w:rsid w:val="003E2118"/>
    <w:rsid w:val="003E3AF3"/>
    <w:rsid w:val="003F69EB"/>
    <w:rsid w:val="003F7EC8"/>
    <w:rsid w:val="004167F7"/>
    <w:rsid w:val="004177D2"/>
    <w:rsid w:val="004178BB"/>
    <w:rsid w:val="00425BB7"/>
    <w:rsid w:val="0043106D"/>
    <w:rsid w:val="004435CC"/>
    <w:rsid w:val="004441A0"/>
    <w:rsid w:val="00445687"/>
    <w:rsid w:val="00445F09"/>
    <w:rsid w:val="004470DF"/>
    <w:rsid w:val="00456631"/>
    <w:rsid w:val="00457CD6"/>
    <w:rsid w:val="004831D4"/>
    <w:rsid w:val="00483751"/>
    <w:rsid w:val="0049739D"/>
    <w:rsid w:val="004C74C3"/>
    <w:rsid w:val="004D111D"/>
    <w:rsid w:val="004D681E"/>
    <w:rsid w:val="004E07B4"/>
    <w:rsid w:val="004F000B"/>
    <w:rsid w:val="004F51E4"/>
    <w:rsid w:val="004F6743"/>
    <w:rsid w:val="00500850"/>
    <w:rsid w:val="00521486"/>
    <w:rsid w:val="005237D3"/>
    <w:rsid w:val="0053116B"/>
    <w:rsid w:val="005448A1"/>
    <w:rsid w:val="00552D90"/>
    <w:rsid w:val="00554F25"/>
    <w:rsid w:val="00561F4D"/>
    <w:rsid w:val="005745CF"/>
    <w:rsid w:val="00577E46"/>
    <w:rsid w:val="005871CF"/>
    <w:rsid w:val="005950C0"/>
    <w:rsid w:val="005A515D"/>
    <w:rsid w:val="005C6ACE"/>
    <w:rsid w:val="005D14D4"/>
    <w:rsid w:val="005D2A34"/>
    <w:rsid w:val="005D3CB5"/>
    <w:rsid w:val="005E5C4A"/>
    <w:rsid w:val="005E77E0"/>
    <w:rsid w:val="005F22DA"/>
    <w:rsid w:val="00627C4C"/>
    <w:rsid w:val="00631BF8"/>
    <w:rsid w:val="00634FC9"/>
    <w:rsid w:val="00651CD5"/>
    <w:rsid w:val="00652AF1"/>
    <w:rsid w:val="00664700"/>
    <w:rsid w:val="00670185"/>
    <w:rsid w:val="006748C0"/>
    <w:rsid w:val="00675EF5"/>
    <w:rsid w:val="00684B49"/>
    <w:rsid w:val="0069515A"/>
    <w:rsid w:val="00695C9D"/>
    <w:rsid w:val="006A4A9F"/>
    <w:rsid w:val="006B2A09"/>
    <w:rsid w:val="006B4E1E"/>
    <w:rsid w:val="006C30C8"/>
    <w:rsid w:val="006D0D9B"/>
    <w:rsid w:val="00702982"/>
    <w:rsid w:val="0070379C"/>
    <w:rsid w:val="00713A0D"/>
    <w:rsid w:val="00717E59"/>
    <w:rsid w:val="00722EFC"/>
    <w:rsid w:val="007305A6"/>
    <w:rsid w:val="00732465"/>
    <w:rsid w:val="00737B2B"/>
    <w:rsid w:val="0074271C"/>
    <w:rsid w:val="00756916"/>
    <w:rsid w:val="0077016C"/>
    <w:rsid w:val="007745E4"/>
    <w:rsid w:val="007810C3"/>
    <w:rsid w:val="0078512D"/>
    <w:rsid w:val="007A1EBD"/>
    <w:rsid w:val="007A7C75"/>
    <w:rsid w:val="007B3C2D"/>
    <w:rsid w:val="007C3478"/>
    <w:rsid w:val="007C4506"/>
    <w:rsid w:val="007E4F31"/>
    <w:rsid w:val="007E72B7"/>
    <w:rsid w:val="00803319"/>
    <w:rsid w:val="00805B8C"/>
    <w:rsid w:val="00811A9B"/>
    <w:rsid w:val="0082049B"/>
    <w:rsid w:val="00827B70"/>
    <w:rsid w:val="00830015"/>
    <w:rsid w:val="00841429"/>
    <w:rsid w:val="00845D91"/>
    <w:rsid w:val="00864621"/>
    <w:rsid w:val="00872215"/>
    <w:rsid w:val="00880B14"/>
    <w:rsid w:val="00886B82"/>
    <w:rsid w:val="008A27F8"/>
    <w:rsid w:val="008A2BCF"/>
    <w:rsid w:val="008A64F7"/>
    <w:rsid w:val="008B081A"/>
    <w:rsid w:val="008B39A4"/>
    <w:rsid w:val="008F2132"/>
    <w:rsid w:val="008F4A49"/>
    <w:rsid w:val="00900166"/>
    <w:rsid w:val="0090655D"/>
    <w:rsid w:val="00912BAE"/>
    <w:rsid w:val="00916897"/>
    <w:rsid w:val="00916B6C"/>
    <w:rsid w:val="0094163E"/>
    <w:rsid w:val="00941D80"/>
    <w:rsid w:val="009508A3"/>
    <w:rsid w:val="009764AA"/>
    <w:rsid w:val="00982580"/>
    <w:rsid w:val="009933D3"/>
    <w:rsid w:val="009A2D37"/>
    <w:rsid w:val="009A40CB"/>
    <w:rsid w:val="009B18C0"/>
    <w:rsid w:val="009B3183"/>
    <w:rsid w:val="009B4252"/>
    <w:rsid w:val="009B4B0E"/>
    <w:rsid w:val="009C24BE"/>
    <w:rsid w:val="009E6CA0"/>
    <w:rsid w:val="009F5114"/>
    <w:rsid w:val="00A11CC5"/>
    <w:rsid w:val="00A13D91"/>
    <w:rsid w:val="00A1744D"/>
    <w:rsid w:val="00A20E63"/>
    <w:rsid w:val="00A26CAA"/>
    <w:rsid w:val="00A46834"/>
    <w:rsid w:val="00A50809"/>
    <w:rsid w:val="00A52B5F"/>
    <w:rsid w:val="00A556E7"/>
    <w:rsid w:val="00A5663B"/>
    <w:rsid w:val="00A57BFE"/>
    <w:rsid w:val="00A614E9"/>
    <w:rsid w:val="00A8503F"/>
    <w:rsid w:val="00AA5F92"/>
    <w:rsid w:val="00AB627A"/>
    <w:rsid w:val="00AB6F6A"/>
    <w:rsid w:val="00AC3BE3"/>
    <w:rsid w:val="00AD0E54"/>
    <w:rsid w:val="00AF1F0D"/>
    <w:rsid w:val="00AF74E3"/>
    <w:rsid w:val="00B01016"/>
    <w:rsid w:val="00B01AB1"/>
    <w:rsid w:val="00B03EB1"/>
    <w:rsid w:val="00B06219"/>
    <w:rsid w:val="00B06738"/>
    <w:rsid w:val="00B14608"/>
    <w:rsid w:val="00B16627"/>
    <w:rsid w:val="00B347AD"/>
    <w:rsid w:val="00B40928"/>
    <w:rsid w:val="00B43039"/>
    <w:rsid w:val="00B67743"/>
    <w:rsid w:val="00B747D7"/>
    <w:rsid w:val="00B754EF"/>
    <w:rsid w:val="00B86605"/>
    <w:rsid w:val="00B90BC6"/>
    <w:rsid w:val="00BA150F"/>
    <w:rsid w:val="00BA26E2"/>
    <w:rsid w:val="00BE7CC9"/>
    <w:rsid w:val="00BF7D7A"/>
    <w:rsid w:val="00C05284"/>
    <w:rsid w:val="00C11CF6"/>
    <w:rsid w:val="00C327D7"/>
    <w:rsid w:val="00C4112A"/>
    <w:rsid w:val="00C50D8C"/>
    <w:rsid w:val="00C510AF"/>
    <w:rsid w:val="00C713EE"/>
    <w:rsid w:val="00C867D5"/>
    <w:rsid w:val="00C936F7"/>
    <w:rsid w:val="00CB7433"/>
    <w:rsid w:val="00CC00FC"/>
    <w:rsid w:val="00CC4328"/>
    <w:rsid w:val="00CD5E09"/>
    <w:rsid w:val="00CE05EB"/>
    <w:rsid w:val="00CE07C3"/>
    <w:rsid w:val="00CF7BC2"/>
    <w:rsid w:val="00D11062"/>
    <w:rsid w:val="00D17B6A"/>
    <w:rsid w:val="00D26BD7"/>
    <w:rsid w:val="00D357F5"/>
    <w:rsid w:val="00D470FB"/>
    <w:rsid w:val="00D63B72"/>
    <w:rsid w:val="00D66C6A"/>
    <w:rsid w:val="00D712E5"/>
    <w:rsid w:val="00D713D0"/>
    <w:rsid w:val="00DA7661"/>
    <w:rsid w:val="00DB57B0"/>
    <w:rsid w:val="00DB5BBB"/>
    <w:rsid w:val="00DC4F51"/>
    <w:rsid w:val="00DD15EE"/>
    <w:rsid w:val="00DF2B31"/>
    <w:rsid w:val="00DF5011"/>
    <w:rsid w:val="00E10983"/>
    <w:rsid w:val="00E155A3"/>
    <w:rsid w:val="00E17194"/>
    <w:rsid w:val="00E33349"/>
    <w:rsid w:val="00E44668"/>
    <w:rsid w:val="00E53BDE"/>
    <w:rsid w:val="00E603A8"/>
    <w:rsid w:val="00E61B42"/>
    <w:rsid w:val="00E67668"/>
    <w:rsid w:val="00E676BF"/>
    <w:rsid w:val="00E70687"/>
    <w:rsid w:val="00E732E5"/>
    <w:rsid w:val="00E80342"/>
    <w:rsid w:val="00EA6747"/>
    <w:rsid w:val="00EB1911"/>
    <w:rsid w:val="00EB41F6"/>
    <w:rsid w:val="00EC06E5"/>
    <w:rsid w:val="00ED637A"/>
    <w:rsid w:val="00ED74C4"/>
    <w:rsid w:val="00EE6171"/>
    <w:rsid w:val="00EF3691"/>
    <w:rsid w:val="00EF4788"/>
    <w:rsid w:val="00F05AA5"/>
    <w:rsid w:val="00F127A2"/>
    <w:rsid w:val="00F14B1E"/>
    <w:rsid w:val="00F15A11"/>
    <w:rsid w:val="00F17BDF"/>
    <w:rsid w:val="00F34A44"/>
    <w:rsid w:val="00F422FC"/>
    <w:rsid w:val="00F4508A"/>
    <w:rsid w:val="00F66104"/>
    <w:rsid w:val="00F74933"/>
    <w:rsid w:val="00F867DC"/>
    <w:rsid w:val="00F91965"/>
    <w:rsid w:val="00FA1E96"/>
    <w:rsid w:val="00FA7472"/>
    <w:rsid w:val="00FB41EE"/>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mea.gr/" TargetMode="External"/><Relationship Id="rId5" Type="http://schemas.openxmlformats.org/officeDocument/2006/relationships/webSettings" Target="webSettings.xml"/><Relationship Id="rId10" Type="http://schemas.openxmlformats.org/officeDocument/2006/relationships/hyperlink" Target="http://www.esaea.gr/"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116375B-B23A-4263-AE67-7DDD467C2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Pages>
  <Words>655</Words>
  <Characters>3543</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14</cp:revision>
  <cp:lastPrinted>2017-05-02T10:57:00Z</cp:lastPrinted>
  <dcterms:created xsi:type="dcterms:W3CDTF">2017-05-09T09:51:00Z</dcterms:created>
  <dcterms:modified xsi:type="dcterms:W3CDTF">2017-05-10T07:51:00Z</dcterms:modified>
</cp:coreProperties>
</file>