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5F590F">
        <w:rPr>
          <w:rFonts w:ascii="Arial Narrow" w:hAnsi="Arial Narrow"/>
        </w:rPr>
        <w:t>20.11</w:t>
      </w:r>
      <w:r w:rsidR="00EB1911">
        <w:rPr>
          <w:rFonts w:ascii="Arial Narrow" w:hAnsi="Arial Narrow"/>
        </w:rPr>
        <w:t>.2017</w:t>
      </w:r>
    </w:p>
    <w:p w:rsidR="00A5663B" w:rsidRPr="00ED1E87" w:rsidRDefault="00CC00FC" w:rsidP="00880B14">
      <w:pPr>
        <w:pStyle w:val="a9"/>
        <w:jc w:val="center"/>
        <w:rPr>
          <w:rFonts w:ascii="Arial Narrow" w:hAnsi="Arial Narrow"/>
          <w:lang w:val="en-US"/>
        </w:rPr>
        <w:sectPr w:rsidR="00A5663B" w:rsidRPr="00ED1E87"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CE07C3">
        <w:rPr>
          <w:rFonts w:ascii="Arial Narrow" w:hAnsi="Arial Narrow"/>
        </w:rPr>
        <w:t xml:space="preserve"> </w:t>
      </w:r>
      <w:r w:rsidR="00ED1E87">
        <w:rPr>
          <w:rFonts w:ascii="Arial Narrow" w:hAnsi="Arial Narrow"/>
          <w:lang w:val="en-US"/>
        </w:rPr>
        <w:t>1653</w:t>
      </w:r>
      <w:bookmarkStart w:id="0" w:name="_GoBack"/>
      <w:bookmarkEnd w:id="0"/>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5F590F">
        <w:rPr>
          <w:rFonts w:ascii="Arial Narrow" w:eastAsia="Batang" w:hAnsi="Arial Narrow" w:cs="Latha"/>
          <w:b/>
          <w:bCs/>
          <w:sz w:val="28"/>
          <w:szCs w:val="28"/>
        </w:rPr>
        <w:t xml:space="preserve"> Αποκλεισμός ΑμεΑ από προκήρυξη του υπ. Εξωτερικών! </w:t>
      </w:r>
    </w:p>
    <w:p w:rsidR="00A614E9" w:rsidRPr="00554F25" w:rsidRDefault="00A614E9" w:rsidP="00B747D7">
      <w:pPr>
        <w:pStyle w:val="a9"/>
        <w:jc w:val="center"/>
        <w:rPr>
          <w:rFonts w:ascii="Arial Narrow" w:eastAsia="Batang" w:hAnsi="Arial Narrow" w:cs="Latha"/>
          <w:b/>
          <w:bCs/>
          <w:sz w:val="28"/>
          <w:szCs w:val="28"/>
        </w:rPr>
      </w:pPr>
    </w:p>
    <w:p w:rsidR="00AF74E3" w:rsidRDefault="005F590F" w:rsidP="000C3F15">
      <w:pPr>
        <w:rPr>
          <w:rFonts w:ascii="Arial Narrow" w:hAnsi="Arial Narrow"/>
        </w:rPr>
      </w:pPr>
      <w:r>
        <w:rPr>
          <w:rFonts w:ascii="Arial Narrow" w:hAnsi="Arial Narrow"/>
        </w:rPr>
        <w:t xml:space="preserve">Για </w:t>
      </w:r>
      <w:r w:rsidRPr="005F590F">
        <w:rPr>
          <w:rFonts w:ascii="Arial Narrow" w:hAnsi="Arial Narrow"/>
        </w:rPr>
        <w:t>τον αποκλεισμό κατηγοριών ατόμων με αναπηρία και χρόνιες παθήσεις από συμμετοχή σε προκ</w:t>
      </w:r>
      <w:r>
        <w:rPr>
          <w:rFonts w:ascii="Arial Narrow" w:hAnsi="Arial Narrow"/>
        </w:rPr>
        <w:t xml:space="preserve">ήρυξη του υπουργείου Εξωτερικών διαμαρτύρεται έντονα με επιστολή της η Εθνική Συνομοσπονδία Ατόμων με Αναπηρία. </w:t>
      </w:r>
    </w:p>
    <w:p w:rsidR="005F590F" w:rsidRPr="005F590F" w:rsidRDefault="005F590F" w:rsidP="005F590F">
      <w:pPr>
        <w:rPr>
          <w:rFonts w:ascii="Arial Narrow" w:hAnsi="Arial Narrow"/>
        </w:rPr>
      </w:pPr>
      <w:r>
        <w:rPr>
          <w:rFonts w:ascii="Arial Narrow" w:hAnsi="Arial Narrow"/>
        </w:rPr>
        <w:t>Η Συνομοσπονδία με έκπληξη ενημερώθηκε</w:t>
      </w:r>
      <w:r w:rsidRPr="005F590F">
        <w:rPr>
          <w:rFonts w:ascii="Arial Narrow" w:hAnsi="Arial Narrow"/>
        </w:rPr>
        <w:t xml:space="preserve"> από το «Κέντρο Ζωής για την υποστήριξη των ανθρώπων που ζουν με HIV/AIDS» ότι η υπ’ αριθμ. Π19ΓΕΝ - 34379 προκήρυξη που δημοσιεύθηκε στις 30.10.2017 για την πλήρωση με ειδική διαδικασία επιλογής, 5 κενών </w:t>
      </w:r>
      <w:r>
        <w:rPr>
          <w:rFonts w:ascii="Arial Narrow" w:hAnsi="Arial Narrow"/>
        </w:rPr>
        <w:t>οργανικών θέσεων υπαλλήλων του κ</w:t>
      </w:r>
      <w:r w:rsidRPr="005F590F">
        <w:rPr>
          <w:rFonts w:ascii="Arial Narrow" w:hAnsi="Arial Narrow"/>
        </w:rPr>
        <w:t>λάδου Εμπειρογνωμόνω</w:t>
      </w:r>
      <w:r>
        <w:rPr>
          <w:rFonts w:ascii="Arial Narrow" w:hAnsi="Arial Narrow"/>
        </w:rPr>
        <w:t>ν του υ</w:t>
      </w:r>
      <w:r w:rsidRPr="005F590F">
        <w:rPr>
          <w:rFonts w:ascii="Arial Narrow" w:hAnsi="Arial Narrow"/>
        </w:rPr>
        <w:t>που</w:t>
      </w:r>
      <w:r>
        <w:rPr>
          <w:rFonts w:ascii="Arial Narrow" w:hAnsi="Arial Narrow"/>
        </w:rPr>
        <w:t xml:space="preserve">ργείου Εξωτερικών, αναφέρει ότι </w:t>
      </w:r>
      <w:r w:rsidRPr="005F590F">
        <w:rPr>
          <w:rFonts w:ascii="Arial Narrow" w:hAnsi="Arial Narrow"/>
        </w:rPr>
        <w:t>οι ενδιαφερόμενοι πρέπει να έχουν την υγεία και τη φυσική καταλληλότητα για την εκτέλεση των καθηκόντων της θέσης του κλάδου των Εμπειρογνωμόνων, καθώς και ότι οι υπό διορισμό υπάλληλοι δεν πρέπει να πάσχουν από σοβαρά καρδιοαγγειακά ή σοβαρά αναπνευστικά ή νεφρολογικά ή μεταδοτικά νοσήματα ή σοβαρά νοσήματα του νευρικού συστήματος (Β’ περ. η). Επίσης στο σημείο Θ’ της ανωτέρω προκήρυξης (Αίτηση Συμμετοχής-Δικαιολογητικά) προβλέφθηκε ότι για την απόδειξη της συνδρομής των αναφερομένων στην παράγραφο Β προσόντων, οι υποψήφιοι, που θα περιληφθούν στον πίνακα επιτυχόντων, υποχρεούνται να προσκομίσουν δύο (2) γνωματεύσεις (i) παθολόγου ή γενικού ιατρού και (</w:t>
      </w:r>
      <w:proofErr w:type="spellStart"/>
      <w:r w:rsidRPr="005F590F">
        <w:rPr>
          <w:rFonts w:ascii="Arial Narrow" w:hAnsi="Arial Narrow"/>
        </w:rPr>
        <w:t>ii</w:t>
      </w:r>
      <w:proofErr w:type="spellEnd"/>
      <w:r w:rsidRPr="005F590F">
        <w:rPr>
          <w:rFonts w:ascii="Arial Narrow" w:hAnsi="Arial Narrow"/>
        </w:rPr>
        <w:t>) ψυχιάτρου, είτε του δημοσίου είτε ιδιωτών, με τις οποίες πιστοποιείται η υγεία τους.</w:t>
      </w:r>
    </w:p>
    <w:p w:rsidR="005F590F" w:rsidRDefault="005F590F" w:rsidP="005F590F">
      <w:pPr>
        <w:rPr>
          <w:rFonts w:ascii="Arial Narrow" w:hAnsi="Arial Narrow"/>
        </w:rPr>
      </w:pPr>
      <w:r>
        <w:rPr>
          <w:rFonts w:ascii="Arial Narrow" w:hAnsi="Arial Narrow"/>
        </w:rPr>
        <w:t>Αυτού του είδους ο αποκλεισμός</w:t>
      </w:r>
      <w:r w:rsidRPr="005F590F">
        <w:rPr>
          <w:rFonts w:ascii="Arial Narrow" w:hAnsi="Arial Narrow"/>
        </w:rPr>
        <w:t xml:space="preserve"> συνιστά διάκριση και κατάφωρη παραβίαση θεμελιωδών δικαιωμάτων και έρχεται σε αντίθεσ</w:t>
      </w:r>
      <w:r>
        <w:rPr>
          <w:rFonts w:ascii="Arial Narrow" w:hAnsi="Arial Narrow"/>
        </w:rPr>
        <w:t xml:space="preserve">η με τη νομοθεσία της χώρας. </w:t>
      </w:r>
      <w:r w:rsidRPr="005F590F">
        <w:rPr>
          <w:rFonts w:ascii="Arial Narrow" w:hAnsi="Arial Narrow"/>
        </w:rPr>
        <w:t>Τέτοιου είδους αποφάσεις παραπέμπουν σε εποχές σκοταδισμού.</w:t>
      </w:r>
    </w:p>
    <w:p w:rsidR="000C3F15" w:rsidRPr="005F590F" w:rsidRDefault="005F590F" w:rsidP="000C3F15">
      <w:pPr>
        <w:rPr>
          <w:rFonts w:ascii="Arial Narrow" w:hAnsi="Arial Narrow"/>
          <w:b/>
        </w:rPr>
      </w:pPr>
      <w:r w:rsidRPr="005F590F">
        <w:rPr>
          <w:rFonts w:ascii="Arial Narrow" w:hAnsi="Arial Narrow"/>
          <w:b/>
        </w:rPr>
        <w:t>Ζητείται η άμεση παρέμβαση της ηγεσίας του υπουργείου για τη διόρθωση της προκήρυξης.</w:t>
      </w:r>
      <w:hyperlink r:id="rId10" w:history="1">
        <w:r w:rsidRPr="005F590F">
          <w:rPr>
            <w:rStyle w:val="-"/>
            <w:rFonts w:ascii="Arial Narrow" w:hAnsi="Arial Narrow"/>
            <w:b/>
          </w:rPr>
          <w:t xml:space="preserve"> Αναλυτικά η επιστολή.</w:t>
        </w:r>
      </w:hyperlink>
      <w:r w:rsidRPr="005F590F">
        <w:rPr>
          <w:rFonts w:ascii="Arial Narrow" w:hAnsi="Arial Narrow"/>
          <w:b/>
        </w:rPr>
        <w:t xml:space="preserve"> </w:t>
      </w:r>
    </w:p>
    <w:p w:rsidR="00827B70"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5F590F" w:rsidRPr="00554F25" w:rsidRDefault="005F590F"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33A" w:rsidRDefault="0006133A" w:rsidP="00A5663B">
      <w:pPr>
        <w:spacing w:after="0" w:line="240" w:lineRule="auto"/>
      </w:pPr>
      <w:r>
        <w:separator/>
      </w:r>
    </w:p>
  </w:endnote>
  <w:endnote w:type="continuationSeparator" w:id="0">
    <w:p w:rsidR="0006133A" w:rsidRDefault="0006133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33A" w:rsidRDefault="0006133A" w:rsidP="00A5663B">
      <w:pPr>
        <w:spacing w:after="0" w:line="240" w:lineRule="auto"/>
      </w:pPr>
      <w:r>
        <w:separator/>
      </w:r>
    </w:p>
  </w:footnote>
  <w:footnote w:type="continuationSeparator" w:id="0">
    <w:p w:rsidR="0006133A" w:rsidRDefault="0006133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6133A"/>
    <w:rsid w:val="000862D1"/>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5F590F"/>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4112A"/>
    <w:rsid w:val="00C50D8C"/>
    <w:rsid w:val="00C510AF"/>
    <w:rsid w:val="00C713EE"/>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1E87"/>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esamea.gr/our-actions/ypex/3630-diamartyria-tis-e-s-a-mea-gia-ton-apokleismo-katigorion-atomon-me-anapiria-kai-xronies-pathiseis-apo-symmetoxi-se-prokiryxi-toy-ypoyrgeioy-exoterik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9B05C4D-2B45-47DB-AEAA-11D30037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1996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2017-05-02T10:57:00Z</cp:lastPrinted>
  <dcterms:created xsi:type="dcterms:W3CDTF">2017-11-20T12:43:00Z</dcterms:created>
  <dcterms:modified xsi:type="dcterms:W3CDTF">2017-11-20T12:44:00Z</dcterms:modified>
</cp:coreProperties>
</file>