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663B64" w:rsidP="00CD7803">
      <w:pPr>
        <w:jc w:val="right"/>
      </w:pPr>
      <w:sdt>
        <w:sdtPr>
          <w:id w:val="-1176563549"/>
          <w:lock w:val="sdtContentLocked"/>
          <w:placeholder>
            <w:docPart w:val="16DF33CE87E64A6CB83E3E1F7E46825E"/>
          </w:placeholder>
          <w:group/>
        </w:sdtPr>
        <w:sdtEndPr/>
        <w:sdtContent>
          <w:r w:rsidR="00A5663B" w:rsidRPr="00A5663B">
            <w:br w:type="column"/>
          </w:r>
        </w:sdtContent>
      </w:sdt>
      <w:sdt>
        <w:sdtPr>
          <w:id w:val="-1291518111"/>
          <w:lock w:val="contentLocked"/>
          <w:placeholder>
            <w:docPart w:val="16DF33CE87E64A6CB83E3E1F7E46825E"/>
          </w:placeholder>
          <w:group/>
        </w:sdtPr>
        <w:sdtEndPr/>
        <w:sdtContent>
          <w:sdt>
            <w:sdtPr>
              <w:rPr>
                <w:rStyle w:val="ab"/>
              </w:rPr>
              <w:alias w:val="Πόλη"/>
              <w:tag w:val="Πόλη"/>
              <w:id w:val="1019975433"/>
              <w:lock w:val="sdtLocked"/>
              <w:placeholder>
                <w:docPart w:val="16DF33CE87E64A6CB83E3E1F7E46825E"/>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99F66DBE2CEA4DF39A4861ABE3AFD077"/>
              </w:placeholder>
              <w:date w:fullDate="2018-05-07T00:00:00Z">
                <w:dateFormat w:val="dd.MM.yyyy"/>
                <w:lid w:val="el-GR"/>
                <w:storeMappedDataAs w:val="dateTime"/>
                <w:calendar w:val="gregorian"/>
              </w:date>
            </w:sdtPr>
            <w:sdtEndPr>
              <w:rPr>
                <w:rStyle w:val="TextChar"/>
              </w:rPr>
            </w:sdtEndPr>
            <w:sdtContent>
              <w:r w:rsidR="00860F48">
                <w:rPr>
                  <w:rStyle w:val="TextChar"/>
                </w:rPr>
                <w:t>07.05.2018</w:t>
              </w:r>
            </w:sdtContent>
          </w:sdt>
        </w:sdtContent>
      </w:sdt>
    </w:p>
    <w:p w:rsidR="00A5663B" w:rsidRPr="00A5663B" w:rsidRDefault="00663B64" w:rsidP="00CD7803">
      <w:pPr>
        <w:jc w:val="right"/>
      </w:pPr>
      <w:sdt>
        <w:sdtPr>
          <w:rPr>
            <w:b/>
          </w:rPr>
          <w:id w:val="-457178062"/>
          <w:lock w:val="sdtContentLocked"/>
          <w:placeholder>
            <w:docPart w:val="16DF33CE87E64A6CB83E3E1F7E46825E"/>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16DF33CE87E64A6CB83E3E1F7E46825E"/>
          </w:placeholder>
          <w:text/>
        </w:sdtPr>
        <w:sdtEndPr>
          <w:rPr>
            <w:rStyle w:val="TextChar"/>
          </w:rPr>
        </w:sdtEndPr>
        <w:sdtContent>
          <w:r w:rsidR="00025D1B" w:rsidRPr="004D62AB">
            <w:rPr>
              <w:rStyle w:val="TextChar"/>
            </w:rPr>
            <w:t>000</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16DF33CE87E64A6CB83E3E1F7E46825E"/>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16DF33CE87E64A6CB83E3E1F7E46825E"/>
        </w:placeholder>
      </w:sdtPr>
      <w:sdtEndPr>
        <w:rPr>
          <w:rStyle w:val="ab"/>
        </w:rPr>
      </w:sdtEndPr>
      <w:sdtContent>
        <w:p w:rsidR="004D62AB" w:rsidRPr="004D62AB" w:rsidRDefault="002867E7" w:rsidP="00CD7803">
          <w:pPr>
            <w:pStyle w:val="MyTitle"/>
            <w:rPr>
              <w:rStyle w:val="ab"/>
              <w:b/>
            </w:rPr>
          </w:pPr>
          <w:r>
            <w:rPr>
              <w:rStyle w:val="MyTitleChar"/>
              <w:b/>
              <w:color w:val="auto"/>
            </w:rPr>
            <w:t xml:space="preserve">Ε.Σ.Α.μεΑ.: </w:t>
          </w:r>
          <w:r>
            <w:t xml:space="preserve">Για </w:t>
          </w:r>
          <w:r w:rsidR="00860F48">
            <w:t xml:space="preserve">3η φορά εκλέγεται Ταμίας </w:t>
          </w:r>
          <w:r>
            <w:t>της IDA ο Ι. Βαρδακαστάνης</w:t>
          </w:r>
        </w:p>
      </w:sdtContent>
    </w:sdt>
    <w:sdt>
      <w:sdtPr>
        <w:alias w:val="Υπότιτλος"/>
        <w:tag w:val="Υπότιτλος"/>
        <w:id w:val="-734773501"/>
        <w:placeholder>
          <w:docPart w:val="16DF33CE87E64A6CB83E3E1F7E46825E"/>
        </w:placeholder>
      </w:sdtPr>
      <w:sdtEndPr/>
      <w:sdtContent>
        <w:p w:rsidR="00A5663B" w:rsidRPr="0017683B" w:rsidRDefault="002867E7" w:rsidP="00CD7803">
          <w:pPr>
            <w:pStyle w:val="mySubtitle"/>
          </w:pPr>
          <w:r>
            <w:t>Εκλογή και</w:t>
          </w:r>
          <w:r w:rsidR="00C219DE">
            <w:t xml:space="preserve"> στην Ε</w:t>
          </w:r>
          <w:r w:rsidR="00860F48">
            <w:t xml:space="preserve">κτελεστική </w:t>
          </w:r>
          <w:r w:rsidR="00C219DE">
            <w:t>Ε</w:t>
          </w:r>
          <w:r>
            <w:t>πιτροπή του Civil Society Europe</w:t>
          </w:r>
        </w:p>
      </w:sdtContent>
    </w:sdt>
    <w:sdt>
      <w:sdtPr>
        <w:rPr>
          <w:b/>
          <w:i/>
        </w:rPr>
        <w:id w:val="1734969363"/>
        <w:placeholder>
          <w:docPart w:val="16DF33CE87E64A6CB83E3E1F7E46825E"/>
        </w:placeholder>
      </w:sdtPr>
      <w:sdtEndPr>
        <w:rPr>
          <w:rStyle w:val="TextChar"/>
          <w:b w:val="0"/>
          <w:i w:val="0"/>
        </w:rPr>
      </w:sdtEndPr>
      <w:sdtContent>
        <w:sdt>
          <w:sdtPr>
            <w:rPr>
              <w:b/>
              <w:i/>
            </w:rPr>
            <w:id w:val="280538398"/>
            <w:lock w:val="contentLocked"/>
            <w:placeholder>
              <w:docPart w:val="16DF33CE87E64A6CB83E3E1F7E46825E"/>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16DF33CE87E64A6CB83E3E1F7E46825E"/>
                </w:placeholder>
              </w:sdtPr>
              <w:sdtEndPr>
                <w:rPr>
                  <w:rStyle w:val="TextChar"/>
                </w:rPr>
              </w:sdtEndPr>
              <w:sdtContent>
                <w:p w:rsidR="002867E7" w:rsidRDefault="002867E7" w:rsidP="00CD7803">
                  <w:pPr>
                    <w:pStyle w:val="Text"/>
                  </w:pPr>
                  <w:r>
                    <w:t xml:space="preserve">Η ΕΣΑμεΑ ενημερώνει ότι </w:t>
                  </w:r>
                  <w:r>
                    <w:t>ο πρόεδρος της ΕΣΑμεΑ Ιωάννης Βαρδακαστάνης, με την ιδιότητά του ως πρόεδρος του Ευρωπαϊκού Φόρουμ Ατόμων με Αναπηρία</w:t>
                  </w:r>
                  <w:r>
                    <w:t>, βρέθηκε σ</w:t>
                  </w:r>
                  <w:r>
                    <w:rPr>
                      <w:rStyle w:val="TextChar"/>
                    </w:rPr>
                    <w:t>το Κ</w:t>
                  </w:r>
                  <w:r>
                    <w:t xml:space="preserve">ίτο του Εκουαδόρ από τις 28 Απριλίου έως τις 2 </w:t>
                  </w:r>
                  <w:r w:rsidR="00860F48">
                    <w:t>Μαΐου</w:t>
                  </w:r>
                  <w:r>
                    <w:t>, για τη συνεδρίαση του ΔΣ της Διεθνούς Συμμαχίας για την Αναπηρία (International Disability Alliance- IDA). Κατά τη συνεδρίαση εκλέχτηκε για 3η συνεχή φορά Ταμίας της Οργάνωσης, ενώ υπενθυμίζεται ότι από το 2012 έως το 2014 διατέλεσε πρόεδρός της.</w:t>
                  </w:r>
                </w:p>
                <w:p w:rsidR="009E34BE" w:rsidRDefault="007F22A2" w:rsidP="009E34BE">
                  <w:pPr>
                    <w:pStyle w:val="Text"/>
                  </w:pPr>
                  <w:r>
                    <w:t xml:space="preserve">Διοργανώθηκαν συναντήσεις της IDA με εκπροσώπους οργανώσεων του Εκουαδόρ και της υπόλοιπης Λατ. Αμερικής ατόμων με αναπηρία, οι οποίες εκπροσωπούν  </w:t>
                  </w:r>
                  <w:r w:rsidRPr="007F22A2">
                    <w:t xml:space="preserve">άτομα με νοητική </w:t>
                  </w:r>
                  <w:r>
                    <w:t>αναπηρία, κινητική, όρασης, ακοής κλπ., καθώς και με άλλες ΜΚΟ.</w:t>
                  </w:r>
                  <w:r w:rsidR="009E34BE" w:rsidRPr="009E34BE">
                    <w:t xml:space="preserve"> </w:t>
                  </w:r>
                </w:p>
                <w:p w:rsidR="009E34BE" w:rsidRPr="009E34BE" w:rsidRDefault="009E34BE" w:rsidP="009E34BE">
                  <w:pPr>
                    <w:pStyle w:val="Text"/>
                  </w:pPr>
                  <w:r w:rsidRPr="009E34BE">
                    <w:t xml:space="preserve">Η IDA όπως είναι γνωστό είναι μια συμμαχία οκτώ παγκόσμιων και έξι περιφερειακών οργανώσεων ατόμων με αναπηρία. Η IDA συμμετέχει μέσω του ΟΗΕ στην προσπάθεια για ένα παγκόσμιο περιβάλλον που θα περιλαμβάνει ισότιμα τα άτομα με αναπηρία και τις οργανώσεις τους. Ακρογωνιαίος λίθος της Οργάνωσης είναι η Σύμβαση για τα Δικαιώματα των Ατόμων με Αναπηρία (CRPD), ενώ επενδύει στην εξασφάλιση της συμπερίληψης των στόχων της ατζέντας του 2030 και των στόχων βιώσιμης ανάπτυξης στο πλαίσιο της Σύμβασης και στηρίζει οργανώσεις ατόμων με αναπηρία σε παγκόσμιο επίπεδο για να συμμετάσχουν στις διαδικασίες των Ηνωμένων Εθνών. </w:t>
                  </w:r>
                </w:p>
                <w:p w:rsidR="00860F48" w:rsidRDefault="002867E7" w:rsidP="00CD7803">
                  <w:pPr>
                    <w:pStyle w:val="Text"/>
                  </w:pPr>
                  <w:r>
                    <w:t xml:space="preserve">Παράλληλα, </w:t>
                  </w:r>
                  <w:r w:rsidR="007F22A2">
                    <w:t xml:space="preserve">ο κ. Βαρδακαστάνης </w:t>
                  </w:r>
                  <w:r>
                    <w:t xml:space="preserve">στις 26 Απριλίου εκλέχτηκε μέλος της </w:t>
                  </w:r>
                  <w:r w:rsidR="00C219DE">
                    <w:t>Εκτελεστικής Επιτροπής</w:t>
                  </w:r>
                  <w:r>
                    <w:t xml:space="preserve"> του </w:t>
                  </w:r>
                  <w:r w:rsidRPr="002867E7">
                    <w:t>Civil Society Europe</w:t>
                  </w:r>
                  <w:r>
                    <w:t xml:space="preserve">, </w:t>
                  </w:r>
                  <w:r w:rsidR="00C219DE">
                    <w:t>της</w:t>
                  </w:r>
                  <w:r>
                    <w:t xml:space="preserve"> </w:t>
                  </w:r>
                  <w:r w:rsidRPr="002867E7">
                    <w:t>πλατφόρμα</w:t>
                  </w:r>
                  <w:r w:rsidR="00C219DE">
                    <w:t>ς</w:t>
                  </w:r>
                  <w:r w:rsidRPr="002867E7">
                    <w:t xml:space="preserve"> των οργανώσεων της κοινωνίας των πολιτών </w:t>
                  </w:r>
                  <w:r w:rsidR="00C219DE">
                    <w:t xml:space="preserve">η οποία </w:t>
                  </w:r>
                  <w:r w:rsidRPr="002867E7">
                    <w:t xml:space="preserve">μάχεται για τη δημιουργία ενός ευνοϊκού περιβάλλοντος για τις οριζόντιες ανταλλαγές μεταξύ των οργανώσεων και κινημάτων </w:t>
                  </w:r>
                  <w:r>
                    <w:t xml:space="preserve">της </w:t>
                  </w:r>
                  <w:r w:rsidRPr="002867E7">
                    <w:t>κοινωνία</w:t>
                  </w:r>
                  <w:r>
                    <w:t>ς</w:t>
                  </w:r>
                  <w:r w:rsidRPr="002867E7">
                    <w:t xml:space="preserve"> των πολιτών</w:t>
                  </w:r>
                  <w:r w:rsidRPr="002867E7">
                    <w:t xml:space="preserve"> σε όλη την Ευρώπη, </w:t>
                  </w:r>
                  <w:r>
                    <w:t xml:space="preserve">και παράλληλα αγωνίζεται ώστε να συμβάλει στη συμμετοχή </w:t>
                  </w:r>
                  <w:r w:rsidRPr="002867E7">
                    <w:t xml:space="preserve">των οργανώσεων της κοινωνίας των πολιτών </w:t>
                  </w:r>
                  <w:r>
                    <w:t>στη χάραξη</w:t>
                  </w:r>
                  <w:r w:rsidRPr="002867E7">
                    <w:t xml:space="preserve"> πολιτικής, </w:t>
                  </w:r>
                  <w:r>
                    <w:t xml:space="preserve">στην προώθηση της διαφάνειας στη </w:t>
                  </w:r>
                  <w:r w:rsidR="00860F48">
                    <w:t>διαδικασία λήψης αποφάσεων σε επίπεδο ΕΕ κλπ.</w:t>
                  </w:r>
                </w:p>
                <w:p w:rsidR="00E70687" w:rsidRPr="0017683B" w:rsidRDefault="009E34BE" w:rsidP="00CD7803">
                  <w:pPr>
                    <w:pStyle w:val="Text"/>
                    <w:rPr>
                      <w:rStyle w:val="TextChar"/>
                    </w:rPr>
                  </w:pPr>
                  <w:bookmarkStart w:id="1" w:name="_GoBack"/>
                  <w:r w:rsidRPr="009E34BE">
                    <w:rPr>
                      <w:rStyle w:val="ab"/>
                    </w:rPr>
                    <w:t xml:space="preserve">Φωτογραφίες στο </w:t>
                  </w:r>
                  <w:proofErr w:type="spellStart"/>
                  <w:r w:rsidRPr="009E34BE">
                    <w:rPr>
                      <w:rStyle w:val="ab"/>
                    </w:rPr>
                    <w:t>fb</w:t>
                  </w:r>
                  <w:proofErr w:type="spellEnd"/>
                  <w:r w:rsidRPr="009E34BE">
                    <w:rPr>
                      <w:rStyle w:val="ab"/>
                    </w:rPr>
                    <w:t xml:space="preserve"> της ΕΣΑμεΑ</w:t>
                  </w:r>
                  <w:bookmarkEnd w:id="1"/>
                  <w:r>
                    <w:t>.</w:t>
                  </w:r>
                </w:p>
              </w:sdtContent>
            </w:sdt>
          </w:sdtContent>
        </w:sdt>
      </w:sdtContent>
    </w:sdt>
    <w:p w:rsidR="00912718" w:rsidRPr="00CD7803" w:rsidRDefault="00912718" w:rsidP="00CD7803"/>
    <w:sdt>
      <w:sdtPr>
        <w:rPr>
          <w:i/>
        </w:rPr>
        <w:id w:val="1194422760"/>
        <w:lock w:val="sdtContentLocked"/>
        <w:placeholder>
          <w:docPart w:val="16DF33CE87E64A6CB83E3E1F7E46825E"/>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B64" w:rsidRDefault="00663B64" w:rsidP="00CD7803">
      <w:r>
        <w:separator/>
      </w:r>
    </w:p>
    <w:p w:rsidR="00663B64" w:rsidRDefault="00663B64" w:rsidP="00CD7803"/>
  </w:endnote>
  <w:endnote w:type="continuationSeparator" w:id="0">
    <w:p w:rsidR="00663B64" w:rsidRDefault="00663B64" w:rsidP="00CD7803">
      <w:r>
        <w:continuationSeparator/>
      </w:r>
    </w:p>
    <w:p w:rsidR="00663B64" w:rsidRDefault="00663B64"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16DF33CE87E64A6CB83E3E1F7E46825E"/>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16DF33CE87E64A6CB83E3E1F7E46825E"/>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B64" w:rsidRDefault="00663B64" w:rsidP="00CD7803">
      <w:bookmarkStart w:id="0" w:name="_Hlk484772647"/>
      <w:bookmarkEnd w:id="0"/>
      <w:r>
        <w:separator/>
      </w:r>
    </w:p>
    <w:p w:rsidR="00663B64" w:rsidRDefault="00663B64" w:rsidP="00CD7803"/>
  </w:footnote>
  <w:footnote w:type="continuationSeparator" w:id="0">
    <w:p w:rsidR="00663B64" w:rsidRDefault="00663B64" w:rsidP="00CD7803">
      <w:r>
        <w:continuationSeparator/>
      </w:r>
    </w:p>
    <w:p w:rsidR="00663B64" w:rsidRDefault="00663B64"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16DF33CE87E64A6CB83E3E1F7E46825E"/>
      </w:placeholder>
      <w:group/>
    </w:sdtPr>
    <w:sdtEndPr/>
    <w:sdtContent>
      <w:sdt>
        <w:sdtPr>
          <w:rPr>
            <w:lang w:val="en-US"/>
          </w:rPr>
          <w:id w:val="-1563548713"/>
          <w:lock w:val="sdtContentLocked"/>
          <w:placeholder>
            <w:docPart w:val="16DF33CE87E64A6CB83E3E1F7E46825E"/>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8EC2494633634AAD8BBB6FF4E33997D9"/>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D26A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E7"/>
    <w:rsid w:val="000145EC"/>
    <w:rsid w:val="00025D1B"/>
    <w:rsid w:val="000864B5"/>
    <w:rsid w:val="000C602B"/>
    <w:rsid w:val="000E2BB8"/>
    <w:rsid w:val="000F4280"/>
    <w:rsid w:val="00104FD0"/>
    <w:rsid w:val="00123B10"/>
    <w:rsid w:val="00162CAE"/>
    <w:rsid w:val="0017683B"/>
    <w:rsid w:val="001B3428"/>
    <w:rsid w:val="0026597B"/>
    <w:rsid w:val="0027672E"/>
    <w:rsid w:val="002867E7"/>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8273F"/>
    <w:rsid w:val="00583700"/>
    <w:rsid w:val="005914A1"/>
    <w:rsid w:val="00651CD5"/>
    <w:rsid w:val="00663B64"/>
    <w:rsid w:val="006D0554"/>
    <w:rsid w:val="006E6B93"/>
    <w:rsid w:val="006F050F"/>
    <w:rsid w:val="0077016C"/>
    <w:rsid w:val="007F22A2"/>
    <w:rsid w:val="008104A7"/>
    <w:rsid w:val="00811A9B"/>
    <w:rsid w:val="008321C9"/>
    <w:rsid w:val="00860F48"/>
    <w:rsid w:val="00880266"/>
    <w:rsid w:val="008926F3"/>
    <w:rsid w:val="008A421B"/>
    <w:rsid w:val="008B5B34"/>
    <w:rsid w:val="008D26A1"/>
    <w:rsid w:val="008F4A49"/>
    <w:rsid w:val="00912718"/>
    <w:rsid w:val="00972E62"/>
    <w:rsid w:val="009B3183"/>
    <w:rsid w:val="009D0E73"/>
    <w:rsid w:val="009E34BE"/>
    <w:rsid w:val="00A04D49"/>
    <w:rsid w:val="00A24A4D"/>
    <w:rsid w:val="00A32253"/>
    <w:rsid w:val="00A5663B"/>
    <w:rsid w:val="00AF7DE7"/>
    <w:rsid w:val="00B01AB1"/>
    <w:rsid w:val="00B25CDE"/>
    <w:rsid w:val="00B30846"/>
    <w:rsid w:val="00B343FA"/>
    <w:rsid w:val="00BE04D8"/>
    <w:rsid w:val="00C0166C"/>
    <w:rsid w:val="00C13744"/>
    <w:rsid w:val="00C219DE"/>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956E21-A5A7-457E-873F-32C2376D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DF33CE87E64A6CB83E3E1F7E46825E"/>
        <w:category>
          <w:name w:val="Γενικά"/>
          <w:gallery w:val="placeholder"/>
        </w:category>
        <w:types>
          <w:type w:val="bbPlcHdr"/>
        </w:types>
        <w:behaviors>
          <w:behavior w:val="content"/>
        </w:behaviors>
        <w:guid w:val="{C9A97FF7-6A1E-4409-AD93-577AEDB35243}"/>
      </w:docPartPr>
      <w:docPartBody>
        <w:p w:rsidR="00000000" w:rsidRDefault="00564A3F">
          <w:pPr>
            <w:pStyle w:val="16DF33CE87E64A6CB83E3E1F7E46825E"/>
          </w:pPr>
          <w:r w:rsidRPr="004E58EE">
            <w:rPr>
              <w:rStyle w:val="a3"/>
            </w:rPr>
            <w:t>Κάντε κλικ ή πατήστε εδώ για να εισαγάγετε κείμενο.</w:t>
          </w:r>
        </w:p>
      </w:docPartBody>
    </w:docPart>
    <w:docPart>
      <w:docPartPr>
        <w:name w:val="99F66DBE2CEA4DF39A4861ABE3AFD077"/>
        <w:category>
          <w:name w:val="Γενικά"/>
          <w:gallery w:val="placeholder"/>
        </w:category>
        <w:types>
          <w:type w:val="bbPlcHdr"/>
        </w:types>
        <w:behaviors>
          <w:behavior w:val="content"/>
        </w:behaviors>
        <w:guid w:val="{4241C5D6-962F-4371-AA22-0F0171C51BC3}"/>
      </w:docPartPr>
      <w:docPartBody>
        <w:p w:rsidR="00000000" w:rsidRDefault="00564A3F">
          <w:pPr>
            <w:pStyle w:val="99F66DBE2CEA4DF39A4861ABE3AFD077"/>
          </w:pPr>
          <w:r w:rsidRPr="004E58EE">
            <w:rPr>
              <w:rStyle w:val="a3"/>
            </w:rPr>
            <w:t>Κάντε κλικ ή πατήστε για να εισαγάγετε ημερομηνία.</w:t>
          </w:r>
        </w:p>
      </w:docPartBody>
    </w:docPart>
    <w:docPart>
      <w:docPartPr>
        <w:name w:val="8EC2494633634AAD8BBB6FF4E33997D9"/>
        <w:category>
          <w:name w:val="Γενικά"/>
          <w:gallery w:val="placeholder"/>
        </w:category>
        <w:types>
          <w:type w:val="bbPlcHdr"/>
        </w:types>
        <w:behaviors>
          <w:behavior w:val="content"/>
        </w:behaviors>
        <w:guid w:val="{435F1CC9-0E34-4D7D-BA55-663F0426A513}"/>
      </w:docPartPr>
      <w:docPartBody>
        <w:p w:rsidR="00000000" w:rsidRDefault="00564A3F">
          <w:pPr>
            <w:pStyle w:val="8EC2494633634AAD8BBB6FF4E33997D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A3F"/>
    <w:rsid w:val="00564A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6DF33CE87E64A6CB83E3E1F7E46825E">
    <w:name w:val="16DF33CE87E64A6CB83E3E1F7E46825E"/>
  </w:style>
  <w:style w:type="paragraph" w:customStyle="1" w:styleId="99F66DBE2CEA4DF39A4861ABE3AFD077">
    <w:name w:val="99F66DBE2CEA4DF39A4861ABE3AFD077"/>
  </w:style>
  <w:style w:type="paragraph" w:customStyle="1" w:styleId="8EC2494633634AAD8BBB6FF4E33997D9">
    <w:name w:val="8EC2494633634AAD8BBB6FF4E33997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FA3F4A8-F5FE-47C4-ACCD-5E99B3C2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48</TotalTime>
  <Pages>1</Pages>
  <Words>392</Words>
  <Characters>2120</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2017-05-26T15:11:00Z</cp:lastPrinted>
  <dcterms:created xsi:type="dcterms:W3CDTF">2018-05-07T07:23:00Z</dcterms:created>
  <dcterms:modified xsi:type="dcterms:W3CDTF">2018-05-07T10:00:00Z</dcterms:modified>
</cp:coreProperties>
</file>