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D16B8" w:rsidP="00CD7803">
      <w:pPr>
        <w:jc w:val="right"/>
      </w:pPr>
      <w:sdt>
        <w:sdtPr>
          <w:id w:val="-1176563549"/>
          <w:lock w:val="sdtContentLocked"/>
          <w:placeholder>
            <w:docPart w:val="D914CA2418414D508117D811D259399C"/>
          </w:placeholder>
          <w:group/>
        </w:sdtPr>
        <w:sdtEndPr/>
        <w:sdtContent>
          <w:r w:rsidR="00A5663B" w:rsidRPr="00A5663B">
            <w:br w:type="column"/>
          </w:r>
        </w:sdtContent>
      </w:sdt>
      <w:sdt>
        <w:sdtPr>
          <w:id w:val="-1291518111"/>
          <w:lock w:val="contentLocked"/>
          <w:placeholder>
            <w:docPart w:val="D914CA2418414D508117D811D259399C"/>
          </w:placeholder>
          <w:group/>
        </w:sdtPr>
        <w:sdtEndPr/>
        <w:sdtContent>
          <w:sdt>
            <w:sdtPr>
              <w:rPr>
                <w:rStyle w:val="ab"/>
              </w:rPr>
              <w:alias w:val="Πόλη"/>
              <w:tag w:val="Πόλη"/>
              <w:id w:val="1019975433"/>
              <w:lock w:val="sdtLocked"/>
              <w:placeholder>
                <w:docPart w:val="D914CA2418414D508117D811D259399C"/>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3F2AED2701E14FBA9352DA10FC373A94"/>
              </w:placeholder>
              <w:date w:fullDate="2018-09-27T00:00:00Z">
                <w:dateFormat w:val="dd.MM.yyyy"/>
                <w:lid w:val="el-GR"/>
                <w:storeMappedDataAs w:val="dateTime"/>
                <w:calendar w:val="gregorian"/>
              </w:date>
            </w:sdtPr>
            <w:sdtEndPr>
              <w:rPr>
                <w:rStyle w:val="TextChar"/>
              </w:rPr>
            </w:sdtEndPr>
            <w:sdtContent>
              <w:r w:rsidR="00573009">
                <w:rPr>
                  <w:rStyle w:val="TextChar"/>
                </w:rPr>
                <w:t>27.09.2018</w:t>
              </w:r>
            </w:sdtContent>
          </w:sdt>
        </w:sdtContent>
      </w:sdt>
    </w:p>
    <w:p w:rsidR="00A5663B" w:rsidRPr="00A5663B" w:rsidRDefault="00FD16B8" w:rsidP="00CD7803">
      <w:pPr>
        <w:jc w:val="right"/>
      </w:pPr>
      <w:sdt>
        <w:sdtPr>
          <w:rPr>
            <w:b/>
          </w:rPr>
          <w:id w:val="-457178062"/>
          <w:lock w:val="sdtContentLocked"/>
          <w:placeholder>
            <w:docPart w:val="D914CA2418414D508117D811D259399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D914CA2418414D508117D811D259399C"/>
          </w:placeholder>
          <w:text/>
        </w:sdtPr>
        <w:sdtEndPr>
          <w:rPr>
            <w:rStyle w:val="TextChar"/>
          </w:rPr>
        </w:sdtEndPr>
        <w:sdtContent>
          <w:r w:rsidR="00291393">
            <w:rPr>
              <w:rStyle w:val="TextChar"/>
            </w:rPr>
            <w:t>1111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D914CA2418414D508117D811D259399C"/>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D914CA2418414D508117D811D259399C"/>
        </w:placeholder>
      </w:sdtPr>
      <w:sdtEndPr>
        <w:rPr>
          <w:rStyle w:val="ab"/>
        </w:rPr>
      </w:sdtEndPr>
      <w:sdtContent>
        <w:p w:rsidR="004D62AB" w:rsidRPr="004D62AB" w:rsidRDefault="00573009" w:rsidP="00CD7803">
          <w:pPr>
            <w:pStyle w:val="MyTitle"/>
            <w:rPr>
              <w:rStyle w:val="ab"/>
              <w:b/>
            </w:rPr>
          </w:pPr>
          <w:r>
            <w:rPr>
              <w:rStyle w:val="MyTitleChar"/>
              <w:b/>
              <w:color w:val="auto"/>
            </w:rPr>
            <w:t xml:space="preserve">Ε.Σ.Α.μεΑ.: </w:t>
          </w:r>
          <w:r>
            <w:t>Η ΕΣΑμεΑ στο πλευρό των εργαζομένων του "Βοήθεια στο Σπίτι"</w:t>
          </w:r>
        </w:p>
      </w:sdtContent>
    </w:sdt>
    <w:sdt>
      <w:sdtPr>
        <w:rPr>
          <w:b/>
          <w:i/>
        </w:rPr>
        <w:id w:val="1734969363"/>
        <w:placeholder>
          <w:docPart w:val="D914CA2418414D508117D811D259399C"/>
        </w:placeholder>
      </w:sdtPr>
      <w:sdtEndPr>
        <w:rPr>
          <w:rStyle w:val="TextChar"/>
          <w:b w:val="0"/>
          <w:i w:val="0"/>
        </w:rPr>
      </w:sdtEndPr>
      <w:sdtContent>
        <w:sdt>
          <w:sdtPr>
            <w:rPr>
              <w:b/>
              <w:i/>
            </w:rPr>
            <w:id w:val="280538398"/>
            <w:lock w:val="contentLocked"/>
            <w:placeholder>
              <w:docPart w:val="D914CA2418414D508117D811D259399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D914CA2418414D508117D811D259399C"/>
                </w:placeholder>
              </w:sdtPr>
              <w:sdtEndPr>
                <w:rPr>
                  <w:rStyle w:val="TextChar"/>
                </w:rPr>
              </w:sdtEndPr>
              <w:sdtContent>
                <w:sdt>
                  <w:sdtPr>
                    <w:id w:val="-1553999712"/>
                    <w:lock w:val="contentLocked"/>
                    <w:placeholder>
                      <w:docPart w:val="5B18F875DA3F471499522113C2C288EC"/>
                    </w:placeholder>
                    <w:group/>
                  </w:sdtPr>
                  <w:sdtContent>
                    <w:sdt>
                      <w:sdtPr>
                        <w:alias w:val="Σώμα του Δελτίου Τύπου"/>
                        <w:tag w:val="Σώμα του Δελτίου Τύπου"/>
                        <w:id w:val="-396907804"/>
                        <w:placeholder>
                          <w:docPart w:val="5B18F875DA3F471499522113C2C288EC"/>
                        </w:placeholder>
                      </w:sdtPr>
                      <w:sdtContent>
                        <w:p w:rsidR="00573009" w:rsidRPr="00573009" w:rsidRDefault="00573009" w:rsidP="00573009">
                          <w:r w:rsidRPr="00573009">
                            <w:t xml:space="preserve">Η ΕΣΑμεΑ με αίσθημα ευθύνης στέκεται στο πλευρό των συλλόγων των εργαζομένων του "Βοήθεια στο Σπίτι", στηρίζοντας την απεργία τους και την κινητοποίησή τους την Τρίτη 2 Οκτωβρίου στην Αθήνα. </w:t>
                          </w:r>
                        </w:p>
                        <w:p w:rsidR="00573009" w:rsidRPr="00573009" w:rsidRDefault="00573009" w:rsidP="00573009">
                          <w:r w:rsidRPr="00573009">
                            <w:t>Η ΕΣΑμεΑ τονίζει ότι το Πρόγραμμα χρειάζεται συνολικά αναβάθμιση και ζητά από όλα τα δημοκρατικά κόμματα να συμπράξουν ώστε το "Βοήθεια στο Σπίτι" να αναγνωριστεί ως εθνική κοινωνική ανάγκη, ανεξαρτήτως κάθε φορά κυβέρνησης.   Ζητείται η υποστήριξη και ενίσχυση του Προγράμματος, καθώς αυτό αποτελεί την πιο σοβαρή και ουσιαστική κοινωνική παροχή σε τοπικό επίπεδο, δεδομένου ότι παρέχει υπηρεσίες όχι μόνο σε ηλικιωμένα άτομα αλλά και σε άτομα με αναπηρία και χρόνιες παθήσεις, συμβάλλοντας με τον τρόπο αυτό στην κατ' οίκον διαβίωσή τους και στην αποφυγή της ιδρυματοποίησης.</w:t>
                          </w:r>
                        </w:p>
                        <w:p w:rsidR="00573009" w:rsidRPr="00573009" w:rsidRDefault="00573009" w:rsidP="00573009">
                          <w:r w:rsidRPr="00573009">
                            <w:t xml:space="preserve">Χρειάζεται να λειτουργεί με μόνιμο προσωπικό ώστε να μην μένουν χωρίς παροχές οι ευάλωτοι πολίτες που το χρησιμοποιούν, καθώς και να διασφαλιστεί το σημερινό εργασιακό δυναμικό που εργάζεται πάνω από 10 χρόνια δίπλα στους ανθρώπους μας. </w:t>
                          </w:r>
                        </w:p>
                      </w:sdtContent>
                    </w:sdt>
                  </w:sdtContent>
                </w:sdt>
                <w:p w:rsidR="00E70687" w:rsidRPr="0017683B" w:rsidRDefault="00FD16B8"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D914CA2418414D508117D811D259399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B8" w:rsidRDefault="00FD16B8" w:rsidP="00CD7803">
      <w:r>
        <w:separator/>
      </w:r>
    </w:p>
    <w:p w:rsidR="00FD16B8" w:rsidRDefault="00FD16B8" w:rsidP="00CD7803"/>
  </w:endnote>
  <w:endnote w:type="continuationSeparator" w:id="0">
    <w:p w:rsidR="00FD16B8" w:rsidRDefault="00FD16B8" w:rsidP="00CD7803">
      <w:r>
        <w:continuationSeparator/>
      </w:r>
    </w:p>
    <w:p w:rsidR="00FD16B8" w:rsidRDefault="00FD16B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D914CA2418414D508117D811D259399C"/>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D914CA2418414D508117D811D259399C"/>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B8" w:rsidRDefault="00FD16B8" w:rsidP="00CD7803">
      <w:bookmarkStart w:id="0" w:name="_Hlk484772647"/>
      <w:bookmarkEnd w:id="0"/>
      <w:r>
        <w:separator/>
      </w:r>
    </w:p>
    <w:p w:rsidR="00FD16B8" w:rsidRDefault="00FD16B8" w:rsidP="00CD7803"/>
  </w:footnote>
  <w:footnote w:type="continuationSeparator" w:id="0">
    <w:p w:rsidR="00FD16B8" w:rsidRDefault="00FD16B8" w:rsidP="00CD7803">
      <w:r>
        <w:continuationSeparator/>
      </w:r>
    </w:p>
    <w:p w:rsidR="00FD16B8" w:rsidRDefault="00FD16B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D914CA2418414D508117D811D259399C"/>
      </w:placeholder>
      <w:group/>
    </w:sdtPr>
    <w:sdtEndPr/>
    <w:sdtContent>
      <w:sdt>
        <w:sdtPr>
          <w:rPr>
            <w:lang w:val="en-US"/>
          </w:rPr>
          <w:id w:val="-1563548713"/>
          <w:lock w:val="sdtContentLocked"/>
          <w:placeholder>
            <w:docPart w:val="D914CA2418414D508117D811D259399C"/>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C0FB4F7B1FD344B59CD39F73AE9A371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09"/>
    <w:rsid w:val="000145EC"/>
    <w:rsid w:val="00025D1B"/>
    <w:rsid w:val="000864B5"/>
    <w:rsid w:val="000C602B"/>
    <w:rsid w:val="000E2BB8"/>
    <w:rsid w:val="000F4280"/>
    <w:rsid w:val="00104FD0"/>
    <w:rsid w:val="00123B10"/>
    <w:rsid w:val="00162CAE"/>
    <w:rsid w:val="0017683B"/>
    <w:rsid w:val="001B3428"/>
    <w:rsid w:val="0026597B"/>
    <w:rsid w:val="0027672E"/>
    <w:rsid w:val="00291393"/>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73009"/>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 w:val="00FD16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8048E-E4A3-49B2-A1CF-32710A20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39227">
      <w:bodyDiv w:val="1"/>
      <w:marLeft w:val="0"/>
      <w:marRight w:val="0"/>
      <w:marTop w:val="0"/>
      <w:marBottom w:val="0"/>
      <w:divBdr>
        <w:top w:val="none" w:sz="0" w:space="0" w:color="auto"/>
        <w:left w:val="none" w:sz="0" w:space="0" w:color="auto"/>
        <w:bottom w:val="none" w:sz="0" w:space="0" w:color="auto"/>
        <w:right w:val="none" w:sz="0" w:space="0" w:color="auto"/>
      </w:divBdr>
    </w:div>
    <w:div w:id="13438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14CA2418414D508117D811D259399C"/>
        <w:category>
          <w:name w:val="Γενικά"/>
          <w:gallery w:val="placeholder"/>
        </w:category>
        <w:types>
          <w:type w:val="bbPlcHdr"/>
        </w:types>
        <w:behaviors>
          <w:behavior w:val="content"/>
        </w:behaviors>
        <w:guid w:val="{DA0F04C8-F133-4813-9EC3-77A1EC1554EC}"/>
      </w:docPartPr>
      <w:docPartBody>
        <w:p w:rsidR="00000000" w:rsidRDefault="00A64C9F">
          <w:pPr>
            <w:pStyle w:val="D914CA2418414D508117D811D259399C"/>
          </w:pPr>
          <w:r w:rsidRPr="004E58EE">
            <w:rPr>
              <w:rStyle w:val="a3"/>
            </w:rPr>
            <w:t>Κάντε κλικ ή πατήστε εδώ για να εισαγάγετε κείμενο.</w:t>
          </w:r>
        </w:p>
      </w:docPartBody>
    </w:docPart>
    <w:docPart>
      <w:docPartPr>
        <w:name w:val="3F2AED2701E14FBA9352DA10FC373A94"/>
        <w:category>
          <w:name w:val="Γενικά"/>
          <w:gallery w:val="placeholder"/>
        </w:category>
        <w:types>
          <w:type w:val="bbPlcHdr"/>
        </w:types>
        <w:behaviors>
          <w:behavior w:val="content"/>
        </w:behaviors>
        <w:guid w:val="{349540F2-02DC-42EA-9C2D-B81FC6B83CF0}"/>
      </w:docPartPr>
      <w:docPartBody>
        <w:p w:rsidR="00000000" w:rsidRDefault="00A64C9F">
          <w:pPr>
            <w:pStyle w:val="3F2AED2701E14FBA9352DA10FC373A94"/>
          </w:pPr>
          <w:r w:rsidRPr="004E58EE">
            <w:rPr>
              <w:rStyle w:val="a3"/>
            </w:rPr>
            <w:t>Κάντε κλικ ή πατήστε για να εισαγάγετε ημερομηνία.</w:t>
          </w:r>
        </w:p>
      </w:docPartBody>
    </w:docPart>
    <w:docPart>
      <w:docPartPr>
        <w:name w:val="C0FB4F7B1FD344B59CD39F73AE9A3716"/>
        <w:category>
          <w:name w:val="Γενικά"/>
          <w:gallery w:val="placeholder"/>
        </w:category>
        <w:types>
          <w:type w:val="bbPlcHdr"/>
        </w:types>
        <w:behaviors>
          <w:behavior w:val="content"/>
        </w:behaviors>
        <w:guid w:val="{97552A35-CC8F-45DF-9E15-E4426BEA457D}"/>
      </w:docPartPr>
      <w:docPartBody>
        <w:p w:rsidR="00000000" w:rsidRDefault="00A64C9F">
          <w:pPr>
            <w:pStyle w:val="C0FB4F7B1FD344B59CD39F73AE9A3716"/>
          </w:pPr>
          <w:r w:rsidRPr="004E58EE">
            <w:rPr>
              <w:rStyle w:val="a3"/>
            </w:rPr>
            <w:t>Κάντε κλικ ή πατήστε εδώ για να εισαγάγετε κείμενο.</w:t>
          </w:r>
        </w:p>
      </w:docPartBody>
    </w:docPart>
    <w:docPart>
      <w:docPartPr>
        <w:name w:val="5B18F875DA3F471499522113C2C288EC"/>
        <w:category>
          <w:name w:val="Γενικά"/>
          <w:gallery w:val="placeholder"/>
        </w:category>
        <w:types>
          <w:type w:val="bbPlcHdr"/>
        </w:types>
        <w:behaviors>
          <w:behavior w:val="content"/>
        </w:behaviors>
        <w:guid w:val="{135C77C8-DCD2-48CD-BC75-9EFA6471C889}"/>
      </w:docPartPr>
      <w:docPartBody>
        <w:p w:rsidR="00000000" w:rsidRDefault="008C2D0D" w:rsidP="008C2D0D">
          <w:pPr>
            <w:pStyle w:val="5B18F875DA3F471499522113C2C288EC"/>
          </w:pPr>
          <w:r>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D"/>
    <w:rsid w:val="008C2D0D"/>
    <w:rsid w:val="00A64C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2D0D"/>
  </w:style>
  <w:style w:type="paragraph" w:customStyle="1" w:styleId="D914CA2418414D508117D811D259399C">
    <w:name w:val="D914CA2418414D508117D811D259399C"/>
  </w:style>
  <w:style w:type="paragraph" w:customStyle="1" w:styleId="3F2AED2701E14FBA9352DA10FC373A94">
    <w:name w:val="3F2AED2701E14FBA9352DA10FC373A94"/>
  </w:style>
  <w:style w:type="paragraph" w:customStyle="1" w:styleId="C0FB4F7B1FD344B59CD39F73AE9A3716">
    <w:name w:val="C0FB4F7B1FD344B59CD39F73AE9A3716"/>
  </w:style>
  <w:style w:type="paragraph" w:customStyle="1" w:styleId="C525BDC342CD4A0DA162B03664E2D1E9">
    <w:name w:val="C525BDC342CD4A0DA162B03664E2D1E9"/>
    <w:rsid w:val="008C2D0D"/>
  </w:style>
  <w:style w:type="paragraph" w:customStyle="1" w:styleId="5B18F875DA3F471499522113C2C288EC">
    <w:name w:val="5B18F875DA3F471499522113C2C288EC"/>
    <w:rsid w:val="008C2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6B1404-753E-429D-B545-D20F7DF6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14</TotalTime>
  <Pages>1</Pages>
  <Words>247</Words>
  <Characters>1339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2018-09-27T05:56:00Z</cp:lastPrinted>
  <dcterms:created xsi:type="dcterms:W3CDTF">2018-09-27T05:46:00Z</dcterms:created>
  <dcterms:modified xsi:type="dcterms:W3CDTF">2018-09-27T06:00:00Z</dcterms:modified>
</cp:coreProperties>
</file>