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73C09" w:rsidP="00CD7803">
      <w:pPr>
        <w:jc w:val="right"/>
      </w:pPr>
      <w:sdt>
        <w:sdtPr>
          <w:id w:val="-1176563549"/>
          <w:lock w:val="sdtContentLocked"/>
          <w:placeholder>
            <w:docPart w:val="95EC93C598104653AD25230092593662"/>
          </w:placeholder>
          <w:group/>
        </w:sdtPr>
        <w:sdtEndPr/>
        <w:sdtContent>
          <w:r w:rsidR="00A5663B" w:rsidRPr="00A5663B">
            <w:br w:type="column"/>
          </w:r>
        </w:sdtContent>
      </w:sdt>
      <w:sdt>
        <w:sdtPr>
          <w:id w:val="-1291518111"/>
          <w:lock w:val="contentLocked"/>
          <w:placeholder>
            <w:docPart w:val="95EC93C598104653AD25230092593662"/>
          </w:placeholder>
          <w:group/>
        </w:sdtPr>
        <w:sdtEndPr/>
        <w:sdtContent>
          <w:sdt>
            <w:sdtPr>
              <w:rPr>
                <w:rStyle w:val="ab"/>
              </w:rPr>
              <w:alias w:val="Πόλη"/>
              <w:tag w:val="Πόλη"/>
              <w:id w:val="1019975433"/>
              <w:lock w:val="sdtLocked"/>
              <w:placeholder>
                <w:docPart w:val="95EC93C598104653AD2523009259366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F98B91222B14F33AA114C753C83E679"/>
              </w:placeholder>
              <w:date w:fullDate="2018-12-10T00:00:00Z">
                <w:dateFormat w:val="dd.MM.yyyy"/>
                <w:lid w:val="el-GR"/>
                <w:storeMappedDataAs w:val="dateTime"/>
                <w:calendar w:val="gregorian"/>
              </w:date>
            </w:sdtPr>
            <w:sdtEndPr>
              <w:rPr>
                <w:rStyle w:val="TextChar"/>
              </w:rPr>
            </w:sdtEndPr>
            <w:sdtContent>
              <w:r w:rsidR="00AB2AE5">
                <w:rPr>
                  <w:rStyle w:val="TextChar"/>
                </w:rPr>
                <w:t>10.12.2018</w:t>
              </w:r>
            </w:sdtContent>
          </w:sdt>
        </w:sdtContent>
      </w:sdt>
    </w:p>
    <w:p w:rsidR="00A5663B" w:rsidRPr="00A5663B" w:rsidRDefault="00B73C09" w:rsidP="00CD7803">
      <w:pPr>
        <w:jc w:val="right"/>
      </w:pPr>
      <w:sdt>
        <w:sdtPr>
          <w:rPr>
            <w:b/>
          </w:rPr>
          <w:id w:val="-457178062"/>
          <w:lock w:val="sdtContentLocked"/>
          <w:placeholder>
            <w:docPart w:val="95EC93C598104653AD2523009259366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5EC93C598104653AD25230092593662"/>
          </w:placeholder>
          <w:text/>
        </w:sdtPr>
        <w:sdtEndPr>
          <w:rPr>
            <w:rStyle w:val="TextChar"/>
          </w:rPr>
        </w:sdtEndPr>
        <w:sdtContent>
          <w:r w:rsidR="005E2140">
            <w:t>1516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5EC93C598104653AD2523009259366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5EC93C598104653AD25230092593662"/>
        </w:placeholder>
      </w:sdtPr>
      <w:sdtEndPr>
        <w:rPr>
          <w:rStyle w:val="ab"/>
        </w:rPr>
      </w:sdtEndPr>
      <w:sdtContent>
        <w:p w:rsidR="004D62AB" w:rsidRPr="004D62AB" w:rsidRDefault="0008319A" w:rsidP="00CD7803">
          <w:pPr>
            <w:pStyle w:val="MyTitle"/>
            <w:rPr>
              <w:rStyle w:val="ab"/>
              <w:b/>
            </w:rPr>
          </w:pPr>
          <w:r>
            <w:rPr>
              <w:rStyle w:val="MyTitleChar"/>
              <w:b/>
              <w:color w:val="auto"/>
            </w:rPr>
            <w:t xml:space="preserve">Ε.Σ.Α.μεΑ.: </w:t>
          </w:r>
          <w:r w:rsidR="00AB2AE5">
            <w:t xml:space="preserve">Με επιτυχία διεξήχθη το συνέδριο </w:t>
          </w:r>
          <w:r w:rsidR="007A0080">
            <w:t xml:space="preserve">για </w:t>
          </w:r>
          <w:r w:rsidR="00AB2AE5">
            <w:t xml:space="preserve">τον </w:t>
          </w:r>
          <w:r w:rsidR="007A0080">
            <w:t xml:space="preserve">Τουρισμό </w:t>
          </w:r>
          <w:r w:rsidR="00AB2AE5">
            <w:t>για όλους</w:t>
          </w:r>
        </w:p>
      </w:sdtContent>
    </w:sdt>
    <w:sdt>
      <w:sdtPr>
        <w:rPr>
          <w:b/>
          <w:i/>
        </w:rPr>
        <w:id w:val="1734969363"/>
        <w:placeholder>
          <w:docPart w:val="95EC93C598104653AD25230092593662"/>
        </w:placeholder>
      </w:sdtPr>
      <w:sdtEndPr>
        <w:rPr>
          <w:rStyle w:val="TextChar"/>
          <w:b w:val="0"/>
          <w:i w:val="0"/>
        </w:rPr>
      </w:sdtEndPr>
      <w:sdtContent>
        <w:sdt>
          <w:sdtPr>
            <w:rPr>
              <w:b/>
              <w:i/>
            </w:rPr>
            <w:id w:val="280538398"/>
            <w:lock w:val="contentLocked"/>
            <w:placeholder>
              <w:docPart w:val="95EC93C598104653AD2523009259366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5EC93C598104653AD25230092593662"/>
                </w:placeholder>
              </w:sdtPr>
              <w:sdtEndPr>
                <w:rPr>
                  <w:rStyle w:val="TextChar"/>
                </w:rPr>
              </w:sdtEndPr>
              <w:sdtContent>
                <w:p w:rsidR="00286A37" w:rsidRDefault="00AB2AE5" w:rsidP="00AB2AE5">
                  <w:r>
                    <w:t xml:space="preserve">Με επιτυχία έληξαν οι εργασίες του </w:t>
                  </w:r>
                  <w:r w:rsidR="00FF4142">
                    <w:t>Συνεδρίου "</w:t>
                  </w:r>
                  <w:r w:rsidR="00FF4142" w:rsidRPr="00FF4142">
                    <w:t>Καθιστώντας την Περιφέρεια Πελοποννήσου ιδανικό προορισμό για τουρισμό ΑΜΕΑ και Ιατρικό Τουρισμό</w:t>
                  </w:r>
                  <w:r w:rsidR="00FF4142">
                    <w:t xml:space="preserve">" </w:t>
                  </w:r>
                  <w:r>
                    <w:t xml:space="preserve">που πραγματοποιήθηκε το τριήμερα 7-9 Δεκεμβρίου στην Τρίπολη, με συνδιοργάνωση από την Περιφέρεια Πελοποννήσου, </w:t>
                  </w:r>
                  <w:r>
                    <w:t xml:space="preserve">την ΕΣΑμεΑ και την </w:t>
                  </w:r>
                  <w:proofErr w:type="spellStart"/>
                  <w:r>
                    <w:t>ΠΟΑμεΑ</w:t>
                  </w:r>
                  <w:proofErr w:type="spellEnd"/>
                  <w:r>
                    <w:t xml:space="preserve"> Πελοποννήσου.</w:t>
                  </w:r>
                  <w:r w:rsidR="00FF4142">
                    <w:t xml:space="preserve"> </w:t>
                  </w:r>
                </w:p>
                <w:p w:rsidR="00FF4142" w:rsidRDefault="00FF4142" w:rsidP="00D522FC">
                  <w:r>
                    <w:t xml:space="preserve">Παράλληλα, το Σάββατο 8 Δεκεμβρίου </w:t>
                  </w:r>
                  <w:r w:rsidR="00AB2AE5">
                    <w:t>πραγματοποιήθηκε</w:t>
                  </w:r>
                  <w:r>
                    <w:t xml:space="preserve"> και η συνεδρίαση του Γενικού Συμβουλίου της ΕΣΑμεΑ στο </w:t>
                  </w:r>
                  <w:r w:rsidRPr="00FF4142">
                    <w:t>Αποστολοπούλειο Πνευματικό κέντρο Τρίπολης</w:t>
                  </w:r>
                  <w:r w:rsidR="00D522FC">
                    <w:t>. Κατά</w:t>
                  </w:r>
                  <w:bookmarkStart w:id="1" w:name="_GoBack"/>
                  <w:bookmarkEnd w:id="1"/>
                  <w:r w:rsidR="00D522FC">
                    <w:t xml:space="preserve"> τη διάρκεια της συνεδρίασης </w:t>
                  </w:r>
                  <w:r w:rsidR="00AB2AE5">
                    <w:t>υπήρξε</w:t>
                  </w:r>
                  <w:r w:rsidR="00D522FC">
                    <w:t xml:space="preserve"> ε</w:t>
                  </w:r>
                  <w:r w:rsidR="00982ACB">
                    <w:t>νημέρωση από τον δ</w:t>
                  </w:r>
                  <w:r w:rsidR="00D522FC" w:rsidRPr="00D522FC">
                    <w:t xml:space="preserve">ιοικητή του ΟΠΕΚΑ κ. </w:t>
                  </w:r>
                  <w:proofErr w:type="spellStart"/>
                  <w:r w:rsidR="00D522FC" w:rsidRPr="00D522FC">
                    <w:t>Πλιάκη</w:t>
                  </w:r>
                  <w:proofErr w:type="spellEnd"/>
                  <w:r w:rsidR="00D522FC" w:rsidRPr="00D522FC">
                    <w:t xml:space="preserve"> </w:t>
                  </w:r>
                  <w:r w:rsidR="00D522FC">
                    <w:t xml:space="preserve">και από τον </w:t>
                  </w:r>
                  <w:r w:rsidR="00982ACB">
                    <w:t>α</w:t>
                  </w:r>
                  <w:r w:rsidR="00D522FC" w:rsidRPr="00D522FC">
                    <w:t>ντιπρόεδρο του ΕΟΠΠΥ κ. Γεωργα</w:t>
                  </w:r>
                  <w:r w:rsidR="00D522FC">
                    <w:t xml:space="preserve">κόπουλο για θέματα που αφορούν στα άτομα με αναπηρία, χρόνιες παθήσεις και στις οικογένειές τους. </w:t>
                  </w:r>
                </w:p>
                <w:p w:rsidR="00AB2AE5" w:rsidRDefault="00472E55" w:rsidP="00AB2AE5">
                  <w:r>
                    <w:t>Τέλος, ο πρόεδρος της ΕΣΑμεΑ Ιωάννης Βαρδακαστάνης, ο περιφερειάρχης Πελοπ</w:t>
                  </w:r>
                  <w:r w:rsidR="00E17759">
                    <w:t xml:space="preserve">οννήσου Πέτρος </w:t>
                  </w:r>
                  <w:proofErr w:type="spellStart"/>
                  <w:r w:rsidR="00E17759">
                    <w:t>Τατούλης</w:t>
                  </w:r>
                  <w:proofErr w:type="spellEnd"/>
                  <w:r w:rsidR="00E17759">
                    <w:t xml:space="preserve"> και</w:t>
                  </w:r>
                  <w:r>
                    <w:t xml:space="preserve"> ο πρόεδρος της </w:t>
                  </w:r>
                  <w:proofErr w:type="spellStart"/>
                  <w:r>
                    <w:t>ΠΟΑμεΑ</w:t>
                  </w:r>
                  <w:proofErr w:type="spellEnd"/>
                  <w:r>
                    <w:t xml:space="preserve"> Πελοποννήσου Νίκος </w:t>
                  </w:r>
                  <w:proofErr w:type="spellStart"/>
                  <w:r>
                    <w:t>Καραλής</w:t>
                  </w:r>
                  <w:proofErr w:type="spellEnd"/>
                  <w:r>
                    <w:t xml:space="preserve"> </w:t>
                  </w:r>
                  <w:r w:rsidR="00AB2AE5">
                    <w:t>πραγματοποίησαν</w:t>
                  </w:r>
                  <w:r>
                    <w:t xml:space="preserve"> ομιλίες </w:t>
                  </w:r>
                  <w:r w:rsidR="00AB2AE5">
                    <w:t xml:space="preserve">το πρωί της Κυριακής. </w:t>
                  </w:r>
                </w:p>
                <w:p w:rsidR="00E17759" w:rsidRPr="00E17759" w:rsidRDefault="00E17759" w:rsidP="00E17759">
                  <w:r>
                    <w:t>Ο πρόεδρος της ΕΣΑμεΑ χαρακτήρισε πολύ σημαντική</w:t>
                  </w:r>
                  <w:r w:rsidRPr="00E17759">
                    <w:t xml:space="preserve"> την πρωτοβουλία για την διοργάνωση </w:t>
                  </w:r>
                  <w:r>
                    <w:t xml:space="preserve">του διεθνούς τριήμερου συνεδρίου. </w:t>
                  </w:r>
                  <w:r w:rsidRPr="00E17759">
                    <w:t xml:space="preserve">Ο κ. Βαρδακαστάνης σημείωσε </w:t>
                  </w:r>
                  <w:r>
                    <w:t>ότι "</w:t>
                  </w:r>
                  <w:r w:rsidRPr="00E17759">
                    <w:t>είναι σημαντικό να αναζητούμε νέους δρόμους στον τομέα της τουριστικής πολιτικής” και μάλιστα τόνισε πως “ο τουρισμός για όλους δεν αποτελεί πράξη φιλανθρωπίας και ευσπλαχνίας αλλά είναι πολιτική πράξη, επιχειρηματική πράξη και πράξη που αναδεικνύει τα συγκριτικά πλεονεκτήματα μίας περιοχής”.</w:t>
                  </w:r>
                </w:p>
                <w:p w:rsidR="00E17759" w:rsidRDefault="00E17759" w:rsidP="00E17759">
                  <w:r>
                    <w:t>Ο π</w:t>
                  </w:r>
                  <w:r w:rsidRPr="00E17759">
                    <w:t>ρόεδρος της ΕΣΑμεΑ επεσήμανε</w:t>
                  </w:r>
                  <w:r>
                    <w:t xml:space="preserve"> ότι</w:t>
                  </w:r>
                  <w:r w:rsidRPr="00E17759">
                    <w:t xml:space="preserve"> για να αναδειχθούν τα πλεονεκτήματα μίας περιοχής αυτή πρέπει να είναι πρώτα και κύρια προσβάσιμη στα άτομα που κατοικούν σε αυτή και στη συνέχεια στα άτομα που θα φιλοξενήσει.</w:t>
                  </w:r>
                  <w:r>
                    <w:t xml:space="preserve"> </w:t>
                  </w:r>
                  <w:r w:rsidRPr="00E17759">
                    <w:t>Δήλωσε πως θα πρέπει να υπάρξει στον τομέα αυτό αλλαγή πολιτικής και ανέφερε πως στη χώρα μας οι οάσεις που υπάρχουν σε αυτό το επίπεδο επιβεβαιώνουν την ύπαρξη ερήμου.</w:t>
                  </w:r>
                  <w:r>
                    <w:t xml:space="preserve"> </w:t>
                  </w:r>
                  <w:r w:rsidRPr="00E17759">
                    <w:t>Ο κ. Βαρδακαστάνης ευχαρίστησε την Περιφέρεια για την πρωτοβουλία της καθώς και τη διοίκηση του Συλλόγου ΑμεΑ Αρκαδίας αλλά και του Συλλόγου της Πελοποννήσου για την δουλειά που έχουν κάνει.</w:t>
                  </w:r>
                </w:p>
                <w:p w:rsidR="00E70687" w:rsidRPr="0017683B" w:rsidRDefault="00953C6B" w:rsidP="00982ACB">
                  <w:pPr>
                    <w:rPr>
                      <w:rStyle w:val="TextChar"/>
                    </w:rPr>
                  </w:pPr>
                  <w:r>
                    <w:t>_</w:t>
                  </w:r>
                </w:p>
              </w:sdtContent>
            </w:sdt>
          </w:sdtContent>
        </w:sdt>
      </w:sdtContent>
    </w:sdt>
    <w:p w:rsidR="00912718" w:rsidRPr="00CD7803" w:rsidRDefault="00912718" w:rsidP="00CD7803"/>
    <w:sdt>
      <w:sdtPr>
        <w:rPr>
          <w:i/>
        </w:rPr>
        <w:id w:val="1194422760"/>
        <w:lock w:val="sdtContentLocked"/>
        <w:placeholder>
          <w:docPart w:val="95EC93C598104653AD2523009259366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09" w:rsidRDefault="00B73C09" w:rsidP="00CD7803">
      <w:r>
        <w:separator/>
      </w:r>
    </w:p>
    <w:p w:rsidR="00B73C09" w:rsidRDefault="00B73C09" w:rsidP="00CD7803"/>
  </w:endnote>
  <w:endnote w:type="continuationSeparator" w:id="0">
    <w:p w:rsidR="00B73C09" w:rsidRDefault="00B73C09" w:rsidP="00CD7803">
      <w:r>
        <w:continuationSeparator/>
      </w:r>
    </w:p>
    <w:p w:rsidR="00B73C09" w:rsidRDefault="00B73C0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5EC93C598104653AD2523009259366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5EC93C598104653AD2523009259366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09" w:rsidRDefault="00B73C09" w:rsidP="00CD7803">
      <w:bookmarkStart w:id="0" w:name="_Hlk484772647"/>
      <w:bookmarkEnd w:id="0"/>
      <w:r>
        <w:separator/>
      </w:r>
    </w:p>
    <w:p w:rsidR="00B73C09" w:rsidRDefault="00B73C09" w:rsidP="00CD7803"/>
  </w:footnote>
  <w:footnote w:type="continuationSeparator" w:id="0">
    <w:p w:rsidR="00B73C09" w:rsidRDefault="00B73C09" w:rsidP="00CD7803">
      <w:r>
        <w:continuationSeparator/>
      </w:r>
    </w:p>
    <w:p w:rsidR="00B73C09" w:rsidRDefault="00B73C0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5EC93C598104653AD25230092593662"/>
      </w:placeholder>
      <w:group/>
    </w:sdtPr>
    <w:sdtEndPr/>
    <w:sdtContent>
      <w:sdt>
        <w:sdtPr>
          <w:rPr>
            <w:lang w:val="en-US"/>
          </w:rPr>
          <w:id w:val="-1563548713"/>
          <w:lock w:val="sdtContentLocked"/>
          <w:placeholder>
            <w:docPart w:val="95EC93C598104653AD2523009259366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64B7C508C0A549B5ABD238027ACB0825"/>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1775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3"/>
    <w:rsid w:val="000145EC"/>
    <w:rsid w:val="00025D1B"/>
    <w:rsid w:val="0008319A"/>
    <w:rsid w:val="000864B5"/>
    <w:rsid w:val="000C602B"/>
    <w:rsid w:val="000E2BB8"/>
    <w:rsid w:val="000F4280"/>
    <w:rsid w:val="00104FD0"/>
    <w:rsid w:val="00123B10"/>
    <w:rsid w:val="00162CAE"/>
    <w:rsid w:val="0017683B"/>
    <w:rsid w:val="00181C54"/>
    <w:rsid w:val="001B3428"/>
    <w:rsid w:val="00247D54"/>
    <w:rsid w:val="0026597B"/>
    <w:rsid w:val="0027672E"/>
    <w:rsid w:val="00286A37"/>
    <w:rsid w:val="002C40BC"/>
    <w:rsid w:val="002D1046"/>
    <w:rsid w:val="002F37C8"/>
    <w:rsid w:val="003023D5"/>
    <w:rsid w:val="00331EB2"/>
    <w:rsid w:val="00337205"/>
    <w:rsid w:val="0034662F"/>
    <w:rsid w:val="003956F9"/>
    <w:rsid w:val="003B6AC5"/>
    <w:rsid w:val="003E4852"/>
    <w:rsid w:val="00412BB7"/>
    <w:rsid w:val="00413626"/>
    <w:rsid w:val="00415D99"/>
    <w:rsid w:val="00421FA4"/>
    <w:rsid w:val="00472CFE"/>
    <w:rsid w:val="00472E55"/>
    <w:rsid w:val="004A2EF2"/>
    <w:rsid w:val="004D62AB"/>
    <w:rsid w:val="00502C77"/>
    <w:rsid w:val="00542632"/>
    <w:rsid w:val="0058273F"/>
    <w:rsid w:val="00583700"/>
    <w:rsid w:val="005914A1"/>
    <w:rsid w:val="00593433"/>
    <w:rsid w:val="005E2140"/>
    <w:rsid w:val="00651CD5"/>
    <w:rsid w:val="006B2685"/>
    <w:rsid w:val="006D0554"/>
    <w:rsid w:val="006E6B93"/>
    <w:rsid w:val="006F050F"/>
    <w:rsid w:val="0077016C"/>
    <w:rsid w:val="00795532"/>
    <w:rsid w:val="007A0080"/>
    <w:rsid w:val="008104A7"/>
    <w:rsid w:val="00811A9B"/>
    <w:rsid w:val="008321C9"/>
    <w:rsid w:val="00846E6B"/>
    <w:rsid w:val="00880266"/>
    <w:rsid w:val="008926F3"/>
    <w:rsid w:val="008A421B"/>
    <w:rsid w:val="008B5B34"/>
    <w:rsid w:val="008D26A1"/>
    <w:rsid w:val="008F4A49"/>
    <w:rsid w:val="00912718"/>
    <w:rsid w:val="00953C6B"/>
    <w:rsid w:val="00972E62"/>
    <w:rsid w:val="00981288"/>
    <w:rsid w:val="00982ACB"/>
    <w:rsid w:val="009B3183"/>
    <w:rsid w:val="009D0E73"/>
    <w:rsid w:val="00A04D49"/>
    <w:rsid w:val="00A24A4D"/>
    <w:rsid w:val="00A32253"/>
    <w:rsid w:val="00A5663B"/>
    <w:rsid w:val="00A61C63"/>
    <w:rsid w:val="00AB2AE5"/>
    <w:rsid w:val="00AF7DE7"/>
    <w:rsid w:val="00B01AB1"/>
    <w:rsid w:val="00B25CDE"/>
    <w:rsid w:val="00B30846"/>
    <w:rsid w:val="00B343FA"/>
    <w:rsid w:val="00B73C09"/>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522FC"/>
    <w:rsid w:val="00D705FC"/>
    <w:rsid w:val="00DD7797"/>
    <w:rsid w:val="00E018A8"/>
    <w:rsid w:val="00E17759"/>
    <w:rsid w:val="00E6567B"/>
    <w:rsid w:val="00E70687"/>
    <w:rsid w:val="00E776F1"/>
    <w:rsid w:val="00EE6171"/>
    <w:rsid w:val="00F0275B"/>
    <w:rsid w:val="00F04DAE"/>
    <w:rsid w:val="00F21A91"/>
    <w:rsid w:val="00F21B29"/>
    <w:rsid w:val="00F34BF8"/>
    <w:rsid w:val="00F66602"/>
    <w:rsid w:val="00F736BA"/>
    <w:rsid w:val="00F97D08"/>
    <w:rsid w:val="00FF41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90838-C93C-41F1-869F-62B714D8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Book Title"/>
    <w:basedOn w:val="a1"/>
    <w:uiPriority w:val="33"/>
    <w:qFormat/>
    <w:rsid w:val="00D522F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EC93C598104653AD25230092593662"/>
        <w:category>
          <w:name w:val="Γενικά"/>
          <w:gallery w:val="placeholder"/>
        </w:category>
        <w:types>
          <w:type w:val="bbPlcHdr"/>
        </w:types>
        <w:behaviors>
          <w:behavior w:val="content"/>
        </w:behaviors>
        <w:guid w:val="{7D6F0B4B-FF50-4B5B-94DD-6A0DC7B84A18}"/>
      </w:docPartPr>
      <w:docPartBody>
        <w:p w:rsidR="00506FCE" w:rsidRDefault="00EA0A34">
          <w:pPr>
            <w:pStyle w:val="95EC93C598104653AD25230092593662"/>
          </w:pPr>
          <w:r w:rsidRPr="004E58EE">
            <w:rPr>
              <w:rStyle w:val="a3"/>
            </w:rPr>
            <w:t>Κάντε κλικ ή πατήστε εδώ για να εισαγάγετε κείμενο.</w:t>
          </w:r>
        </w:p>
      </w:docPartBody>
    </w:docPart>
    <w:docPart>
      <w:docPartPr>
        <w:name w:val="6F98B91222B14F33AA114C753C83E679"/>
        <w:category>
          <w:name w:val="Γενικά"/>
          <w:gallery w:val="placeholder"/>
        </w:category>
        <w:types>
          <w:type w:val="bbPlcHdr"/>
        </w:types>
        <w:behaviors>
          <w:behavior w:val="content"/>
        </w:behaviors>
        <w:guid w:val="{99BCF669-040C-498B-91E2-0D1FB7A570F7}"/>
      </w:docPartPr>
      <w:docPartBody>
        <w:p w:rsidR="00506FCE" w:rsidRDefault="00EA0A34">
          <w:pPr>
            <w:pStyle w:val="6F98B91222B14F33AA114C753C83E679"/>
          </w:pPr>
          <w:r w:rsidRPr="004E58EE">
            <w:rPr>
              <w:rStyle w:val="a3"/>
            </w:rPr>
            <w:t>Κάντε κλικ ή πατήστε για να εισαγάγετε ημερομηνία.</w:t>
          </w:r>
        </w:p>
      </w:docPartBody>
    </w:docPart>
    <w:docPart>
      <w:docPartPr>
        <w:name w:val="64B7C508C0A549B5ABD238027ACB0825"/>
        <w:category>
          <w:name w:val="Γενικά"/>
          <w:gallery w:val="placeholder"/>
        </w:category>
        <w:types>
          <w:type w:val="bbPlcHdr"/>
        </w:types>
        <w:behaviors>
          <w:behavior w:val="content"/>
        </w:behaviors>
        <w:guid w:val="{CF52A7FA-0D07-4B55-96F2-E3E9412CBFE1}"/>
      </w:docPartPr>
      <w:docPartBody>
        <w:p w:rsidR="00506FCE" w:rsidRDefault="00EA0A34">
          <w:pPr>
            <w:pStyle w:val="64B7C508C0A549B5ABD238027ACB0825"/>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34"/>
    <w:rsid w:val="00152135"/>
    <w:rsid w:val="003372B8"/>
    <w:rsid w:val="00506FCE"/>
    <w:rsid w:val="00855FDE"/>
    <w:rsid w:val="00EA0A34"/>
    <w:rsid w:val="00FE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5EC93C598104653AD25230092593662">
    <w:name w:val="95EC93C598104653AD25230092593662"/>
  </w:style>
  <w:style w:type="paragraph" w:customStyle="1" w:styleId="6F98B91222B14F33AA114C753C83E679">
    <w:name w:val="6F98B91222B14F33AA114C753C83E679"/>
  </w:style>
  <w:style w:type="paragraph" w:customStyle="1" w:styleId="64B7C508C0A549B5ABD238027ACB0825">
    <w:name w:val="64B7C508C0A549B5ABD238027ACB0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9ED5DE-F0A4-4119-BB30-FE7B58F1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TotalTime>
  <Pages>1</Pages>
  <Words>385</Words>
  <Characters>2083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2018-12-03T07:25:00Z</cp:lastPrinted>
  <dcterms:created xsi:type="dcterms:W3CDTF">2018-12-10T08:00:00Z</dcterms:created>
  <dcterms:modified xsi:type="dcterms:W3CDTF">2018-12-10T08:02:00Z</dcterms:modified>
</cp:coreProperties>
</file>