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B0FC5" w:rsidP="00CD7803">
      <w:pPr>
        <w:jc w:val="right"/>
      </w:pPr>
      <w:sdt>
        <w:sdtPr>
          <w:id w:val="-1176563549"/>
          <w:lock w:val="sdtContentLocked"/>
          <w:placeholder>
            <w:docPart w:val="18E7922E5BF4405F9B2FE83B16E5DB92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18E7922E5BF4405F9B2FE83B16E5DB92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18E7922E5BF4405F9B2FE83B16E5DB92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FA073648A3D24FADB47E5325C23CE6C3"/>
              </w:placeholder>
              <w:date w:fullDate="2018-12-1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6C1352">
                <w:rPr>
                  <w:rStyle w:val="TextChar"/>
                </w:rPr>
                <w:t>13.12.2018</w:t>
              </w:r>
            </w:sdtContent>
          </w:sdt>
        </w:sdtContent>
      </w:sdt>
    </w:p>
    <w:p w:rsidR="00A5663B" w:rsidRPr="00A5663B" w:rsidRDefault="003B0FC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18E7922E5BF4405F9B2FE83B16E5DB92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18E7922E5BF4405F9B2FE83B16E5DB92"/>
          </w:placeholder>
          <w:text/>
        </w:sdtPr>
        <w:sdtEndPr>
          <w:rPr>
            <w:rStyle w:val="TextChar"/>
          </w:rPr>
        </w:sdtEndPr>
        <w:sdtContent>
          <w:r w:rsidR="0094152F">
            <w:t>1536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18E7922E5BF4405F9B2FE83B16E5DB92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18E7922E5BF4405F9B2FE83B16E5DB92"/>
        </w:placeholder>
      </w:sdtPr>
      <w:sdtEndPr>
        <w:rPr>
          <w:rStyle w:val="ab"/>
        </w:rPr>
      </w:sdtEndPr>
      <w:sdtContent>
        <w:p w:rsidR="004D62AB" w:rsidRPr="004D62AB" w:rsidRDefault="006C1352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Ομιλ</w:t>
          </w:r>
          <w:r>
            <w:t>ία Ι. Βαρδακαστάνη στο Ρέθυμνο</w:t>
          </w:r>
        </w:p>
      </w:sdtContent>
    </w:sdt>
    <w:sdt>
      <w:sdtPr>
        <w:alias w:val="Υπότιτλος"/>
        <w:tag w:val="Υπότιτλος"/>
        <w:id w:val="-734773501"/>
        <w:placeholder>
          <w:docPart w:val="18E7922E5BF4405F9B2FE83B16E5DB92"/>
        </w:placeholder>
      </w:sdtPr>
      <w:sdtEndPr/>
      <w:sdtContent>
        <w:p w:rsidR="00A5663B" w:rsidRPr="0017683B" w:rsidRDefault="006C1352" w:rsidP="00CD7803">
          <w:pPr>
            <w:pStyle w:val="mySubtitle"/>
          </w:pPr>
          <w:r>
            <w:t>Άτομα με αναπηρία και αυτοδιοίκηση</w:t>
          </w:r>
        </w:p>
      </w:sdtContent>
    </w:sdt>
    <w:sdt>
      <w:sdtPr>
        <w:rPr>
          <w:b/>
          <w:i/>
        </w:rPr>
        <w:id w:val="1734969363"/>
        <w:placeholder>
          <w:docPart w:val="18E7922E5BF4405F9B2FE83B16E5DB92"/>
        </w:placeholder>
      </w:sdtPr>
      <w:sdtEndPr>
        <w:rPr>
          <w:rStyle w:val="ab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18E7922E5BF4405F9B2FE83B16E5DB92"/>
            </w:placeholder>
            <w:group/>
          </w:sdtPr>
          <w:sdtEndPr>
            <w:rPr>
              <w:rStyle w:val="ab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18E7922E5BF4405F9B2FE83B16E5DB92"/>
                </w:placeholder>
              </w:sdtPr>
              <w:sdtEndPr>
                <w:rPr>
                  <w:rStyle w:val="ab"/>
                  <w:b/>
                </w:rPr>
              </w:sdtEndPr>
              <w:sdtContent>
                <w:p w:rsidR="006C1352" w:rsidRDefault="006C1352" w:rsidP="00CD7803">
                  <w:pPr>
                    <w:pStyle w:val="Text"/>
                  </w:pPr>
                  <w:r>
                    <w:t xml:space="preserve">Στην εκδήλωση με θέμα: " </w:t>
                  </w:r>
                  <w:r w:rsidRPr="006C1352">
                    <w:t>Άτομα με αναπηρία και ο ρόλος της αυτοδιοίκησης Α' και Β' βαθμού</w:t>
                  </w:r>
                  <w:r>
                    <w:t xml:space="preserve">", </w:t>
                  </w:r>
                  <w:r w:rsidRPr="006C1352">
                    <w:t>που θα πραγματοποιηθεί το Σάββατο 15 Δεκεμβρίου στι</w:t>
                  </w:r>
                  <w:r>
                    <w:t>ς 10 το πρωί στην αίθουσα ΞΈΝΙΑ θα είναι κ</w:t>
                  </w:r>
                  <w:r w:rsidRPr="006C1352">
                    <w:t xml:space="preserve">εντρικός ομιλητής ο πρόεδρος της </w:t>
                  </w:r>
                  <w:r>
                    <w:t>ΕΣΑμεΑ Ι.</w:t>
                  </w:r>
                  <w:r w:rsidRPr="006C1352">
                    <w:t xml:space="preserve"> Βαρδακαστάνης</w:t>
                  </w:r>
                  <w:r>
                    <w:t>.  Η εκδήλωση διοργανώνεται από το Σ</w:t>
                  </w:r>
                  <w:r w:rsidRPr="006C1352">
                    <w:t xml:space="preserve">ωματείο </w:t>
                  </w:r>
                  <w:r>
                    <w:t>ΑμεΑ</w:t>
                  </w:r>
                  <w:r w:rsidRPr="006C1352">
                    <w:t xml:space="preserve"> Ν. Ρεθύμνης </w:t>
                  </w:r>
                  <w:r>
                    <w:t xml:space="preserve">με τη στήριξη </w:t>
                  </w:r>
                  <w:r w:rsidRPr="006C1352">
                    <w:t>της Περιφέρειας Κρήτης.</w:t>
                  </w:r>
                </w:p>
                <w:p w:rsidR="006C1352" w:rsidRDefault="006C1352" w:rsidP="00CD7803">
                  <w:pPr>
                    <w:pStyle w:val="Text"/>
                  </w:pPr>
                  <w:r>
                    <w:t xml:space="preserve">Η ομιλία του κ. Βαρδακαστάνη θα έχει τίτλο "Ο ρόλος της αυτοδιοίκησης Α και Β βαθμού στην υλοποίηση της Διεθνούς Σύμβασης του ΟΗΕ για τα δικαιώματα των ατόμων με αναπηρία. Πώς μπορεί η αυτοδιοίκηση για να γίνει προωθητική δύναμη κοινωνικής αλλαγής. </w:t>
                  </w:r>
                </w:p>
                <w:p w:rsidR="00912718" w:rsidRPr="006C1352" w:rsidRDefault="006C1352" w:rsidP="006C1352">
                  <w:pPr>
                    <w:pStyle w:val="Text"/>
                    <w:rPr>
                      <w:rStyle w:val="ab"/>
                    </w:rPr>
                  </w:pPr>
                  <w:r w:rsidRPr="006C1352">
                    <w:rPr>
                      <w:rStyle w:val="ab"/>
                    </w:rPr>
                    <w:t xml:space="preserve">Παρακαλούμε για την κάλυψη. 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18E7922E5BF4405F9B2FE83B16E5DB92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C5" w:rsidRDefault="003B0FC5" w:rsidP="00CD7803">
      <w:r>
        <w:separator/>
      </w:r>
    </w:p>
    <w:p w:rsidR="003B0FC5" w:rsidRDefault="003B0FC5" w:rsidP="00CD7803"/>
  </w:endnote>
  <w:endnote w:type="continuationSeparator" w:id="0">
    <w:p w:rsidR="003B0FC5" w:rsidRDefault="003B0FC5" w:rsidP="00CD7803">
      <w:r>
        <w:continuationSeparator/>
      </w:r>
    </w:p>
    <w:p w:rsidR="003B0FC5" w:rsidRDefault="003B0FC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18E7922E5BF4405F9B2FE83B16E5DB92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18E7922E5BF4405F9B2FE83B16E5DB92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C5" w:rsidRDefault="003B0FC5" w:rsidP="00CD7803">
      <w:bookmarkStart w:id="0" w:name="_Hlk484772647"/>
      <w:bookmarkEnd w:id="0"/>
      <w:r>
        <w:separator/>
      </w:r>
    </w:p>
    <w:p w:rsidR="003B0FC5" w:rsidRDefault="003B0FC5" w:rsidP="00CD7803"/>
  </w:footnote>
  <w:footnote w:type="continuationSeparator" w:id="0">
    <w:p w:rsidR="003B0FC5" w:rsidRDefault="003B0FC5" w:rsidP="00CD7803">
      <w:r>
        <w:continuationSeparator/>
      </w:r>
    </w:p>
    <w:p w:rsidR="003B0FC5" w:rsidRDefault="003B0FC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18E7922E5BF4405F9B2FE83B16E5DB92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18E7922E5BF4405F9B2FE83B16E5DB92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A7068A3E7298455C9631A0389F1F0253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2"/>
    <w:rsid w:val="000145EC"/>
    <w:rsid w:val="00025D1B"/>
    <w:rsid w:val="00076E62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0FC5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C135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4152F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AC39C-6C02-49F4-BAA6-31092A81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E7922E5BF4405F9B2FE83B16E5DB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9A4A18-D073-4996-A3FF-B8DD85DC3468}"/>
      </w:docPartPr>
      <w:docPartBody>
        <w:p w:rsidR="00000000" w:rsidRDefault="00FD625A">
          <w:pPr>
            <w:pStyle w:val="18E7922E5BF4405F9B2FE83B16E5DB9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A073648A3D24FADB47E5325C23CE6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9D2E90-B6A9-46A1-A37B-91DEDFA19D5C}"/>
      </w:docPartPr>
      <w:docPartBody>
        <w:p w:rsidR="00000000" w:rsidRDefault="00FD625A">
          <w:pPr>
            <w:pStyle w:val="FA073648A3D24FADB47E5325C23CE6C3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A7068A3E7298455C9631A0389F1F02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771F5D-77CC-4287-9DFA-CD0EC3166C09}"/>
      </w:docPartPr>
      <w:docPartBody>
        <w:p w:rsidR="00000000" w:rsidRDefault="00FD625A">
          <w:pPr>
            <w:pStyle w:val="A7068A3E7298455C9631A0389F1F025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5A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8E7922E5BF4405F9B2FE83B16E5DB92">
    <w:name w:val="18E7922E5BF4405F9B2FE83B16E5DB92"/>
  </w:style>
  <w:style w:type="paragraph" w:customStyle="1" w:styleId="FA073648A3D24FADB47E5325C23CE6C3">
    <w:name w:val="FA073648A3D24FADB47E5325C23CE6C3"/>
  </w:style>
  <w:style w:type="paragraph" w:customStyle="1" w:styleId="A7068A3E7298455C9631A0389F1F0253">
    <w:name w:val="A7068A3E7298455C9631A0389F1F0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260B1B-F7A4-4C12-974B-AFB35C97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2018-12-13T08:10:00Z</dcterms:created>
  <dcterms:modified xsi:type="dcterms:W3CDTF">2018-12-13T08:23:00Z</dcterms:modified>
</cp:coreProperties>
</file>