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9FDD05" w14:textId="77777777" w:rsidR="009F16BC" w:rsidRDefault="009F16BC" w:rsidP="009F16BC">
      <w:pPr>
        <w:autoSpaceDE w:val="0"/>
        <w:autoSpaceDN w:val="0"/>
        <w:adjustRightInd w:val="0"/>
        <w:jc w:val="center"/>
        <w:rPr>
          <w:rFonts w:ascii="Constantia" w:hAnsi="Constantia" w:cs="Arial"/>
          <w:b/>
          <w:color w:val="339933"/>
          <w:sz w:val="32"/>
          <w:lang w:val="en-GB"/>
        </w:rPr>
      </w:pPr>
    </w:p>
    <w:p w14:paraId="3EEF0F9D" w14:textId="77777777" w:rsidR="009F16BC" w:rsidRDefault="009F16BC" w:rsidP="009F16BC">
      <w:pPr>
        <w:autoSpaceDE w:val="0"/>
        <w:autoSpaceDN w:val="0"/>
        <w:adjustRightInd w:val="0"/>
        <w:jc w:val="center"/>
        <w:rPr>
          <w:rFonts w:ascii="Constantia" w:hAnsi="Constantia" w:cs="Arial"/>
          <w:b/>
          <w:color w:val="339933"/>
          <w:sz w:val="32"/>
          <w:lang w:val="en-GB"/>
        </w:rPr>
      </w:pPr>
    </w:p>
    <w:p w14:paraId="7436CB2E" w14:textId="77777777" w:rsidR="009F16BC" w:rsidRDefault="009F16BC" w:rsidP="009F16BC">
      <w:pPr>
        <w:autoSpaceDE w:val="0"/>
        <w:autoSpaceDN w:val="0"/>
        <w:adjustRightInd w:val="0"/>
        <w:jc w:val="center"/>
        <w:rPr>
          <w:rFonts w:ascii="Constantia" w:hAnsi="Constantia" w:cs="Arial"/>
          <w:b/>
          <w:color w:val="339933"/>
          <w:sz w:val="32"/>
          <w:lang w:val="en-GB"/>
        </w:rPr>
      </w:pPr>
    </w:p>
    <w:p w14:paraId="751D990C" w14:textId="1F1262C5" w:rsidR="009F16BC" w:rsidRDefault="009F16BC" w:rsidP="009F16BC">
      <w:pPr>
        <w:autoSpaceDE w:val="0"/>
        <w:autoSpaceDN w:val="0"/>
        <w:adjustRightInd w:val="0"/>
        <w:jc w:val="center"/>
        <w:rPr>
          <w:rFonts w:ascii="Constantia" w:hAnsi="Constantia" w:cs="Arial"/>
          <w:b/>
          <w:color w:val="339933"/>
          <w:sz w:val="32"/>
          <w:lang w:val="en-GB"/>
        </w:rPr>
      </w:pPr>
    </w:p>
    <w:p w14:paraId="1F63EB79" w14:textId="77777777" w:rsidR="00012F2F" w:rsidRDefault="00012F2F" w:rsidP="009F16BC">
      <w:pPr>
        <w:autoSpaceDE w:val="0"/>
        <w:autoSpaceDN w:val="0"/>
        <w:adjustRightInd w:val="0"/>
        <w:jc w:val="center"/>
        <w:rPr>
          <w:rFonts w:ascii="Constantia" w:hAnsi="Constantia" w:cs="Arial"/>
          <w:b/>
          <w:color w:val="339933"/>
          <w:sz w:val="32"/>
          <w:lang w:val="en-GB"/>
        </w:rPr>
      </w:pPr>
    </w:p>
    <w:p w14:paraId="0B854C96" w14:textId="6D576A6C" w:rsidR="009F16BC" w:rsidRPr="00AD48AA" w:rsidRDefault="00AD48AA" w:rsidP="009F16BC">
      <w:pPr>
        <w:autoSpaceDE w:val="0"/>
        <w:autoSpaceDN w:val="0"/>
        <w:adjustRightInd w:val="0"/>
        <w:jc w:val="center"/>
        <w:rPr>
          <w:rFonts w:ascii="Constantia" w:hAnsi="Constantia" w:cs="Arial"/>
          <w:b/>
          <w:color w:val="339966"/>
          <w:sz w:val="32"/>
          <w:lang w:val="el-GR"/>
        </w:rPr>
      </w:pPr>
      <w:r>
        <w:rPr>
          <w:rFonts w:ascii="Constantia" w:hAnsi="Constantia" w:cs="Arial"/>
          <w:b/>
          <w:color w:val="339966"/>
          <w:sz w:val="32"/>
          <w:lang w:val="el-GR"/>
        </w:rPr>
        <w:t>Ανθρώπινα Δικαιώματα και Άτομα με Αναπηρία</w:t>
      </w:r>
    </w:p>
    <w:p w14:paraId="13D7C746" w14:textId="574D3482" w:rsidR="009F16BC" w:rsidRDefault="009F16BC" w:rsidP="009F16BC">
      <w:pPr>
        <w:autoSpaceDE w:val="0"/>
        <w:autoSpaceDN w:val="0"/>
        <w:adjustRightInd w:val="0"/>
        <w:jc w:val="center"/>
        <w:rPr>
          <w:rFonts w:ascii="Constantia" w:hAnsi="Constantia" w:cs="Arial"/>
          <w:b/>
          <w:color w:val="339966"/>
          <w:sz w:val="32"/>
          <w:lang w:val="el-GR"/>
        </w:rPr>
      </w:pPr>
    </w:p>
    <w:p w14:paraId="47E437DE" w14:textId="77777777" w:rsidR="00012F2F" w:rsidRPr="00AD48AA" w:rsidRDefault="00012F2F" w:rsidP="009F16BC">
      <w:pPr>
        <w:autoSpaceDE w:val="0"/>
        <w:autoSpaceDN w:val="0"/>
        <w:adjustRightInd w:val="0"/>
        <w:jc w:val="center"/>
        <w:rPr>
          <w:rFonts w:ascii="Constantia" w:hAnsi="Constantia" w:cs="Arial"/>
          <w:b/>
          <w:color w:val="339966"/>
          <w:sz w:val="32"/>
          <w:lang w:val="el-GR"/>
        </w:rPr>
      </w:pPr>
    </w:p>
    <w:p w14:paraId="32087109" w14:textId="2FE5A961" w:rsidR="00AD48AA" w:rsidRPr="00AD48AA" w:rsidRDefault="00AD48AA" w:rsidP="009F16BC">
      <w:pPr>
        <w:autoSpaceDE w:val="0"/>
        <w:autoSpaceDN w:val="0"/>
        <w:adjustRightInd w:val="0"/>
        <w:jc w:val="center"/>
        <w:rPr>
          <w:rFonts w:ascii="Constantia" w:hAnsi="Constantia" w:cs="Arial"/>
          <w:b/>
          <w:color w:val="339966"/>
          <w:sz w:val="32"/>
          <w:lang w:val="el-GR"/>
        </w:rPr>
      </w:pPr>
      <w:r>
        <w:rPr>
          <w:rFonts w:ascii="Constantia" w:hAnsi="Constantia" w:cs="Arial"/>
          <w:b/>
          <w:color w:val="339966"/>
          <w:sz w:val="32"/>
          <w:lang w:val="el-GR"/>
        </w:rPr>
        <w:t>Γραπτή</w:t>
      </w:r>
      <w:r w:rsidRPr="00AD48AA">
        <w:rPr>
          <w:rFonts w:ascii="Constantia" w:hAnsi="Constantia" w:cs="Arial"/>
          <w:b/>
          <w:color w:val="339966"/>
          <w:sz w:val="32"/>
          <w:lang w:val="el-GR"/>
        </w:rPr>
        <w:t xml:space="preserve"> </w:t>
      </w:r>
      <w:r>
        <w:rPr>
          <w:rFonts w:ascii="Constantia" w:hAnsi="Constantia" w:cs="Arial"/>
          <w:b/>
          <w:color w:val="339966"/>
          <w:sz w:val="32"/>
          <w:lang w:val="el-GR"/>
        </w:rPr>
        <w:t>Δήλωση</w:t>
      </w:r>
      <w:r w:rsidRPr="00AD48AA">
        <w:rPr>
          <w:rFonts w:ascii="Constantia" w:hAnsi="Constantia" w:cs="Arial"/>
          <w:b/>
          <w:color w:val="339966"/>
          <w:sz w:val="32"/>
          <w:lang w:val="el-GR"/>
        </w:rPr>
        <w:t xml:space="preserve"> </w:t>
      </w:r>
      <w:r>
        <w:rPr>
          <w:rFonts w:ascii="Constantia" w:hAnsi="Constantia" w:cs="Arial"/>
          <w:b/>
          <w:color w:val="339966"/>
          <w:sz w:val="32"/>
          <w:lang w:val="el-GR"/>
        </w:rPr>
        <w:t>για</w:t>
      </w:r>
      <w:r w:rsidRPr="00AD48AA">
        <w:rPr>
          <w:rFonts w:ascii="Constantia" w:hAnsi="Constantia" w:cs="Arial"/>
          <w:b/>
          <w:color w:val="339966"/>
          <w:sz w:val="32"/>
          <w:lang w:val="el-GR"/>
        </w:rPr>
        <w:t xml:space="preserve"> </w:t>
      </w:r>
      <w:r>
        <w:rPr>
          <w:rFonts w:ascii="Constantia" w:hAnsi="Constantia" w:cs="Arial"/>
          <w:b/>
          <w:color w:val="339966"/>
          <w:sz w:val="32"/>
          <w:lang w:val="el-GR"/>
        </w:rPr>
        <w:t>την</w:t>
      </w:r>
      <w:r w:rsidR="009F16BC" w:rsidRPr="00AD48AA">
        <w:rPr>
          <w:rFonts w:ascii="Constantia" w:hAnsi="Constantia" w:cs="Arial"/>
          <w:b/>
          <w:color w:val="339966"/>
          <w:sz w:val="32"/>
          <w:lang w:val="el-GR"/>
        </w:rPr>
        <w:t xml:space="preserve"> </w:t>
      </w:r>
      <w:r w:rsidRPr="00214F02">
        <w:rPr>
          <w:rFonts w:ascii="Constantia" w:hAnsi="Constantia" w:cs="Arial"/>
          <w:b/>
          <w:color w:val="339966"/>
          <w:sz w:val="32"/>
          <w:lang w:val="el-GR"/>
        </w:rPr>
        <w:t>Προ-συνεδριακή Συνάντηση της Ομάδας Εργασίας για την Σύμβαση των ΗΕ</w:t>
      </w:r>
      <w:r>
        <w:rPr>
          <w:rFonts w:ascii="Constantia" w:hAnsi="Constantia" w:cs="Arial"/>
          <w:b/>
          <w:color w:val="339966"/>
          <w:sz w:val="32"/>
          <w:lang w:val="el-GR"/>
        </w:rPr>
        <w:t xml:space="preserve"> </w:t>
      </w:r>
    </w:p>
    <w:p w14:paraId="5804856C" w14:textId="059BD6B1" w:rsidR="009F16BC" w:rsidRPr="00AD48AA" w:rsidRDefault="00AD48AA" w:rsidP="009F16BC">
      <w:pPr>
        <w:autoSpaceDE w:val="0"/>
        <w:autoSpaceDN w:val="0"/>
        <w:adjustRightInd w:val="0"/>
        <w:jc w:val="center"/>
        <w:rPr>
          <w:rFonts w:ascii="Constantia" w:hAnsi="Constantia" w:cs="Arial"/>
          <w:b/>
          <w:color w:val="339966"/>
          <w:sz w:val="32"/>
          <w:lang w:val="el-GR"/>
        </w:rPr>
      </w:pPr>
      <w:r>
        <w:rPr>
          <w:rFonts w:ascii="Constantia" w:hAnsi="Constantia" w:cs="Arial"/>
          <w:b/>
          <w:color w:val="339966"/>
          <w:sz w:val="32"/>
          <w:lang w:val="el-GR"/>
        </w:rPr>
        <w:t>11</w:t>
      </w:r>
      <w:r w:rsidRPr="00AD48AA">
        <w:rPr>
          <w:rFonts w:ascii="Constantia" w:hAnsi="Constantia" w:cs="Arial"/>
          <w:b/>
          <w:color w:val="339966"/>
          <w:sz w:val="32"/>
          <w:vertAlign w:val="superscript"/>
          <w:lang w:val="el-GR"/>
        </w:rPr>
        <w:t>η</w:t>
      </w:r>
      <w:r>
        <w:rPr>
          <w:rFonts w:ascii="Constantia" w:hAnsi="Constantia" w:cs="Arial"/>
          <w:b/>
          <w:color w:val="339966"/>
          <w:sz w:val="32"/>
          <w:lang w:val="el-GR"/>
        </w:rPr>
        <w:t xml:space="preserve"> Συνεδρίαση</w:t>
      </w:r>
      <w:r w:rsidR="009F16BC" w:rsidRPr="00AD48AA">
        <w:rPr>
          <w:rFonts w:ascii="Constantia" w:hAnsi="Constantia" w:cs="Arial"/>
          <w:b/>
          <w:color w:val="339966"/>
          <w:sz w:val="32"/>
          <w:lang w:val="el-GR"/>
        </w:rPr>
        <w:t xml:space="preserve"> (</w:t>
      </w:r>
      <w:r w:rsidR="00375A84" w:rsidRPr="00AD48AA">
        <w:rPr>
          <w:rFonts w:ascii="Constantia" w:hAnsi="Constantia" w:cs="Arial"/>
          <w:b/>
          <w:color w:val="339966"/>
          <w:sz w:val="32"/>
          <w:lang w:val="el-GR"/>
        </w:rPr>
        <w:t>8-11</w:t>
      </w:r>
      <w:r>
        <w:rPr>
          <w:rFonts w:ascii="Constantia" w:hAnsi="Constantia" w:cs="Arial"/>
          <w:b/>
          <w:color w:val="339966"/>
          <w:sz w:val="32"/>
          <w:lang w:val="el-GR"/>
        </w:rPr>
        <w:t xml:space="preserve"> Απριλίου</w:t>
      </w:r>
      <w:r w:rsidR="009F16BC" w:rsidRPr="00AD48AA">
        <w:rPr>
          <w:rFonts w:ascii="Constantia" w:hAnsi="Constantia" w:cs="Arial"/>
          <w:b/>
          <w:color w:val="339966"/>
          <w:sz w:val="32"/>
          <w:lang w:val="el-GR"/>
        </w:rPr>
        <w:t>)</w:t>
      </w:r>
    </w:p>
    <w:p w14:paraId="407F5487" w14:textId="194014EB" w:rsidR="009F16BC" w:rsidRDefault="009F16BC" w:rsidP="009F16BC">
      <w:pPr>
        <w:autoSpaceDE w:val="0"/>
        <w:autoSpaceDN w:val="0"/>
        <w:adjustRightInd w:val="0"/>
        <w:jc w:val="center"/>
        <w:rPr>
          <w:rFonts w:ascii="Constantia" w:hAnsi="Constantia" w:cs="Arial"/>
          <w:b/>
          <w:color w:val="339966"/>
          <w:sz w:val="32"/>
          <w:lang w:val="el-GR"/>
        </w:rPr>
      </w:pPr>
    </w:p>
    <w:p w14:paraId="4A6F49F8" w14:textId="77777777" w:rsidR="00012F2F" w:rsidRPr="00AD48AA" w:rsidRDefault="00012F2F" w:rsidP="009F16BC">
      <w:pPr>
        <w:autoSpaceDE w:val="0"/>
        <w:autoSpaceDN w:val="0"/>
        <w:adjustRightInd w:val="0"/>
        <w:jc w:val="center"/>
        <w:rPr>
          <w:rFonts w:ascii="Constantia" w:hAnsi="Constantia" w:cs="Arial"/>
          <w:b/>
          <w:color w:val="339966"/>
          <w:sz w:val="32"/>
          <w:lang w:val="el-GR"/>
        </w:rPr>
      </w:pPr>
    </w:p>
    <w:p w14:paraId="6FDAA624" w14:textId="3636654F" w:rsidR="009F16BC" w:rsidRPr="00AD48AA" w:rsidRDefault="00AD48AA" w:rsidP="009F16BC">
      <w:pPr>
        <w:autoSpaceDE w:val="0"/>
        <w:autoSpaceDN w:val="0"/>
        <w:adjustRightInd w:val="0"/>
        <w:jc w:val="center"/>
        <w:rPr>
          <w:rFonts w:ascii="Constantia" w:hAnsi="Constantia" w:cs="Arial"/>
          <w:b/>
          <w:color w:val="339966"/>
          <w:sz w:val="28"/>
          <w:lang w:val="el-GR"/>
        </w:rPr>
      </w:pPr>
      <w:r>
        <w:rPr>
          <w:rFonts w:ascii="Constantia" w:hAnsi="Constantia" w:cs="Arial"/>
          <w:b/>
          <w:color w:val="339966"/>
          <w:sz w:val="28"/>
          <w:lang w:val="el-GR"/>
        </w:rPr>
        <w:t>Από την</w:t>
      </w:r>
    </w:p>
    <w:p w14:paraId="6311A317" w14:textId="7BBF1894" w:rsidR="00AD48AA" w:rsidRPr="00AD48AA" w:rsidRDefault="00AD48AA" w:rsidP="00AD48AA">
      <w:pPr>
        <w:autoSpaceDE w:val="0"/>
        <w:autoSpaceDN w:val="0"/>
        <w:adjustRightInd w:val="0"/>
        <w:jc w:val="center"/>
        <w:rPr>
          <w:rFonts w:ascii="Constantia" w:hAnsi="Constantia" w:cs="Arial"/>
          <w:b/>
          <w:color w:val="339966"/>
          <w:sz w:val="28"/>
          <w:lang w:val="el-GR"/>
        </w:rPr>
      </w:pPr>
      <w:r w:rsidRPr="00AD48AA">
        <w:rPr>
          <w:rFonts w:ascii="Constantia" w:hAnsi="Constantia" w:cs="Arial"/>
          <w:b/>
          <w:color w:val="339966"/>
          <w:sz w:val="28"/>
          <w:lang w:val="el-GR"/>
        </w:rPr>
        <w:t>Εθνική Συνομοσπονδία Ατόμων με Αναπηρία (Ε.Σ.Α</w:t>
      </w:r>
      <w:r>
        <w:rPr>
          <w:rFonts w:ascii="Constantia" w:hAnsi="Constantia" w:cs="Arial"/>
          <w:b/>
          <w:color w:val="339966"/>
          <w:sz w:val="28"/>
          <w:lang w:val="el-GR"/>
        </w:rPr>
        <w:t>.</w:t>
      </w:r>
      <w:r w:rsidRPr="00AD48AA">
        <w:rPr>
          <w:rFonts w:ascii="Constantia" w:hAnsi="Constantia" w:cs="Arial"/>
          <w:b/>
          <w:color w:val="339966"/>
          <w:sz w:val="28"/>
          <w:lang w:val="el-GR"/>
        </w:rPr>
        <w:t xml:space="preserve">μεΑ.) </w:t>
      </w:r>
    </w:p>
    <w:p w14:paraId="3224B0E2" w14:textId="1E349A56" w:rsidR="009F16BC" w:rsidRPr="00AD48AA" w:rsidRDefault="009F16BC" w:rsidP="009F16BC">
      <w:pPr>
        <w:autoSpaceDE w:val="0"/>
        <w:autoSpaceDN w:val="0"/>
        <w:adjustRightInd w:val="0"/>
        <w:jc w:val="center"/>
        <w:rPr>
          <w:rFonts w:ascii="Constantia" w:hAnsi="Constantia" w:cs="Arial"/>
          <w:b/>
          <w:color w:val="339966"/>
          <w:sz w:val="28"/>
          <w:lang w:val="el-GR"/>
        </w:rPr>
      </w:pPr>
    </w:p>
    <w:p w14:paraId="2EEF1BC7" w14:textId="77777777" w:rsidR="009F16BC" w:rsidRPr="00AD48AA" w:rsidRDefault="009F16BC" w:rsidP="009F16BC">
      <w:pPr>
        <w:autoSpaceDE w:val="0"/>
        <w:autoSpaceDN w:val="0"/>
        <w:adjustRightInd w:val="0"/>
        <w:jc w:val="center"/>
        <w:rPr>
          <w:rFonts w:ascii="Constantia" w:hAnsi="Constantia" w:cs="Arial"/>
          <w:sz w:val="32"/>
          <w:lang w:val="el-GR"/>
        </w:rPr>
      </w:pPr>
      <w:bookmarkStart w:id="1" w:name="_GoBack"/>
      <w:bookmarkEnd w:id="1"/>
    </w:p>
    <w:p w14:paraId="26095F69" w14:textId="77777777" w:rsidR="009F16BC" w:rsidRPr="00AD48AA" w:rsidRDefault="009F16BC" w:rsidP="009F16BC">
      <w:pPr>
        <w:autoSpaceDE w:val="0"/>
        <w:autoSpaceDN w:val="0"/>
        <w:adjustRightInd w:val="0"/>
        <w:rPr>
          <w:rFonts w:ascii="Constantia" w:hAnsi="Constantia" w:cs="Arial"/>
          <w:sz w:val="32"/>
          <w:lang w:val="el-GR"/>
        </w:rPr>
      </w:pPr>
    </w:p>
    <w:p w14:paraId="34C104C8" w14:textId="77777777" w:rsidR="00AD48AA" w:rsidRDefault="00AD48AA" w:rsidP="00375A84">
      <w:pPr>
        <w:jc w:val="center"/>
        <w:rPr>
          <w:rFonts w:ascii="Constantia" w:hAnsi="Constantia" w:cs="Arial"/>
          <w:sz w:val="28"/>
          <w:lang w:val="el-GR"/>
        </w:rPr>
      </w:pPr>
      <w:r>
        <w:rPr>
          <w:rFonts w:ascii="Constantia" w:hAnsi="Constantia" w:cs="Arial"/>
          <w:sz w:val="28"/>
          <w:lang w:val="el-GR"/>
        </w:rPr>
        <w:t>Υπόψη</w:t>
      </w:r>
      <w:r w:rsidRPr="00AD48AA">
        <w:rPr>
          <w:rFonts w:ascii="Constantia" w:hAnsi="Constantia" w:cs="Arial"/>
          <w:sz w:val="28"/>
          <w:lang w:val="el-GR"/>
        </w:rPr>
        <w:t xml:space="preserve"> </w:t>
      </w:r>
      <w:r>
        <w:rPr>
          <w:rFonts w:ascii="Constantia" w:hAnsi="Constantia" w:cs="Arial"/>
          <w:sz w:val="28"/>
          <w:lang w:val="el-GR"/>
        </w:rPr>
        <w:t>της</w:t>
      </w:r>
      <w:r w:rsidR="009F16BC" w:rsidRPr="00AD48AA">
        <w:rPr>
          <w:rFonts w:ascii="Constantia" w:hAnsi="Constantia" w:cs="Arial"/>
          <w:sz w:val="28"/>
          <w:lang w:val="el-GR"/>
        </w:rPr>
        <w:t xml:space="preserve"> </w:t>
      </w:r>
      <w:r>
        <w:rPr>
          <w:rFonts w:ascii="Constantia" w:hAnsi="Constantia" w:cs="Arial"/>
          <w:sz w:val="28"/>
          <w:lang w:val="el-GR"/>
        </w:rPr>
        <w:t>Γραμματείας</w:t>
      </w:r>
      <w:r w:rsidRPr="00AD48AA">
        <w:rPr>
          <w:rFonts w:ascii="Constantia" w:hAnsi="Constantia" w:cs="Arial"/>
          <w:sz w:val="28"/>
          <w:lang w:val="el-GR"/>
        </w:rPr>
        <w:t xml:space="preserve"> </w:t>
      </w:r>
      <w:r>
        <w:rPr>
          <w:rFonts w:ascii="Constantia" w:hAnsi="Constantia" w:cs="Arial"/>
          <w:sz w:val="28"/>
          <w:lang w:val="el-GR"/>
        </w:rPr>
        <w:t>της</w:t>
      </w:r>
      <w:r w:rsidRPr="00AD48AA">
        <w:rPr>
          <w:rFonts w:ascii="Constantia" w:hAnsi="Constantia" w:cs="Arial"/>
          <w:sz w:val="28"/>
          <w:lang w:val="el-GR"/>
        </w:rPr>
        <w:t xml:space="preserve"> </w:t>
      </w:r>
      <w:r>
        <w:rPr>
          <w:rFonts w:ascii="Constantia" w:hAnsi="Constantia" w:cs="Arial"/>
          <w:sz w:val="28"/>
          <w:lang w:val="el-GR"/>
        </w:rPr>
        <w:t>Επιτροπής</w:t>
      </w:r>
      <w:r w:rsidRPr="00AD48AA">
        <w:rPr>
          <w:rFonts w:ascii="Constantia" w:hAnsi="Constantia" w:cs="Arial"/>
          <w:sz w:val="28"/>
          <w:lang w:val="el-GR"/>
        </w:rPr>
        <w:t xml:space="preserve"> </w:t>
      </w:r>
      <w:r>
        <w:rPr>
          <w:rFonts w:ascii="Constantia" w:hAnsi="Constantia" w:cs="Arial"/>
          <w:sz w:val="28"/>
          <w:lang w:val="el-GR"/>
        </w:rPr>
        <w:t>των</w:t>
      </w:r>
      <w:r w:rsidRPr="00AD48AA">
        <w:rPr>
          <w:rFonts w:ascii="Constantia" w:hAnsi="Constantia" w:cs="Arial"/>
          <w:sz w:val="28"/>
          <w:lang w:val="el-GR"/>
        </w:rPr>
        <w:t xml:space="preserve"> </w:t>
      </w:r>
      <w:r>
        <w:rPr>
          <w:rFonts w:ascii="Constantia" w:hAnsi="Constantia" w:cs="Arial"/>
          <w:sz w:val="28"/>
          <w:lang w:val="el-GR"/>
        </w:rPr>
        <w:t>ΗΕ</w:t>
      </w:r>
      <w:r w:rsidR="009F16BC" w:rsidRPr="00AD48AA">
        <w:rPr>
          <w:rFonts w:ascii="Constantia" w:hAnsi="Constantia" w:cs="Arial"/>
          <w:sz w:val="28"/>
          <w:lang w:val="el-GR"/>
        </w:rPr>
        <w:t xml:space="preserve"> </w:t>
      </w:r>
    </w:p>
    <w:p w14:paraId="509E08E0" w14:textId="6BE1436C" w:rsidR="009F16BC" w:rsidRPr="00AD48AA" w:rsidRDefault="00AD48AA" w:rsidP="00375A84">
      <w:pPr>
        <w:jc w:val="center"/>
        <w:rPr>
          <w:rFonts w:ascii="Constantia" w:hAnsi="Constantia" w:cs="Arial"/>
          <w:sz w:val="28"/>
          <w:lang w:val="el-GR"/>
        </w:rPr>
      </w:pPr>
      <w:r>
        <w:rPr>
          <w:rFonts w:ascii="Constantia" w:hAnsi="Constantia" w:cs="Arial"/>
          <w:sz w:val="28"/>
          <w:lang w:val="el-GR"/>
        </w:rPr>
        <w:t>για τα Δικαιώματα των Ατόμων με Αναπηρία</w:t>
      </w:r>
    </w:p>
    <w:p w14:paraId="59C74906" w14:textId="77777777" w:rsidR="009F16BC" w:rsidRPr="00AD48AA" w:rsidRDefault="009F16BC">
      <w:pPr>
        <w:rPr>
          <w:rFonts w:ascii="Constantia" w:hAnsi="Constantia" w:cs="Arial"/>
          <w:sz w:val="28"/>
          <w:lang w:val="el-GR"/>
        </w:rPr>
      </w:pPr>
      <w:r w:rsidRPr="00AD48AA">
        <w:rPr>
          <w:rFonts w:ascii="Constantia" w:hAnsi="Constantia" w:cs="Arial"/>
          <w:sz w:val="28"/>
          <w:lang w:val="el-GR"/>
        </w:rPr>
        <w:br w:type="page"/>
      </w:r>
    </w:p>
    <w:p w14:paraId="3DD60233" w14:textId="47BC6BB6" w:rsidR="00AD48AA" w:rsidRPr="00AD48AA" w:rsidRDefault="00AD48AA" w:rsidP="00AD48AA">
      <w:pPr>
        <w:spacing w:line="276" w:lineRule="auto"/>
        <w:jc w:val="both"/>
        <w:rPr>
          <w:rFonts w:ascii="Constantia" w:hAnsi="Constantia"/>
          <w:lang w:val="el-GR"/>
        </w:rPr>
      </w:pPr>
      <w:bookmarkStart w:id="2" w:name="_Hlk5108775"/>
      <w:bookmarkStart w:id="3" w:name="_Hlk5101551"/>
      <w:r w:rsidRPr="00AD48AA">
        <w:rPr>
          <w:rFonts w:ascii="Constantia" w:hAnsi="Constantia"/>
          <w:lang w:val="el-GR"/>
        </w:rPr>
        <w:lastRenderedPageBreak/>
        <w:t xml:space="preserve">Η </w:t>
      </w:r>
      <w:r>
        <w:rPr>
          <w:rFonts w:ascii="Constantia" w:hAnsi="Constantia"/>
          <w:lang w:val="el-GR"/>
        </w:rPr>
        <w:t>Εθνική Συνομοσπονδία Ατόμων με Αναπηρία (</w:t>
      </w:r>
      <w:r w:rsidRPr="00AD48AA">
        <w:rPr>
          <w:rFonts w:ascii="Constantia" w:hAnsi="Constantia"/>
          <w:lang w:val="el-GR"/>
        </w:rPr>
        <w:t>ΕΣΑμεΑ</w:t>
      </w:r>
      <w:r>
        <w:rPr>
          <w:rFonts w:ascii="Constantia" w:hAnsi="Constantia"/>
          <w:lang w:val="el-GR"/>
        </w:rPr>
        <w:t>)</w:t>
      </w:r>
      <w:r w:rsidRPr="00AD48AA">
        <w:rPr>
          <w:rFonts w:ascii="Constantia" w:hAnsi="Constantia"/>
          <w:lang w:val="el-GR"/>
        </w:rPr>
        <w:t xml:space="preserve"> είναι μια οργάνωση ομπρέλα που ιδρύθηκε το 1989. Τα ιδρυτικά της μέλη ήταν ομοσπονδίες και σύλλογοι που εκπροσωπούν άτομα με διάφορες αναπηρίες, χρόνιες παθήσεις και μέλη των οικογενειών τους. Πρόκειται για μια οργάνωση με δημοκρατική δομή και λειτουργία. Μόνο άτομα με αναπηρία, χρόνιες παθήσεις και μέλη των οικογενειών τους έχουν το δικαίωμα του εκλέγειν και του εκλέγεσθαι σε όλα τα όργανα της Συνομοσπονδίας: ως εκπρόσωποι στο Πανελλαδικό Συνέδριο και ως μέλη στο Γενικό Συμβούλιο και την Εκτελεστική Γραμματεία.</w:t>
      </w:r>
    </w:p>
    <w:p w14:paraId="424FF165" w14:textId="77777777" w:rsidR="00B07907" w:rsidRPr="00AD48AA" w:rsidRDefault="00B07907" w:rsidP="00B07907">
      <w:pPr>
        <w:spacing w:line="276" w:lineRule="auto"/>
        <w:jc w:val="both"/>
        <w:rPr>
          <w:rFonts w:ascii="Constantia" w:hAnsi="Constantia"/>
          <w:lang w:val="el-GR"/>
        </w:rPr>
      </w:pPr>
    </w:p>
    <w:p w14:paraId="7DE1150B" w14:textId="0888D4B2" w:rsidR="00B07907" w:rsidRDefault="00551B52" w:rsidP="00B07907">
      <w:pPr>
        <w:spacing w:line="276" w:lineRule="auto"/>
        <w:jc w:val="both"/>
        <w:rPr>
          <w:rFonts w:ascii="Constantia" w:hAnsi="Constantia"/>
          <w:lang w:val="el-GR"/>
        </w:rPr>
      </w:pPr>
      <w:r w:rsidRPr="00551B52">
        <w:rPr>
          <w:rFonts w:ascii="Constantia" w:hAnsi="Constantia"/>
          <w:lang w:val="el-GR"/>
        </w:rPr>
        <w:t>Το όραμα και η αποστολή της ΕΣΑμεΑ είναι η προστασία των συμφερόντων των ατόμων με αναπηρία, η προαγωγή των δικαιωμάτων τους και η παρακολούθηση της νομοθεσίας και της χάραξης πολιτικής της Ελληνικής Πολιτείας σε θέματα που αφορούν τους ίδιους και τις οικογένειές τους. Για να το πετύχει αυτό, η ΕΣΑμεΑ, από την πρώτη κιόλας μέρα της ύπαρξής της, επεδίωξε συστηματικά να αναγνωριστεί από το Κράτος ως η αντιπροσωπευτική οργάνωση του ελληνικού αναπηρικού κινήματος. Αυτό επετεύχθη και η Συνομοσπονδία εμπλέκεται και συμμετέχει ενεργά στη διαδικασία λήψης αποφάσεων σε όλα τα επίπεδα οργάνωσης της Ελληνικής Πολιτείας. Το σύνθημα «Τίποτα για τα άτομα με αναπηρία χωρίς τα άτομα με αναπηρία» αποτελεί κατευθυντήρια αρχή που διέπει το έργο της ΕΣΑμεΑ να καταστήσει τα δικαιώματα των ατόμων με αναπηρία πλήρως ορατά και σεβαστά.</w:t>
      </w:r>
    </w:p>
    <w:p w14:paraId="75C9D8CC" w14:textId="77777777" w:rsidR="00551B52" w:rsidRDefault="00551B52" w:rsidP="00B07907">
      <w:pPr>
        <w:spacing w:line="276" w:lineRule="auto"/>
        <w:jc w:val="both"/>
        <w:rPr>
          <w:rFonts w:ascii="Constantia" w:hAnsi="Constantia"/>
          <w:lang w:val="el-GR"/>
        </w:rPr>
      </w:pPr>
    </w:p>
    <w:p w14:paraId="5ED67E81" w14:textId="17699CE7" w:rsidR="003414E3" w:rsidRPr="00CA5EF9" w:rsidRDefault="00551B52" w:rsidP="003414E3">
      <w:pPr>
        <w:spacing w:line="276" w:lineRule="auto"/>
        <w:jc w:val="both"/>
        <w:rPr>
          <w:rFonts w:ascii="Constantia" w:hAnsi="Constantia"/>
          <w:lang w:val="el-GR"/>
        </w:rPr>
      </w:pPr>
      <w:r w:rsidRPr="00551B52">
        <w:rPr>
          <w:rFonts w:ascii="Constantia" w:hAnsi="Constantia"/>
          <w:lang w:val="el-GR"/>
        </w:rPr>
        <w:t>Η Συνομοσπονδία είναι ιδρυτικό μέλος του Ευρωπαϊκού Φόρουμ Ατόμων με Αναπηρία (Φόρουμ</w:t>
      </w:r>
      <w:r>
        <w:rPr>
          <w:rFonts w:ascii="Constantia" w:hAnsi="Constantia"/>
          <w:lang w:val="el-GR"/>
        </w:rPr>
        <w:t xml:space="preserve">), </w:t>
      </w:r>
      <w:r w:rsidRPr="00551B52">
        <w:rPr>
          <w:rFonts w:ascii="Constantia" w:hAnsi="Constantia"/>
          <w:lang w:val="el-GR"/>
        </w:rPr>
        <w:t xml:space="preserve">είναι ιδιαίτερα δραστήρια </w:t>
      </w:r>
      <w:r>
        <w:rPr>
          <w:rFonts w:ascii="Constantia" w:hAnsi="Constantia"/>
          <w:lang w:val="el-GR"/>
        </w:rPr>
        <w:t>στο Φόρουμ και, μέσω αυτού, στην</w:t>
      </w:r>
      <w:r w:rsidRPr="00551B52">
        <w:rPr>
          <w:rFonts w:ascii="Constantia" w:hAnsi="Constantia"/>
          <w:lang w:val="el-GR"/>
        </w:rPr>
        <w:t xml:space="preserve"> Παγκόσμια Οργάνωση για την Αναπηρία (International Disability Alliance</w:t>
      </w:r>
      <w:r>
        <w:rPr>
          <w:rFonts w:ascii="Constantia" w:hAnsi="Constantia"/>
          <w:lang w:val="el-GR"/>
        </w:rPr>
        <w:t>-</w:t>
      </w:r>
      <w:r>
        <w:rPr>
          <w:rFonts w:ascii="Constantia" w:hAnsi="Constantia"/>
        </w:rPr>
        <w:t>IDA</w:t>
      </w:r>
      <w:r w:rsidRPr="00551B52">
        <w:rPr>
          <w:rFonts w:ascii="Constantia" w:hAnsi="Constantia"/>
          <w:lang w:val="el-GR"/>
        </w:rPr>
        <w:t xml:space="preserve">). Η </w:t>
      </w:r>
      <w:r w:rsidR="00214F02" w:rsidRPr="00551B52">
        <w:rPr>
          <w:rFonts w:ascii="Constantia" w:hAnsi="Constantia"/>
          <w:lang w:val="el-GR"/>
        </w:rPr>
        <w:t xml:space="preserve">ΕΣΑμεΑ </w:t>
      </w:r>
      <w:r w:rsidRPr="00551B52">
        <w:rPr>
          <w:rFonts w:ascii="Constantia" w:hAnsi="Constantia"/>
          <w:lang w:val="el-GR"/>
        </w:rPr>
        <w:t xml:space="preserve">είναι </w:t>
      </w:r>
      <w:r>
        <w:rPr>
          <w:rFonts w:ascii="Constantia" w:hAnsi="Constantia"/>
          <w:lang w:val="el-GR"/>
        </w:rPr>
        <w:t xml:space="preserve">επίσης </w:t>
      </w:r>
      <w:r w:rsidRPr="00551B52">
        <w:rPr>
          <w:rFonts w:ascii="Constantia" w:hAnsi="Constantia"/>
          <w:lang w:val="el-GR"/>
        </w:rPr>
        <w:t xml:space="preserve">μέλος της </w:t>
      </w:r>
      <w:r w:rsidRPr="00CA5EF9">
        <w:rPr>
          <w:rFonts w:ascii="Constantia" w:hAnsi="Constantia"/>
          <w:lang w:val="el-GR"/>
        </w:rPr>
        <w:t>Ελληνικής Εθνικής Επιτροπής για τα Δικαιώματα του Ανθρώπου, της Ελληνικής Οικονομικής και Κοινωνικής Επιτροπής και της Ευρωπαϊκής Οικονομικής και Κοινωνικής Επιτροπής.</w:t>
      </w:r>
      <w:r w:rsidR="003414E3" w:rsidRPr="00CA5EF9">
        <w:rPr>
          <w:rFonts w:ascii="inherit" w:hAnsi="inherit" w:cs="Courier New"/>
          <w:color w:val="212121"/>
          <w:sz w:val="20"/>
          <w:szCs w:val="20"/>
          <w:lang w:val="el-GR" w:eastAsia="el-GR"/>
        </w:rPr>
        <w:t xml:space="preserve"> </w:t>
      </w:r>
      <w:r w:rsidR="00453598" w:rsidRPr="00CA5EF9">
        <w:rPr>
          <w:rFonts w:ascii="Constantia" w:hAnsi="Constantia"/>
          <w:lang w:val="el-GR"/>
        </w:rPr>
        <w:t>Επιπλέον</w:t>
      </w:r>
      <w:r w:rsidR="003414E3" w:rsidRPr="00CA5EF9">
        <w:rPr>
          <w:rFonts w:ascii="Constantia" w:hAnsi="Constantia"/>
          <w:lang w:val="el-GR"/>
        </w:rPr>
        <w:t>, η εκπροσ</w:t>
      </w:r>
      <w:r w:rsidR="00453598" w:rsidRPr="00CA5EF9">
        <w:rPr>
          <w:rFonts w:ascii="Constantia" w:hAnsi="Constantia"/>
          <w:lang w:val="el-GR"/>
        </w:rPr>
        <w:t>ώπηση του Ε</w:t>
      </w:r>
      <w:r w:rsidR="003414E3" w:rsidRPr="00CA5EF9">
        <w:rPr>
          <w:rFonts w:ascii="Constantia" w:hAnsi="Constantia"/>
          <w:lang w:val="el-GR"/>
        </w:rPr>
        <w:t xml:space="preserve">λληνικού </w:t>
      </w:r>
      <w:r w:rsidR="00453598" w:rsidRPr="00CA5EF9">
        <w:rPr>
          <w:rFonts w:ascii="Constantia" w:hAnsi="Constantia"/>
          <w:lang w:val="el-GR"/>
        </w:rPr>
        <w:t>αναπηρικού κινήματος,</w:t>
      </w:r>
      <w:r w:rsidR="003414E3" w:rsidRPr="00CA5EF9">
        <w:rPr>
          <w:rFonts w:ascii="Constantia" w:hAnsi="Constantia"/>
          <w:lang w:val="el-GR"/>
        </w:rPr>
        <w:t xml:space="preserve"> μέσω </w:t>
      </w:r>
      <w:r w:rsidR="00453598" w:rsidRPr="00CA5EF9">
        <w:rPr>
          <w:rFonts w:ascii="Constantia" w:hAnsi="Constantia"/>
          <w:lang w:val="el-GR"/>
        </w:rPr>
        <w:t xml:space="preserve">της </w:t>
      </w:r>
      <w:r w:rsidR="00214F02" w:rsidRPr="00551B52">
        <w:rPr>
          <w:rFonts w:ascii="Constantia" w:hAnsi="Constantia"/>
          <w:lang w:val="el-GR"/>
        </w:rPr>
        <w:t>ΕΣΑμεΑ</w:t>
      </w:r>
      <w:r w:rsidR="003414E3" w:rsidRPr="00CA5EF9">
        <w:rPr>
          <w:rFonts w:ascii="Constantia" w:hAnsi="Constantia"/>
          <w:lang w:val="el-GR"/>
        </w:rPr>
        <w:t xml:space="preserve"> και των μελών </w:t>
      </w:r>
      <w:r w:rsidR="00453598" w:rsidRPr="00CA5EF9">
        <w:rPr>
          <w:rFonts w:ascii="Constantia" w:hAnsi="Constantia"/>
          <w:lang w:val="el-GR"/>
        </w:rPr>
        <w:t>της,</w:t>
      </w:r>
      <w:r w:rsidR="003414E3" w:rsidRPr="00CA5EF9">
        <w:rPr>
          <w:rFonts w:ascii="Constantia" w:hAnsi="Constantia"/>
          <w:lang w:val="el-GR"/>
        </w:rPr>
        <w:t xml:space="preserve"> σε όλ</w:t>
      </w:r>
      <w:r w:rsidR="00453598" w:rsidRPr="00CA5EF9">
        <w:rPr>
          <w:rFonts w:ascii="Constantia" w:hAnsi="Constantia"/>
          <w:lang w:val="el-GR"/>
        </w:rPr>
        <w:t>ε</w:t>
      </w:r>
      <w:r w:rsidR="003414E3" w:rsidRPr="00CA5EF9">
        <w:rPr>
          <w:rFonts w:ascii="Constantia" w:hAnsi="Constantia"/>
          <w:lang w:val="el-GR"/>
        </w:rPr>
        <w:t xml:space="preserve">ς </w:t>
      </w:r>
      <w:r w:rsidR="00453598" w:rsidRPr="00CA5EF9">
        <w:rPr>
          <w:rFonts w:ascii="Constantia" w:hAnsi="Constantia"/>
          <w:lang w:val="el-GR"/>
        </w:rPr>
        <w:t>τις αρμόδιες υπηρεσίες,</w:t>
      </w:r>
      <w:r w:rsidR="003414E3" w:rsidRPr="00CA5EF9">
        <w:rPr>
          <w:rFonts w:ascii="Constantia" w:hAnsi="Constantia"/>
          <w:lang w:val="el-GR"/>
        </w:rPr>
        <w:t xml:space="preserve"> φορείς και επιτροπές</w:t>
      </w:r>
      <w:r w:rsidR="00453598" w:rsidRPr="00CA5EF9">
        <w:rPr>
          <w:rFonts w:ascii="Constantia" w:hAnsi="Constantia"/>
          <w:lang w:val="el-GR"/>
        </w:rPr>
        <w:t>,</w:t>
      </w:r>
      <w:r w:rsidR="003414E3" w:rsidRPr="00CA5EF9">
        <w:rPr>
          <w:rFonts w:ascii="Constantia" w:hAnsi="Constantia"/>
          <w:lang w:val="el-GR"/>
        </w:rPr>
        <w:t xml:space="preserve"> είναι εγγυημένη </w:t>
      </w:r>
      <w:r w:rsidR="00453598" w:rsidRPr="00CA5EF9">
        <w:rPr>
          <w:rFonts w:ascii="Constantia" w:hAnsi="Constantia"/>
          <w:lang w:val="el-GR"/>
        </w:rPr>
        <w:t>δια νόμου</w:t>
      </w:r>
      <w:r w:rsidR="003414E3" w:rsidRPr="00CA5EF9">
        <w:rPr>
          <w:rFonts w:ascii="Constantia" w:hAnsi="Constantia"/>
          <w:lang w:val="el-GR"/>
        </w:rPr>
        <w:t xml:space="preserve">. Για παράδειγμα, </w:t>
      </w:r>
      <w:r w:rsidR="00453598" w:rsidRPr="00CA5EF9">
        <w:rPr>
          <w:rFonts w:ascii="Constantia" w:hAnsi="Constantia"/>
          <w:lang w:val="el-GR"/>
        </w:rPr>
        <w:t xml:space="preserve">η </w:t>
      </w:r>
      <w:r w:rsidR="00214F02" w:rsidRPr="00551B52">
        <w:rPr>
          <w:rFonts w:ascii="Constantia" w:hAnsi="Constantia"/>
          <w:lang w:val="el-GR"/>
        </w:rPr>
        <w:t>ΕΣΑμεΑ</w:t>
      </w:r>
      <w:r w:rsidR="00453598" w:rsidRPr="00CA5EF9">
        <w:rPr>
          <w:rFonts w:ascii="Constantia" w:hAnsi="Constantia"/>
          <w:lang w:val="el-GR"/>
        </w:rPr>
        <w:t xml:space="preserve"> είναι μέλος, με δικαίωμα ψήφου, σε όλες τις Επιτροπές Παρακολούθησης των Ευρωπαϊκών Διαρθρωτικών Τ</w:t>
      </w:r>
      <w:r w:rsidR="003414E3" w:rsidRPr="00CA5EF9">
        <w:rPr>
          <w:rFonts w:ascii="Constantia" w:hAnsi="Constantia"/>
          <w:lang w:val="el-GR"/>
        </w:rPr>
        <w:t>αμε</w:t>
      </w:r>
      <w:r w:rsidR="00453598" w:rsidRPr="00CA5EF9">
        <w:rPr>
          <w:rFonts w:ascii="Constantia" w:hAnsi="Constantia"/>
          <w:lang w:val="el-GR"/>
        </w:rPr>
        <w:t>ίων στην Ελλάδα.</w:t>
      </w:r>
    </w:p>
    <w:p w14:paraId="498FFDE9" w14:textId="2E436773" w:rsidR="00B07907" w:rsidRPr="00A70E13" w:rsidRDefault="00B07907" w:rsidP="00551B52">
      <w:pPr>
        <w:spacing w:line="276" w:lineRule="auto"/>
        <w:jc w:val="both"/>
        <w:rPr>
          <w:rFonts w:ascii="Constantia" w:hAnsi="Constantia"/>
          <w:lang w:val="el-GR"/>
        </w:rPr>
      </w:pPr>
    </w:p>
    <w:p w14:paraId="4A286C9F" w14:textId="0B4044DE" w:rsidR="00453598" w:rsidRPr="00551B52" w:rsidRDefault="00551B52" w:rsidP="00453598">
      <w:pPr>
        <w:spacing w:line="276" w:lineRule="auto"/>
        <w:jc w:val="both"/>
        <w:rPr>
          <w:rFonts w:ascii="Constantia" w:hAnsi="Constantia"/>
          <w:lang w:val="el-GR"/>
        </w:rPr>
      </w:pPr>
      <w:r w:rsidRPr="00551B52">
        <w:rPr>
          <w:rFonts w:ascii="Constantia" w:hAnsi="Constantia"/>
          <w:lang w:val="el-GR"/>
        </w:rPr>
        <w:t>Από το 1999</w:t>
      </w:r>
      <w:r w:rsidR="003414E3">
        <w:rPr>
          <w:rFonts w:ascii="Constantia" w:hAnsi="Constantia"/>
          <w:lang w:val="el-GR"/>
        </w:rPr>
        <w:t>, ο Ιωάννης Βαρδακαστάνης,</w:t>
      </w:r>
      <w:r w:rsidRPr="00551B52">
        <w:rPr>
          <w:rFonts w:ascii="Constantia" w:hAnsi="Constantia"/>
          <w:lang w:val="el-GR"/>
        </w:rPr>
        <w:t xml:space="preserve"> </w:t>
      </w:r>
      <w:r w:rsidR="003414E3">
        <w:rPr>
          <w:rFonts w:ascii="Constantia" w:hAnsi="Constantia"/>
          <w:lang w:val="el-GR"/>
        </w:rPr>
        <w:t xml:space="preserve">ο </w:t>
      </w:r>
      <w:r w:rsidRPr="00551B52">
        <w:rPr>
          <w:rFonts w:ascii="Constantia" w:hAnsi="Constantia"/>
          <w:lang w:val="el-GR"/>
        </w:rPr>
        <w:t xml:space="preserve">Πρόεδρος </w:t>
      </w:r>
      <w:r w:rsidR="001A112E">
        <w:rPr>
          <w:rFonts w:ascii="Constantia" w:hAnsi="Constantia"/>
          <w:lang w:val="el-GR"/>
        </w:rPr>
        <w:t xml:space="preserve">της </w:t>
      </w:r>
      <w:r w:rsidR="00214F02" w:rsidRPr="00551B52">
        <w:rPr>
          <w:rFonts w:ascii="Constantia" w:hAnsi="Constantia"/>
          <w:lang w:val="el-GR"/>
        </w:rPr>
        <w:t>ΕΣΑμεΑ</w:t>
      </w:r>
      <w:r w:rsidR="00453598">
        <w:rPr>
          <w:rFonts w:ascii="Constantia" w:hAnsi="Constantia"/>
          <w:lang w:val="el-GR"/>
        </w:rPr>
        <w:t>,</w:t>
      </w:r>
      <w:r w:rsidRPr="00551B52">
        <w:rPr>
          <w:rFonts w:ascii="Constantia" w:hAnsi="Constantia"/>
          <w:lang w:val="el-GR"/>
        </w:rPr>
        <w:t xml:space="preserve"> είναι και Πρόεδρος </w:t>
      </w:r>
      <w:r w:rsidR="001A112E">
        <w:rPr>
          <w:rFonts w:ascii="Constantia" w:hAnsi="Constantia"/>
          <w:lang w:val="el-GR"/>
        </w:rPr>
        <w:t>του Ευρωπαϊκού Φόρουμ Ατόμων με Αναπηρία. Επίσης, ήταν Π</w:t>
      </w:r>
      <w:r w:rsidRPr="00551B52">
        <w:rPr>
          <w:rFonts w:ascii="Constantia" w:hAnsi="Constantia"/>
          <w:lang w:val="el-GR"/>
        </w:rPr>
        <w:t xml:space="preserve">ρόεδρος </w:t>
      </w:r>
      <w:r w:rsidR="001A112E">
        <w:rPr>
          <w:rFonts w:ascii="Constantia" w:hAnsi="Constantia"/>
          <w:lang w:val="el-GR"/>
        </w:rPr>
        <w:t xml:space="preserve">της </w:t>
      </w:r>
      <w:r w:rsidR="001A112E" w:rsidRPr="001A112E">
        <w:rPr>
          <w:rFonts w:ascii="Constantia" w:hAnsi="Constantia"/>
          <w:lang w:val="el-GR"/>
        </w:rPr>
        <w:t>Παγκόσμια</w:t>
      </w:r>
      <w:r w:rsidR="001A112E">
        <w:rPr>
          <w:rFonts w:ascii="Constantia" w:hAnsi="Constantia"/>
          <w:lang w:val="el-GR"/>
        </w:rPr>
        <w:t>ς</w:t>
      </w:r>
      <w:r w:rsidR="001A112E" w:rsidRPr="001A112E">
        <w:rPr>
          <w:rFonts w:ascii="Constantia" w:hAnsi="Constantia"/>
          <w:lang w:val="el-GR"/>
        </w:rPr>
        <w:t xml:space="preserve"> Οργάνωση</w:t>
      </w:r>
      <w:r w:rsidR="001A112E">
        <w:rPr>
          <w:rFonts w:ascii="Constantia" w:hAnsi="Constantia"/>
          <w:lang w:val="el-GR"/>
        </w:rPr>
        <w:t>ς</w:t>
      </w:r>
      <w:r w:rsidR="001A112E" w:rsidRPr="001A112E">
        <w:rPr>
          <w:rFonts w:ascii="Constantia" w:hAnsi="Constantia"/>
          <w:lang w:val="el-GR"/>
        </w:rPr>
        <w:t xml:space="preserve"> για την Αναπηρία </w:t>
      </w:r>
      <w:r w:rsidR="001A112E">
        <w:rPr>
          <w:rFonts w:ascii="Constantia" w:hAnsi="Constantia"/>
          <w:lang w:val="el-GR"/>
        </w:rPr>
        <w:t>(</w:t>
      </w:r>
      <w:r w:rsidR="001A112E">
        <w:rPr>
          <w:rFonts w:ascii="Constantia" w:hAnsi="Constantia"/>
        </w:rPr>
        <w:t>IDA</w:t>
      </w:r>
      <w:r w:rsidR="001A112E" w:rsidRPr="001A112E">
        <w:rPr>
          <w:rFonts w:ascii="Constantia" w:hAnsi="Constantia"/>
          <w:lang w:val="el-GR"/>
        </w:rPr>
        <w:t xml:space="preserve">) </w:t>
      </w:r>
      <w:r w:rsidR="003D42DF">
        <w:rPr>
          <w:rFonts w:ascii="Constantia" w:hAnsi="Constantia"/>
          <w:lang w:val="el-GR"/>
        </w:rPr>
        <w:t>από το 2012 έως το 2014, Α</w:t>
      </w:r>
      <w:r w:rsidR="003D42DF" w:rsidRPr="00551B52">
        <w:rPr>
          <w:rFonts w:ascii="Constantia" w:hAnsi="Constantia"/>
          <w:lang w:val="el-GR"/>
        </w:rPr>
        <w:t>ντιπρόεδρος</w:t>
      </w:r>
      <w:r w:rsidRPr="00551B52">
        <w:rPr>
          <w:rFonts w:ascii="Constantia" w:hAnsi="Constantia"/>
          <w:lang w:val="el-GR"/>
        </w:rPr>
        <w:t xml:space="preserve"> από το 2010 έως το 2012 και, επί του παρόντος, κατέχει τη </w:t>
      </w:r>
      <w:r w:rsidRPr="00551B52">
        <w:rPr>
          <w:rFonts w:ascii="Constantia" w:hAnsi="Constantia"/>
          <w:lang w:val="el-GR"/>
        </w:rPr>
        <w:lastRenderedPageBreak/>
        <w:t xml:space="preserve">θέση του </w:t>
      </w:r>
      <w:r w:rsidR="003D42DF">
        <w:rPr>
          <w:rFonts w:ascii="Constantia" w:hAnsi="Constantia"/>
          <w:lang w:val="el-GR"/>
        </w:rPr>
        <w:t>Ταμία στο Διοικητικό Σ</w:t>
      </w:r>
      <w:r w:rsidRPr="00551B52">
        <w:rPr>
          <w:rFonts w:ascii="Constantia" w:hAnsi="Constantia"/>
          <w:lang w:val="el-GR"/>
        </w:rPr>
        <w:t xml:space="preserve">υμβούλιο της </w:t>
      </w:r>
      <w:r w:rsidR="003D42DF">
        <w:rPr>
          <w:rFonts w:ascii="Constantia" w:hAnsi="Constantia"/>
          <w:lang w:val="el-GR"/>
        </w:rPr>
        <w:t>Παγκόσμιας Οργάνωσης για την Αναπηρία</w:t>
      </w:r>
      <w:r w:rsidRPr="00551B52">
        <w:rPr>
          <w:rFonts w:ascii="Constantia" w:hAnsi="Constantia"/>
          <w:lang w:val="el-GR"/>
        </w:rPr>
        <w:t xml:space="preserve">. Ο Πρόεδρος </w:t>
      </w:r>
      <w:r w:rsidR="003D42DF">
        <w:rPr>
          <w:rFonts w:ascii="Constantia" w:hAnsi="Constantia"/>
          <w:lang w:val="el-GR"/>
        </w:rPr>
        <w:t>του Φόρουμ</w:t>
      </w:r>
      <w:r w:rsidRPr="00551B52">
        <w:rPr>
          <w:rFonts w:ascii="Constantia" w:hAnsi="Constantia"/>
          <w:lang w:val="el-GR"/>
        </w:rPr>
        <w:t xml:space="preserve"> και </w:t>
      </w:r>
      <w:r w:rsidR="003D42DF">
        <w:rPr>
          <w:rFonts w:ascii="Constantia" w:hAnsi="Constantia"/>
          <w:lang w:val="el-GR"/>
        </w:rPr>
        <w:t xml:space="preserve">της </w:t>
      </w:r>
      <w:r w:rsidR="00214F02" w:rsidRPr="00551B52">
        <w:rPr>
          <w:rFonts w:ascii="Constantia" w:hAnsi="Constantia"/>
          <w:lang w:val="el-GR"/>
        </w:rPr>
        <w:t>ΕΣΑμεΑ</w:t>
      </w:r>
      <w:r w:rsidR="00214F02">
        <w:rPr>
          <w:rFonts w:ascii="Constantia" w:hAnsi="Constantia"/>
          <w:lang w:val="el-GR"/>
        </w:rPr>
        <w:t xml:space="preserve"> έχει</w:t>
      </w:r>
      <w:r w:rsidRPr="00551B52">
        <w:rPr>
          <w:rFonts w:ascii="Constantia" w:hAnsi="Constantia"/>
          <w:lang w:val="el-GR"/>
        </w:rPr>
        <w:t xml:space="preserve"> συμμετ</w:t>
      </w:r>
      <w:r w:rsidR="00214F02">
        <w:rPr>
          <w:rFonts w:ascii="Constantia" w:hAnsi="Constantia"/>
          <w:lang w:val="el-GR"/>
        </w:rPr>
        <w:t>άσ</w:t>
      </w:r>
      <w:r w:rsidRPr="00551B52">
        <w:rPr>
          <w:rFonts w:ascii="Constantia" w:hAnsi="Constantia"/>
          <w:lang w:val="el-GR"/>
        </w:rPr>
        <w:t>χ</w:t>
      </w:r>
      <w:r w:rsidR="003D42DF">
        <w:rPr>
          <w:rFonts w:ascii="Constantia" w:hAnsi="Constantia"/>
          <w:lang w:val="el-GR"/>
        </w:rPr>
        <w:t>ε</w:t>
      </w:r>
      <w:r w:rsidR="00214F02">
        <w:rPr>
          <w:rFonts w:ascii="Constantia" w:hAnsi="Constantia"/>
          <w:lang w:val="el-GR"/>
        </w:rPr>
        <w:t>ι</w:t>
      </w:r>
      <w:r w:rsidRPr="00551B52">
        <w:rPr>
          <w:rFonts w:ascii="Constantia" w:hAnsi="Constantia"/>
          <w:lang w:val="el-GR"/>
        </w:rPr>
        <w:t xml:space="preserve"> σε όλες τις ad-hoc επιτροπές στην έδρα των Ηνωμένων Εθνών στη Νέα Υόρκη</w:t>
      </w:r>
      <w:r w:rsidR="003D42DF">
        <w:rPr>
          <w:rFonts w:ascii="Constantia" w:hAnsi="Constantia"/>
          <w:lang w:val="el-GR"/>
        </w:rPr>
        <w:t>,</w:t>
      </w:r>
      <w:r w:rsidRPr="00551B52">
        <w:rPr>
          <w:rFonts w:ascii="Constantia" w:hAnsi="Constantia"/>
          <w:lang w:val="el-GR"/>
        </w:rPr>
        <w:t xml:space="preserve"> καθώς </w:t>
      </w:r>
      <w:r w:rsidR="003D42DF">
        <w:rPr>
          <w:rFonts w:ascii="Constantia" w:hAnsi="Constantia"/>
          <w:lang w:val="el-GR"/>
        </w:rPr>
        <w:t>και σε όλες τις διασκέψεις των Σ</w:t>
      </w:r>
      <w:r w:rsidRPr="00551B52">
        <w:rPr>
          <w:rFonts w:ascii="Constantia" w:hAnsi="Constantia"/>
          <w:lang w:val="el-GR"/>
        </w:rPr>
        <w:t xml:space="preserve">υμβαλλόμενων </w:t>
      </w:r>
      <w:r w:rsidR="003D42DF">
        <w:rPr>
          <w:rFonts w:ascii="Constantia" w:hAnsi="Constantia"/>
          <w:lang w:val="el-GR"/>
        </w:rPr>
        <w:t>Κρατών,</w:t>
      </w:r>
      <w:r w:rsidRPr="00551B52">
        <w:rPr>
          <w:rFonts w:ascii="Constantia" w:hAnsi="Constantia"/>
          <w:lang w:val="el-GR"/>
        </w:rPr>
        <w:t xml:space="preserve"> για τη συζήτηση θεμάτων σχετικ</w:t>
      </w:r>
      <w:r w:rsidR="003D42DF">
        <w:rPr>
          <w:rFonts w:ascii="Constantia" w:hAnsi="Constantia"/>
          <w:lang w:val="el-GR"/>
        </w:rPr>
        <w:t>ών</w:t>
      </w:r>
      <w:r w:rsidRPr="00551B52">
        <w:rPr>
          <w:rFonts w:ascii="Constantia" w:hAnsi="Constantia"/>
          <w:lang w:val="el-GR"/>
        </w:rPr>
        <w:t xml:space="preserve"> με την εφαρμογή της </w:t>
      </w:r>
      <w:r w:rsidR="003D42DF">
        <w:rPr>
          <w:rFonts w:ascii="Constantia" w:hAnsi="Constantia"/>
          <w:lang w:val="el-GR"/>
        </w:rPr>
        <w:t>Σύμβασης</w:t>
      </w:r>
      <w:r w:rsidR="005B0DD0" w:rsidRPr="005B0DD0">
        <w:rPr>
          <w:rFonts w:ascii="Constantia" w:hAnsi="Constantia"/>
          <w:lang w:val="el-GR"/>
        </w:rPr>
        <w:t xml:space="preserve"> </w:t>
      </w:r>
      <w:r w:rsidR="005B0DD0">
        <w:rPr>
          <w:rFonts w:ascii="Constantia" w:hAnsi="Constantia"/>
          <w:lang w:val="el-GR"/>
        </w:rPr>
        <w:t>των Δικαιωμάτων των Ατόμων με Αναπηρία (Σύμβαση)</w:t>
      </w:r>
      <w:r w:rsidR="003D42DF">
        <w:rPr>
          <w:rFonts w:ascii="Constantia" w:hAnsi="Constantia"/>
          <w:lang w:val="el-GR"/>
        </w:rPr>
        <w:t xml:space="preserve"> των ΗΕ</w:t>
      </w:r>
      <w:r w:rsidRPr="00551B52">
        <w:rPr>
          <w:rFonts w:ascii="Constantia" w:hAnsi="Constantia"/>
          <w:lang w:val="el-GR"/>
        </w:rPr>
        <w:t xml:space="preserve">. </w:t>
      </w:r>
      <w:r w:rsidR="003D42DF" w:rsidRPr="003D42DF">
        <w:rPr>
          <w:rFonts w:ascii="Constantia" w:hAnsi="Constantia"/>
          <w:lang w:val="el-GR"/>
        </w:rPr>
        <w:t xml:space="preserve">Η </w:t>
      </w:r>
      <w:r w:rsidR="00214F02" w:rsidRPr="00551B52">
        <w:rPr>
          <w:rFonts w:ascii="Constantia" w:hAnsi="Constantia"/>
          <w:lang w:val="el-GR"/>
        </w:rPr>
        <w:t>ΕΣΑμεΑ</w:t>
      </w:r>
      <w:r w:rsidR="003D42DF" w:rsidRPr="003D42DF">
        <w:rPr>
          <w:rFonts w:ascii="Constantia" w:hAnsi="Constantia"/>
          <w:lang w:val="el-GR"/>
        </w:rPr>
        <w:t xml:space="preserve"> συμμετείχε ενεργά στις διαπραγματεύσεις για τη Σύμβαση των Ηνωμένων Εθνών, και στη συνέχεια για την εφαρμογή της, τόσο στην Ελλάδα, όσο και σε επίπεδο Ευρωπαϊκής Ένωσης μέσω τ</w:t>
      </w:r>
      <w:r w:rsidR="003414E3">
        <w:rPr>
          <w:rFonts w:ascii="Constantia" w:hAnsi="Constantia"/>
          <w:lang w:val="el-GR"/>
        </w:rPr>
        <w:t>ου</w:t>
      </w:r>
      <w:r w:rsidR="003D42DF" w:rsidRPr="003D42DF">
        <w:rPr>
          <w:rFonts w:ascii="Constantia" w:hAnsi="Constantia"/>
          <w:lang w:val="el-GR"/>
        </w:rPr>
        <w:t xml:space="preserve"> Φόρουμ. </w:t>
      </w:r>
      <w:r w:rsidRPr="00551B52">
        <w:rPr>
          <w:rFonts w:ascii="Constantia" w:hAnsi="Constantia"/>
          <w:lang w:val="el-GR"/>
        </w:rPr>
        <w:t>Μεταξύ των πρωτοβου</w:t>
      </w:r>
      <w:r w:rsidR="003D42DF">
        <w:rPr>
          <w:rFonts w:ascii="Constantia" w:hAnsi="Constantia"/>
          <w:lang w:val="el-GR"/>
        </w:rPr>
        <w:t xml:space="preserve">λιών που ανέλαβε ο Πρόεδρος της </w:t>
      </w:r>
      <w:r w:rsidR="00214F02" w:rsidRPr="00551B52">
        <w:rPr>
          <w:rFonts w:ascii="Constantia" w:hAnsi="Constantia"/>
          <w:lang w:val="el-GR"/>
        </w:rPr>
        <w:t>ΕΣΑμεΑ</w:t>
      </w:r>
      <w:r w:rsidR="003D42DF">
        <w:rPr>
          <w:rFonts w:ascii="Constantia" w:hAnsi="Constantia"/>
          <w:lang w:val="el-GR"/>
        </w:rPr>
        <w:t xml:space="preserve"> </w:t>
      </w:r>
      <w:r w:rsidRPr="00551B52">
        <w:rPr>
          <w:rFonts w:ascii="Constantia" w:hAnsi="Constantia"/>
          <w:lang w:val="el-GR"/>
        </w:rPr>
        <w:t xml:space="preserve">και του </w:t>
      </w:r>
      <w:r w:rsidR="003D42DF">
        <w:rPr>
          <w:rFonts w:ascii="Constantia" w:hAnsi="Constantia"/>
          <w:lang w:val="el-GR"/>
        </w:rPr>
        <w:t>Φόρουμ</w:t>
      </w:r>
      <w:r w:rsidRPr="00551B52">
        <w:rPr>
          <w:rFonts w:ascii="Constantia" w:hAnsi="Constantia"/>
          <w:lang w:val="el-GR"/>
        </w:rPr>
        <w:t xml:space="preserve"> για την εφαρμογή της </w:t>
      </w:r>
      <w:r w:rsidR="003D42DF">
        <w:rPr>
          <w:rFonts w:ascii="Constantia" w:hAnsi="Constantia"/>
          <w:lang w:val="el-GR"/>
        </w:rPr>
        <w:t>Σύμβασης</w:t>
      </w:r>
      <w:r w:rsidRPr="00551B52">
        <w:rPr>
          <w:rFonts w:ascii="Constantia" w:hAnsi="Constantia"/>
          <w:lang w:val="el-GR"/>
        </w:rPr>
        <w:t xml:space="preserve"> είναι</w:t>
      </w:r>
      <w:r w:rsidR="00AB7FD2">
        <w:rPr>
          <w:rFonts w:ascii="Constantia" w:hAnsi="Constantia"/>
          <w:lang w:val="el-GR"/>
        </w:rPr>
        <w:t xml:space="preserve"> και οι εξής</w:t>
      </w:r>
      <w:r w:rsidRPr="00551B52">
        <w:rPr>
          <w:rFonts w:ascii="Constantia" w:hAnsi="Constantia"/>
          <w:lang w:val="el-GR"/>
        </w:rPr>
        <w:t xml:space="preserve">: </w:t>
      </w:r>
      <w:r w:rsidR="003D42DF">
        <w:rPr>
          <w:rFonts w:ascii="Constantia" w:hAnsi="Constantia"/>
          <w:lang w:val="el-GR"/>
        </w:rPr>
        <w:t>α) σε επίπεδο ΕΕ, το 2010</w:t>
      </w:r>
      <w:r w:rsidRPr="00551B52">
        <w:rPr>
          <w:rFonts w:ascii="Constantia" w:hAnsi="Constantia"/>
          <w:lang w:val="el-GR"/>
        </w:rPr>
        <w:t xml:space="preserve"> </w:t>
      </w:r>
      <w:r w:rsidR="003414E3">
        <w:rPr>
          <w:rFonts w:ascii="Constantia" w:hAnsi="Constantia"/>
          <w:lang w:val="el-GR"/>
        </w:rPr>
        <w:t>το Φόρουμ έκανε εκστρατεία για την</w:t>
      </w:r>
      <w:r w:rsidRPr="00551B52">
        <w:rPr>
          <w:rFonts w:ascii="Constantia" w:hAnsi="Constantia"/>
          <w:lang w:val="el-GR"/>
        </w:rPr>
        <w:t xml:space="preserve"> </w:t>
      </w:r>
      <w:r w:rsidR="003414E3">
        <w:rPr>
          <w:rFonts w:ascii="Constantia" w:hAnsi="Constantia"/>
          <w:lang w:val="el-GR"/>
        </w:rPr>
        <w:t>υιοθέτηση</w:t>
      </w:r>
      <w:r w:rsidRPr="00551B52">
        <w:rPr>
          <w:rFonts w:ascii="Constantia" w:hAnsi="Constantia"/>
          <w:lang w:val="el-GR"/>
        </w:rPr>
        <w:t xml:space="preserve"> της </w:t>
      </w:r>
      <w:r w:rsidR="003D42DF">
        <w:rPr>
          <w:rFonts w:ascii="Constantia" w:hAnsi="Constantia"/>
          <w:lang w:val="el-GR"/>
        </w:rPr>
        <w:t>Σύμβασης</w:t>
      </w:r>
      <w:r w:rsidR="003414E3">
        <w:rPr>
          <w:rFonts w:ascii="Constantia" w:hAnsi="Constantia"/>
          <w:lang w:val="el-GR"/>
        </w:rPr>
        <w:t xml:space="preserve"> από την ΕΕ με αποτέλεσμα να επιτευχθεί άμεσα η επικύρωσή της</w:t>
      </w:r>
      <w:r w:rsidR="00AB7FD2">
        <w:rPr>
          <w:rFonts w:ascii="Constantia" w:hAnsi="Constantia"/>
          <w:lang w:val="el-GR"/>
        </w:rPr>
        <w:t xml:space="preserve"> στο τέλος του ιδίου έτους</w:t>
      </w:r>
      <w:r w:rsidR="003414E3">
        <w:rPr>
          <w:rFonts w:ascii="Constantia" w:hAnsi="Constantia"/>
          <w:lang w:val="el-GR"/>
        </w:rPr>
        <w:t>.</w:t>
      </w:r>
      <w:r w:rsidR="00AB7FD2">
        <w:rPr>
          <w:rFonts w:ascii="Constantia" w:hAnsi="Constantia"/>
          <w:lang w:val="el-GR"/>
        </w:rPr>
        <w:t xml:space="preserve"> </w:t>
      </w:r>
      <w:r w:rsidR="003414E3">
        <w:rPr>
          <w:rFonts w:ascii="Constantia" w:hAnsi="Constantia"/>
          <w:lang w:val="el-GR"/>
        </w:rPr>
        <w:t>Η επικύρωση της Σύμβασης από την ΕΕ</w:t>
      </w:r>
      <w:r w:rsidRPr="00551B52">
        <w:rPr>
          <w:rFonts w:ascii="Constantia" w:hAnsi="Constantia"/>
          <w:lang w:val="el-GR"/>
        </w:rPr>
        <w:t xml:space="preserve"> αποτελεί </w:t>
      </w:r>
      <w:r w:rsidR="003414E3">
        <w:rPr>
          <w:rFonts w:ascii="Constantia" w:hAnsi="Constantia"/>
          <w:lang w:val="el-GR"/>
        </w:rPr>
        <w:t xml:space="preserve">ένα </w:t>
      </w:r>
      <w:r w:rsidR="00AB7FD2">
        <w:rPr>
          <w:rFonts w:ascii="Constantia" w:hAnsi="Constantia"/>
          <w:lang w:val="el-GR"/>
        </w:rPr>
        <w:t>σημαντικό βήμα</w:t>
      </w:r>
      <w:r w:rsidRPr="00551B52">
        <w:rPr>
          <w:rFonts w:ascii="Constantia" w:hAnsi="Constantia"/>
          <w:lang w:val="el-GR"/>
        </w:rPr>
        <w:t xml:space="preserve"> όσον αφορά την εφαρμογή της, </w:t>
      </w:r>
      <w:r w:rsidR="00AB7FD2">
        <w:rPr>
          <w:rFonts w:ascii="Constantia" w:hAnsi="Constantia"/>
          <w:lang w:val="el-GR"/>
        </w:rPr>
        <w:t>καθώς</w:t>
      </w:r>
      <w:r w:rsidRPr="00551B52">
        <w:rPr>
          <w:rFonts w:ascii="Constantia" w:hAnsi="Constantia"/>
          <w:lang w:val="el-GR"/>
        </w:rPr>
        <w:t xml:space="preserve"> η ΕΕ είναι η πρώτη περιφερειακή </w:t>
      </w:r>
      <w:r w:rsidR="00AB7FD2">
        <w:rPr>
          <w:rFonts w:ascii="Constantia" w:hAnsi="Constantia"/>
          <w:lang w:val="el-GR"/>
        </w:rPr>
        <w:t>οργάνωση</w:t>
      </w:r>
      <w:r w:rsidRPr="00551B52">
        <w:rPr>
          <w:rFonts w:ascii="Constantia" w:hAnsi="Constantia"/>
          <w:lang w:val="el-GR"/>
        </w:rPr>
        <w:t xml:space="preserve"> που έχει επικυρώσει μια συνθήκη για τα ανθρώπινα δικαιώματα</w:t>
      </w:r>
      <w:r w:rsidR="00214F02">
        <w:rPr>
          <w:rFonts w:ascii="Constantia" w:hAnsi="Constantia"/>
          <w:lang w:val="el-GR"/>
        </w:rPr>
        <w:t>,</w:t>
      </w:r>
      <w:r w:rsidRPr="00551B52">
        <w:rPr>
          <w:rFonts w:ascii="Constantia" w:hAnsi="Constantia"/>
          <w:lang w:val="el-GR"/>
        </w:rPr>
        <w:t xml:space="preserve"> και </w:t>
      </w:r>
      <w:r w:rsidR="00AB7FD2">
        <w:rPr>
          <w:rFonts w:ascii="Constantia" w:hAnsi="Constantia"/>
          <w:lang w:val="el-GR"/>
        </w:rPr>
        <w:t>β</w:t>
      </w:r>
      <w:r w:rsidRPr="00551B52">
        <w:rPr>
          <w:rFonts w:ascii="Constantia" w:hAnsi="Constantia"/>
          <w:lang w:val="el-GR"/>
        </w:rPr>
        <w:t xml:space="preserve">) </w:t>
      </w:r>
      <w:r w:rsidR="00453598">
        <w:rPr>
          <w:rFonts w:ascii="Constantia" w:hAnsi="Constantia"/>
          <w:lang w:val="el-GR"/>
        </w:rPr>
        <w:t xml:space="preserve">ήταν </w:t>
      </w:r>
      <w:r w:rsidR="003414E3">
        <w:rPr>
          <w:rFonts w:ascii="Constantia" w:hAnsi="Constantia"/>
          <w:lang w:val="el-GR"/>
        </w:rPr>
        <w:t xml:space="preserve">η </w:t>
      </w:r>
      <w:r w:rsidR="00214F02" w:rsidRPr="00551B52">
        <w:rPr>
          <w:rFonts w:ascii="Constantia" w:hAnsi="Constantia"/>
          <w:lang w:val="el-GR"/>
        </w:rPr>
        <w:t>ΕΣΑμεΑ</w:t>
      </w:r>
      <w:r w:rsidR="003414E3">
        <w:rPr>
          <w:rFonts w:ascii="Constantia" w:hAnsi="Constantia"/>
          <w:lang w:val="el-GR"/>
        </w:rPr>
        <w:t xml:space="preserve"> και το Φόρουμ, μέσω του Προέδρου τους, </w:t>
      </w:r>
      <w:r w:rsidR="00453598">
        <w:rPr>
          <w:rFonts w:ascii="Constantia" w:hAnsi="Constantia"/>
          <w:lang w:val="el-GR"/>
        </w:rPr>
        <w:t xml:space="preserve">που </w:t>
      </w:r>
      <w:r w:rsidR="003414E3">
        <w:rPr>
          <w:rFonts w:ascii="Constantia" w:hAnsi="Constantia"/>
          <w:lang w:val="el-GR"/>
        </w:rPr>
        <w:t>τον Ιούνιο του 2017</w:t>
      </w:r>
      <w:r w:rsidR="00453598">
        <w:rPr>
          <w:rFonts w:ascii="Constantia" w:hAnsi="Constantia"/>
          <w:lang w:val="el-GR"/>
        </w:rPr>
        <w:t>,</w:t>
      </w:r>
      <w:r w:rsidR="003414E3">
        <w:rPr>
          <w:rFonts w:ascii="Constantia" w:hAnsi="Constantia"/>
          <w:lang w:val="el-GR"/>
        </w:rPr>
        <w:t xml:space="preserve"> </w:t>
      </w:r>
      <w:r w:rsidR="00453598" w:rsidRPr="00551B52">
        <w:rPr>
          <w:rFonts w:ascii="Constantia" w:hAnsi="Constantia"/>
          <w:lang w:val="el-GR"/>
        </w:rPr>
        <w:t xml:space="preserve">σε μια παράλληλη εκδήλωση κατά τη διάρκεια των εργασιών της 10ης </w:t>
      </w:r>
      <w:r w:rsidR="00453598">
        <w:rPr>
          <w:rFonts w:ascii="Constantia" w:hAnsi="Constantia"/>
          <w:lang w:val="el-GR"/>
        </w:rPr>
        <w:t>Δ</w:t>
      </w:r>
      <w:r w:rsidR="00453598" w:rsidRPr="00551B52">
        <w:rPr>
          <w:rFonts w:ascii="Constantia" w:hAnsi="Constantia"/>
          <w:lang w:val="el-GR"/>
        </w:rPr>
        <w:t xml:space="preserve">ιάσκεψης των Κρατών Μελών </w:t>
      </w:r>
      <w:r w:rsidR="00453598">
        <w:rPr>
          <w:rFonts w:ascii="Constantia" w:hAnsi="Constantia"/>
          <w:lang w:val="el-GR"/>
        </w:rPr>
        <w:t>της Σύμβασης</w:t>
      </w:r>
      <w:r w:rsidR="00453598" w:rsidRPr="00551B52">
        <w:rPr>
          <w:rFonts w:ascii="Constantia" w:hAnsi="Constantia"/>
          <w:lang w:val="el-GR"/>
        </w:rPr>
        <w:t xml:space="preserve"> στη Νέα Υόρκη</w:t>
      </w:r>
      <w:r w:rsidR="00453598">
        <w:rPr>
          <w:rFonts w:ascii="Constantia" w:hAnsi="Constantia"/>
          <w:lang w:val="el-GR"/>
        </w:rPr>
        <w:t xml:space="preserve">, πρότειναν </w:t>
      </w:r>
      <w:r w:rsidR="00453598" w:rsidRPr="00453598">
        <w:rPr>
          <w:rFonts w:ascii="Constantia" w:hAnsi="Constantia"/>
          <w:lang w:val="el-GR"/>
        </w:rPr>
        <w:t xml:space="preserve">στην Πρόεδρο της Επιτροπής των ΗΕ για τα Δικαιώματα των Ατόμων με Αναπηρία, </w:t>
      </w:r>
      <w:r w:rsidR="00214F02">
        <w:rPr>
          <w:rFonts w:ascii="Constantia" w:hAnsi="Constantia"/>
          <w:lang w:val="el-GR"/>
        </w:rPr>
        <w:t xml:space="preserve">κα. </w:t>
      </w:r>
      <w:proofErr w:type="spellStart"/>
      <w:r w:rsidR="00453598" w:rsidRPr="00453598">
        <w:rPr>
          <w:rFonts w:ascii="Constantia" w:hAnsi="Constantia"/>
          <w:lang w:val="el-GR"/>
        </w:rPr>
        <w:t>Theresia</w:t>
      </w:r>
      <w:proofErr w:type="spellEnd"/>
      <w:r w:rsidR="00453598" w:rsidRPr="00453598">
        <w:rPr>
          <w:rFonts w:ascii="Constantia" w:hAnsi="Constantia"/>
          <w:lang w:val="el-GR"/>
        </w:rPr>
        <w:t xml:space="preserve"> </w:t>
      </w:r>
      <w:proofErr w:type="spellStart"/>
      <w:r w:rsidR="00453598" w:rsidRPr="00CA5EF9">
        <w:rPr>
          <w:rFonts w:ascii="Constantia" w:hAnsi="Constantia"/>
          <w:lang w:val="el-GR"/>
        </w:rPr>
        <w:t>Degener</w:t>
      </w:r>
      <w:proofErr w:type="spellEnd"/>
      <w:r w:rsidR="00453598" w:rsidRPr="00CA5EF9">
        <w:rPr>
          <w:rFonts w:ascii="Constantia" w:hAnsi="Constantia"/>
          <w:lang w:val="el-GR"/>
        </w:rPr>
        <w:t>, να ξεκινήσουν εργασίες για το Γενικό Σχόλιο 7 της Σύμβασης.</w:t>
      </w:r>
    </w:p>
    <w:p w14:paraId="45DB9193" w14:textId="77777777" w:rsidR="003414E3" w:rsidRPr="00A70E13" w:rsidRDefault="003414E3" w:rsidP="00CE0133">
      <w:pPr>
        <w:spacing w:line="276" w:lineRule="auto"/>
        <w:jc w:val="both"/>
        <w:rPr>
          <w:rFonts w:ascii="Constantia" w:hAnsi="Constantia"/>
          <w:lang w:val="el-GR"/>
        </w:rPr>
      </w:pPr>
    </w:p>
    <w:p w14:paraId="042F1FCC" w14:textId="79464C77" w:rsidR="00B52E37" w:rsidRPr="00B52E37" w:rsidRDefault="00B52E37" w:rsidP="00B52E37">
      <w:pPr>
        <w:spacing w:line="276" w:lineRule="auto"/>
        <w:jc w:val="both"/>
        <w:rPr>
          <w:rFonts w:ascii="Constantia" w:hAnsi="Constantia"/>
          <w:lang w:val="el-GR"/>
        </w:rPr>
      </w:pPr>
      <w:r w:rsidRPr="00B52E37">
        <w:rPr>
          <w:rFonts w:ascii="Constantia" w:hAnsi="Constantia"/>
          <w:lang w:val="el-GR"/>
        </w:rPr>
        <w:t xml:space="preserve">Στην Ελλάδα, η επικύρωση της Σύμβασης για τα Δικαιώματα των Ατόμων με </w:t>
      </w:r>
      <w:r>
        <w:rPr>
          <w:rFonts w:ascii="Constantia" w:hAnsi="Constantia"/>
          <w:lang w:val="el-GR"/>
        </w:rPr>
        <w:t>Αναπηρία</w:t>
      </w:r>
      <w:r w:rsidRPr="00B52E37">
        <w:rPr>
          <w:rFonts w:ascii="Constantia" w:hAnsi="Constantia"/>
          <w:lang w:val="el-GR"/>
        </w:rPr>
        <w:t xml:space="preserve"> έλαβε χώρα τον Μάιο του 2012, σχεδόν πέντε χρόνια </w:t>
      </w:r>
      <w:r>
        <w:rPr>
          <w:rFonts w:ascii="Constantia" w:hAnsi="Constantia"/>
          <w:lang w:val="el-GR"/>
        </w:rPr>
        <w:t>μετά την υπογραφή της Σύμβασης από το</w:t>
      </w:r>
      <w:r w:rsidRPr="00B52E37">
        <w:rPr>
          <w:rFonts w:ascii="Constantia" w:hAnsi="Constantia"/>
          <w:lang w:val="el-GR"/>
        </w:rPr>
        <w:t xml:space="preserve"> Ελληνικό Κράτος, εκφράζοντας έτσι την πρόθεσή τ</w:t>
      </w:r>
      <w:r>
        <w:rPr>
          <w:rFonts w:ascii="Constantia" w:hAnsi="Constantia"/>
          <w:lang w:val="el-GR"/>
        </w:rPr>
        <w:t>ου</w:t>
      </w:r>
      <w:r w:rsidRPr="00B52E37">
        <w:rPr>
          <w:rFonts w:ascii="Constantia" w:hAnsi="Constantia"/>
          <w:lang w:val="el-GR"/>
        </w:rPr>
        <w:t xml:space="preserve"> να συμμορφωθεί </w:t>
      </w:r>
      <w:r w:rsidR="00DC6AF0">
        <w:rPr>
          <w:rFonts w:ascii="Constantia" w:hAnsi="Constantia"/>
          <w:lang w:val="el-GR"/>
        </w:rPr>
        <w:t xml:space="preserve">στις διατάξεις της Σύμβασης. </w:t>
      </w:r>
      <w:r>
        <w:rPr>
          <w:rFonts w:ascii="Constantia" w:hAnsi="Constantia"/>
          <w:lang w:val="el-GR"/>
        </w:rPr>
        <w:t>Αυτή</w:t>
      </w:r>
      <w:r w:rsidRPr="00453598">
        <w:rPr>
          <w:rFonts w:ascii="Constantia" w:hAnsi="Constantia"/>
          <w:lang w:val="el-GR"/>
        </w:rPr>
        <w:t xml:space="preserve"> η </w:t>
      </w:r>
      <w:r>
        <w:rPr>
          <w:rFonts w:ascii="Constantia" w:hAnsi="Constantia"/>
          <w:lang w:val="el-GR"/>
        </w:rPr>
        <w:t>καθυστέρηση, ωστόσο, δεν ήταν η μόνη</w:t>
      </w:r>
      <w:r w:rsidRPr="00453598">
        <w:rPr>
          <w:rFonts w:ascii="Constantia" w:hAnsi="Constantia"/>
          <w:lang w:val="el-GR"/>
        </w:rPr>
        <w:t xml:space="preserve">. </w:t>
      </w:r>
      <w:r w:rsidRPr="00DC6AF0">
        <w:rPr>
          <w:rFonts w:ascii="Constantia" w:hAnsi="Constantia"/>
          <w:lang w:val="el-GR"/>
        </w:rPr>
        <w:t xml:space="preserve">Από </w:t>
      </w:r>
      <w:r w:rsidR="00DC6AF0">
        <w:rPr>
          <w:rFonts w:ascii="Constantia" w:hAnsi="Constantia"/>
          <w:lang w:val="el-GR"/>
        </w:rPr>
        <w:t>την επικύρωση της Σύμβασης</w:t>
      </w:r>
      <w:r w:rsidRPr="00DC6AF0">
        <w:rPr>
          <w:rFonts w:ascii="Constantia" w:hAnsi="Constantia"/>
          <w:lang w:val="el-GR"/>
        </w:rPr>
        <w:t xml:space="preserve"> το 2012,</w:t>
      </w:r>
      <w:r w:rsidR="00DC6AF0" w:rsidRPr="00DC6AF0">
        <w:rPr>
          <w:rFonts w:ascii="Constantia" w:hAnsi="Constantia"/>
          <w:lang w:val="el-GR"/>
        </w:rPr>
        <w:t xml:space="preserve"> χρειάστηκαν σχεδόν πέντε χρόνια</w:t>
      </w:r>
      <w:r w:rsidRPr="00DC6AF0">
        <w:rPr>
          <w:rFonts w:ascii="Constantia" w:hAnsi="Constantia"/>
          <w:lang w:val="el-GR"/>
        </w:rPr>
        <w:t xml:space="preserve"> </w:t>
      </w:r>
      <w:r w:rsidR="00DC6AF0">
        <w:rPr>
          <w:rFonts w:ascii="Constantia" w:hAnsi="Constantia"/>
          <w:lang w:val="el-GR"/>
        </w:rPr>
        <w:t xml:space="preserve">ακόμη </w:t>
      </w:r>
      <w:r w:rsidRPr="00DC6AF0">
        <w:rPr>
          <w:rFonts w:ascii="Constantia" w:hAnsi="Constantia"/>
          <w:lang w:val="el-GR"/>
        </w:rPr>
        <w:t xml:space="preserve">για τη θέσπιση νόμου που </w:t>
      </w:r>
      <w:r w:rsidR="00DC6AF0">
        <w:rPr>
          <w:rFonts w:ascii="Constantia" w:hAnsi="Constantia"/>
          <w:lang w:val="el-GR"/>
        </w:rPr>
        <w:t xml:space="preserve">να </w:t>
      </w:r>
      <w:r w:rsidRPr="00DC6AF0">
        <w:rPr>
          <w:rFonts w:ascii="Constantia" w:hAnsi="Constantia"/>
          <w:lang w:val="el-GR"/>
        </w:rPr>
        <w:t xml:space="preserve">αφορά </w:t>
      </w:r>
      <w:r w:rsidR="00DC6AF0">
        <w:rPr>
          <w:rFonts w:ascii="Constantia" w:hAnsi="Constantia"/>
          <w:lang w:val="el-GR"/>
        </w:rPr>
        <w:t>σ</w:t>
      </w:r>
      <w:r w:rsidRPr="00DC6AF0">
        <w:rPr>
          <w:rFonts w:ascii="Constantia" w:hAnsi="Constantia"/>
          <w:lang w:val="el-GR"/>
        </w:rPr>
        <w:t>τα μέτρα και τις ενέργειες εφαρμογή</w:t>
      </w:r>
      <w:r w:rsidR="00DC6AF0">
        <w:rPr>
          <w:rFonts w:ascii="Constantia" w:hAnsi="Constantia"/>
          <w:lang w:val="el-GR"/>
        </w:rPr>
        <w:t>ς της Σύμβασης</w:t>
      </w:r>
      <w:r w:rsidRPr="00DC6AF0">
        <w:rPr>
          <w:rFonts w:ascii="Constantia" w:hAnsi="Constantia"/>
          <w:lang w:val="el-GR"/>
        </w:rPr>
        <w:t xml:space="preserve">. </w:t>
      </w:r>
      <w:r w:rsidR="00DC6AF0">
        <w:rPr>
          <w:rFonts w:ascii="Constantia" w:hAnsi="Constantia"/>
          <w:lang w:val="el-GR"/>
        </w:rPr>
        <w:t>Πιο</w:t>
      </w:r>
      <w:r w:rsidRPr="00DC6AF0">
        <w:rPr>
          <w:rFonts w:ascii="Constantia" w:hAnsi="Constantia"/>
          <w:lang w:val="el-GR"/>
        </w:rPr>
        <w:t xml:space="preserve"> </w:t>
      </w:r>
      <w:r w:rsidR="00DC6AF0">
        <w:rPr>
          <w:rFonts w:ascii="Constantia" w:hAnsi="Constantia"/>
          <w:lang w:val="el-GR"/>
        </w:rPr>
        <w:t>συγκεκριμένα</w:t>
      </w:r>
      <w:r w:rsidRPr="00DC6AF0">
        <w:rPr>
          <w:rFonts w:ascii="Constantia" w:hAnsi="Constantia"/>
          <w:lang w:val="el-GR"/>
        </w:rPr>
        <w:t xml:space="preserve">, η επικύρωση της </w:t>
      </w:r>
      <w:r w:rsidR="00DC6AF0">
        <w:rPr>
          <w:rFonts w:ascii="Constantia" w:hAnsi="Constantia"/>
          <w:lang w:val="el-GR"/>
        </w:rPr>
        <w:t>Σύμβασης</w:t>
      </w:r>
      <w:r w:rsidRPr="00DC6AF0">
        <w:rPr>
          <w:rFonts w:ascii="Constantia" w:hAnsi="Constantia"/>
          <w:lang w:val="el-GR"/>
        </w:rPr>
        <w:t xml:space="preserve"> στην Ελλάδα </w:t>
      </w:r>
      <w:r w:rsidR="00DC6AF0">
        <w:rPr>
          <w:rFonts w:ascii="Constantia" w:hAnsi="Constantia"/>
          <w:lang w:val="el-GR"/>
        </w:rPr>
        <w:t>συνέπεσε</w:t>
      </w:r>
      <w:r w:rsidRPr="00DC6AF0">
        <w:rPr>
          <w:rFonts w:ascii="Constantia" w:hAnsi="Constantia"/>
          <w:lang w:val="el-GR"/>
        </w:rPr>
        <w:t xml:space="preserve"> με μια κρίσιμη περίοδο στη σύγχρονη ιστορία του ελληνικού κράτους</w:t>
      </w:r>
      <w:r w:rsidR="00DC6AF0">
        <w:rPr>
          <w:rFonts w:ascii="Constantia" w:hAnsi="Constantia"/>
          <w:lang w:val="el-GR"/>
        </w:rPr>
        <w:t>,</w:t>
      </w:r>
      <w:r w:rsidRPr="00DC6AF0">
        <w:rPr>
          <w:rFonts w:ascii="Constantia" w:hAnsi="Constantia"/>
          <w:lang w:val="el-GR"/>
        </w:rPr>
        <w:t xml:space="preserve"> και ιδιαίτερα μετά την αλλαγή καθεστώτος το 1974, τόσο σε πολιτικό</w:t>
      </w:r>
      <w:r w:rsidR="00DC6AF0">
        <w:rPr>
          <w:rFonts w:ascii="Constantia" w:hAnsi="Constantia"/>
          <w:lang w:val="el-GR"/>
        </w:rPr>
        <w:t>,</w:t>
      </w:r>
      <w:r w:rsidRPr="00DC6AF0">
        <w:rPr>
          <w:rFonts w:ascii="Constantia" w:hAnsi="Constantia"/>
          <w:lang w:val="el-GR"/>
        </w:rPr>
        <w:t xml:space="preserve"> όσο και σε</w:t>
      </w:r>
      <w:r w:rsidR="00DC6AF0">
        <w:rPr>
          <w:rFonts w:ascii="Constantia" w:hAnsi="Constantia"/>
          <w:lang w:val="el-GR"/>
        </w:rPr>
        <w:t xml:space="preserve"> κοινωνικοοικονομικό πλαίσιο. Το ξέσπασμα </w:t>
      </w:r>
      <w:r w:rsidRPr="00DC6AF0">
        <w:rPr>
          <w:rFonts w:ascii="Constantia" w:hAnsi="Constantia"/>
          <w:lang w:val="el-GR"/>
        </w:rPr>
        <w:t>της σοβαρής οικονομικής κρίσης στις αρχές του 2009 και τα ακραία γεγονότα που έπρεπε να αντιμετωπίσει η Ελλάδα -</w:t>
      </w:r>
      <w:r w:rsidR="00DC6AF0">
        <w:rPr>
          <w:rFonts w:ascii="Constantia" w:hAnsi="Constantia"/>
          <w:lang w:val="el-GR"/>
        </w:rPr>
        <w:t xml:space="preserve"> </w:t>
      </w:r>
      <w:r w:rsidRPr="00DC6AF0">
        <w:rPr>
          <w:rFonts w:ascii="Constantia" w:hAnsi="Constantia"/>
          <w:lang w:val="el-GR"/>
        </w:rPr>
        <w:t>όπως η θέσπιση πολιτικών λιτότητα</w:t>
      </w:r>
      <w:r w:rsidR="00DC6AF0">
        <w:rPr>
          <w:rFonts w:ascii="Constantia" w:hAnsi="Constantia"/>
          <w:lang w:val="el-GR"/>
        </w:rPr>
        <w:t>ς</w:t>
      </w:r>
      <w:r w:rsidRPr="00DC6AF0">
        <w:rPr>
          <w:rFonts w:ascii="Constantia" w:hAnsi="Constantia"/>
          <w:lang w:val="el-GR"/>
        </w:rPr>
        <w:t xml:space="preserve"> και τα </w:t>
      </w:r>
      <w:r w:rsidR="00DC6AF0">
        <w:rPr>
          <w:rFonts w:ascii="Constantia" w:hAnsi="Constantia"/>
          <w:lang w:val="el-GR"/>
        </w:rPr>
        <w:t>βαριά</w:t>
      </w:r>
      <w:r w:rsidRPr="00DC6AF0">
        <w:rPr>
          <w:rFonts w:ascii="Constantia" w:hAnsi="Constantia"/>
          <w:lang w:val="el-GR"/>
        </w:rPr>
        <w:t xml:space="preserve"> μέτρα μείωσης </w:t>
      </w:r>
      <w:r w:rsidR="00DC6AF0">
        <w:rPr>
          <w:rFonts w:ascii="Constantia" w:hAnsi="Constantia"/>
          <w:lang w:val="el-GR"/>
        </w:rPr>
        <w:t>των δαπανών του κράτους</w:t>
      </w:r>
      <w:r w:rsidRPr="00DC6AF0">
        <w:rPr>
          <w:rFonts w:ascii="Constantia" w:hAnsi="Constantia"/>
          <w:lang w:val="el-GR"/>
        </w:rPr>
        <w:t xml:space="preserve"> πρόνοιας, τα οποία είχαν ως συνέπεια την παραβίαση </w:t>
      </w:r>
      <w:r w:rsidR="00DC6AF0">
        <w:rPr>
          <w:rFonts w:ascii="Constantia" w:hAnsi="Constantia"/>
          <w:lang w:val="el-GR"/>
        </w:rPr>
        <w:t>εγγυημένων</w:t>
      </w:r>
      <w:r w:rsidRPr="00DC6AF0">
        <w:rPr>
          <w:rFonts w:ascii="Constantia" w:hAnsi="Constantia"/>
          <w:lang w:val="el-GR"/>
        </w:rPr>
        <w:t xml:space="preserve"> δικαι</w:t>
      </w:r>
      <w:r w:rsidR="00DC6AF0">
        <w:rPr>
          <w:rFonts w:ascii="Constantia" w:hAnsi="Constantia"/>
          <w:lang w:val="el-GR"/>
        </w:rPr>
        <w:t>ωμάτων</w:t>
      </w:r>
      <w:r w:rsidRPr="00DC6AF0">
        <w:rPr>
          <w:rFonts w:ascii="Constantia" w:hAnsi="Constantia"/>
          <w:lang w:val="el-GR"/>
        </w:rPr>
        <w:t xml:space="preserve">, </w:t>
      </w:r>
      <w:r w:rsidR="00DC6AF0">
        <w:rPr>
          <w:rFonts w:ascii="Constantia" w:hAnsi="Constantia"/>
          <w:lang w:val="el-GR"/>
        </w:rPr>
        <w:t>όπως, για παράδειγμα,</w:t>
      </w:r>
      <w:r w:rsidRPr="00DC6AF0">
        <w:rPr>
          <w:rFonts w:ascii="Constantia" w:hAnsi="Constantia"/>
          <w:lang w:val="el-GR"/>
        </w:rPr>
        <w:t xml:space="preserve"> το δικαίωμα στην υγεία, την κοινωνική ασφάλιση και την εργασία, </w:t>
      </w:r>
      <w:r w:rsidR="004F0714">
        <w:rPr>
          <w:rFonts w:ascii="Constantia" w:hAnsi="Constantia"/>
          <w:lang w:val="el-GR"/>
        </w:rPr>
        <w:t>των λιγότερο ισχυρών</w:t>
      </w:r>
      <w:r w:rsidRPr="00DC6AF0">
        <w:rPr>
          <w:rFonts w:ascii="Constantia" w:hAnsi="Constantia"/>
          <w:lang w:val="el-GR"/>
        </w:rPr>
        <w:t xml:space="preserve"> κοινωνικ</w:t>
      </w:r>
      <w:r w:rsidR="004F0714">
        <w:rPr>
          <w:rFonts w:ascii="Constantia" w:hAnsi="Constantia"/>
          <w:lang w:val="el-GR"/>
        </w:rPr>
        <w:t>ών</w:t>
      </w:r>
      <w:r w:rsidRPr="00DC6AF0">
        <w:rPr>
          <w:rFonts w:ascii="Constantia" w:hAnsi="Constantia"/>
          <w:lang w:val="el-GR"/>
        </w:rPr>
        <w:t xml:space="preserve"> </w:t>
      </w:r>
      <w:r w:rsidR="004F0714">
        <w:rPr>
          <w:rFonts w:ascii="Constantia" w:hAnsi="Constantia"/>
          <w:lang w:val="el-GR"/>
        </w:rPr>
        <w:t>ομάδων</w:t>
      </w:r>
      <w:r w:rsidRPr="00DC6AF0">
        <w:rPr>
          <w:rFonts w:ascii="Constantia" w:hAnsi="Constantia"/>
          <w:lang w:val="el-GR"/>
        </w:rPr>
        <w:t>, όπως τα άτομα με αναπηρί</w:t>
      </w:r>
      <w:r w:rsidR="009E7787">
        <w:rPr>
          <w:rFonts w:ascii="Constantia" w:hAnsi="Constantia"/>
          <w:lang w:val="el-GR"/>
        </w:rPr>
        <w:t>α</w:t>
      </w:r>
      <w:r w:rsidRPr="00DC6AF0">
        <w:rPr>
          <w:rFonts w:ascii="Constantia" w:hAnsi="Constantia"/>
          <w:lang w:val="el-GR"/>
        </w:rPr>
        <w:t xml:space="preserve">, χρόνιες </w:t>
      </w:r>
      <w:r w:rsidR="00D267D4">
        <w:rPr>
          <w:rFonts w:ascii="Constantia" w:hAnsi="Constantia"/>
          <w:lang w:val="el-GR"/>
        </w:rPr>
        <w:t>παθήσεις</w:t>
      </w:r>
      <w:r w:rsidR="00DC6AF0">
        <w:rPr>
          <w:rFonts w:ascii="Constantia" w:hAnsi="Constantia"/>
          <w:lang w:val="el-GR"/>
        </w:rPr>
        <w:t xml:space="preserve"> και οι </w:t>
      </w:r>
      <w:r w:rsidR="00DC6AF0">
        <w:rPr>
          <w:rFonts w:ascii="Constantia" w:hAnsi="Constantia"/>
          <w:lang w:val="el-GR"/>
        </w:rPr>
        <w:lastRenderedPageBreak/>
        <w:t>οικογένειές τους -</w:t>
      </w:r>
      <w:r w:rsidRPr="00DC6AF0">
        <w:rPr>
          <w:rFonts w:ascii="Constantia" w:hAnsi="Constantia"/>
          <w:lang w:val="el-GR"/>
        </w:rPr>
        <w:t xml:space="preserve"> επηρέασ</w:t>
      </w:r>
      <w:r w:rsidR="00DC6AF0">
        <w:rPr>
          <w:rFonts w:ascii="Constantia" w:hAnsi="Constantia"/>
          <w:lang w:val="el-GR"/>
        </w:rPr>
        <w:t>αν</w:t>
      </w:r>
      <w:r w:rsidRPr="00DC6AF0">
        <w:rPr>
          <w:rFonts w:ascii="Constantia" w:hAnsi="Constantia"/>
          <w:lang w:val="el-GR"/>
        </w:rPr>
        <w:t xml:space="preserve"> </w:t>
      </w:r>
      <w:r w:rsidR="00DC6AF0">
        <w:rPr>
          <w:rFonts w:ascii="Constantia" w:hAnsi="Constantia"/>
          <w:lang w:val="el-GR"/>
        </w:rPr>
        <w:t>και την</w:t>
      </w:r>
      <w:r w:rsidR="009E7787">
        <w:rPr>
          <w:rFonts w:ascii="Constantia" w:hAnsi="Constantia"/>
          <w:lang w:val="el-GR"/>
        </w:rPr>
        <w:t xml:space="preserve"> </w:t>
      </w:r>
      <w:r w:rsidR="00BC5074">
        <w:rPr>
          <w:rFonts w:ascii="Constantia" w:hAnsi="Constantia"/>
          <w:lang w:val="el-GR"/>
        </w:rPr>
        <w:t>θέσπιση</w:t>
      </w:r>
      <w:r w:rsidR="00DC6AF0">
        <w:rPr>
          <w:rFonts w:ascii="Constantia" w:hAnsi="Constantia"/>
          <w:lang w:val="el-GR"/>
        </w:rPr>
        <w:t xml:space="preserve"> ενός</w:t>
      </w:r>
      <w:r w:rsidRPr="00DC6AF0">
        <w:rPr>
          <w:rFonts w:ascii="Constantia" w:hAnsi="Constantia"/>
          <w:lang w:val="el-GR"/>
        </w:rPr>
        <w:t xml:space="preserve"> αποτελεσματικού μηχανισμού </w:t>
      </w:r>
      <w:r w:rsidR="009E7787">
        <w:rPr>
          <w:rFonts w:ascii="Constantia" w:hAnsi="Constantia"/>
          <w:lang w:val="el-GR"/>
        </w:rPr>
        <w:t xml:space="preserve">υπεύθυνου </w:t>
      </w:r>
      <w:r w:rsidRPr="00DC6AF0">
        <w:rPr>
          <w:rFonts w:ascii="Constantia" w:hAnsi="Constantia"/>
          <w:lang w:val="el-GR"/>
        </w:rPr>
        <w:t>για την εφαρμογή</w:t>
      </w:r>
      <w:r w:rsidRPr="00B52E37">
        <w:rPr>
          <w:rFonts w:ascii="Constantia" w:hAnsi="Constantia"/>
          <w:lang w:val="el-GR"/>
        </w:rPr>
        <w:t xml:space="preserve"> της Σύμβασης.</w:t>
      </w:r>
    </w:p>
    <w:p w14:paraId="50C06014" w14:textId="52D1406D" w:rsidR="009E59A9" w:rsidRPr="00B52E37" w:rsidRDefault="009E59A9" w:rsidP="00B52E37">
      <w:pPr>
        <w:spacing w:line="276" w:lineRule="auto"/>
        <w:jc w:val="both"/>
        <w:rPr>
          <w:rFonts w:ascii="Constantia" w:hAnsi="Constantia"/>
          <w:lang w:val="el-GR"/>
        </w:rPr>
      </w:pPr>
    </w:p>
    <w:p w14:paraId="771FA2F1" w14:textId="5F0F637B" w:rsidR="004E10F7" w:rsidRPr="002A5347" w:rsidRDefault="004F0714" w:rsidP="00E65A99">
      <w:pPr>
        <w:spacing w:line="276" w:lineRule="auto"/>
        <w:jc w:val="both"/>
        <w:rPr>
          <w:rFonts w:ascii="Constantia" w:hAnsi="Constantia"/>
          <w:lang w:val="el-GR"/>
        </w:rPr>
      </w:pPr>
      <w:r w:rsidRPr="002A5347">
        <w:rPr>
          <w:rFonts w:ascii="Constantia" w:hAnsi="Constantia"/>
          <w:lang w:val="el-GR"/>
        </w:rPr>
        <w:t xml:space="preserve">Η </w:t>
      </w:r>
      <w:r w:rsidR="00E52247">
        <w:rPr>
          <w:rFonts w:ascii="Constantia" w:hAnsi="Constantia"/>
          <w:lang w:val="el-GR"/>
        </w:rPr>
        <w:t xml:space="preserve">ενεργής </w:t>
      </w:r>
      <w:r w:rsidRPr="002A5347">
        <w:rPr>
          <w:rFonts w:ascii="Constantia" w:hAnsi="Constantia"/>
          <w:lang w:val="el-GR"/>
        </w:rPr>
        <w:t xml:space="preserve">εμπλοκή του Ελληνικού αναπηρικού κινήματος στην εφαρμογή της Σύμβασης ξεκίνησε πολύ νωρίτερα από την επικύρωσή της. Το 2009, η </w:t>
      </w:r>
      <w:r w:rsidR="00BC5074" w:rsidRPr="00551B52">
        <w:rPr>
          <w:rFonts w:ascii="Constantia" w:hAnsi="Constantia"/>
          <w:lang w:val="el-GR"/>
        </w:rPr>
        <w:t>ΕΣΑμεΑ</w:t>
      </w:r>
      <w:r w:rsidRPr="002A5347">
        <w:rPr>
          <w:rFonts w:ascii="Constantia" w:hAnsi="Constantia"/>
          <w:lang w:val="el-GR"/>
        </w:rPr>
        <w:t xml:space="preserve">, με δική της πρωτοβουλία, και σε συνεργασία με το </w:t>
      </w:r>
      <w:r w:rsidRPr="002A5347">
        <w:rPr>
          <w:rFonts w:ascii="Constantia" w:hAnsi="Constantia"/>
          <w:i/>
          <w:lang w:val="el-GR"/>
        </w:rPr>
        <w:t>Κέντρο Ευρωπαϊκού Συνταγματικού Δικαίου - Ίδρυμα Θεμιστοκλή &amp; Δημήτρη Τσάτσου (ΚΕΣΔ)</w:t>
      </w:r>
      <w:r w:rsidRPr="002A5347">
        <w:rPr>
          <w:rFonts w:ascii="Constantia" w:hAnsi="Constantia"/>
          <w:lang w:val="el-GR"/>
        </w:rPr>
        <w:t xml:space="preserve">, διενήργησε μελέτη </w:t>
      </w:r>
      <w:r w:rsidR="002A5347" w:rsidRPr="002A5347">
        <w:rPr>
          <w:rFonts w:ascii="Constantia" w:hAnsi="Constantia"/>
          <w:lang w:val="el-GR"/>
        </w:rPr>
        <w:t>σ</w:t>
      </w:r>
      <w:r w:rsidRPr="002A5347">
        <w:rPr>
          <w:rFonts w:ascii="Constantia" w:hAnsi="Constantia"/>
          <w:lang w:val="el-GR"/>
        </w:rPr>
        <w:t>υμβατότητα</w:t>
      </w:r>
      <w:r w:rsidR="002A5347" w:rsidRPr="002A5347">
        <w:rPr>
          <w:rFonts w:ascii="Constantia" w:hAnsi="Constantia"/>
          <w:lang w:val="el-GR"/>
        </w:rPr>
        <w:t>ς</w:t>
      </w:r>
      <w:r w:rsidRPr="002A5347">
        <w:rPr>
          <w:rFonts w:ascii="Constantia" w:hAnsi="Constantia"/>
          <w:lang w:val="el-GR"/>
        </w:rPr>
        <w:t xml:space="preserve"> της υφιστάμενης Ελληνικής νομοθεσίας με τη Σύμβαση. Ο στόχος αυτής της μελέτης ήταν τριπλός: πρώτον, να </w:t>
      </w:r>
      <w:r w:rsidR="002A5347" w:rsidRPr="002A5347">
        <w:rPr>
          <w:rFonts w:ascii="Constantia" w:hAnsi="Constantia"/>
          <w:lang w:val="el-GR"/>
        </w:rPr>
        <w:t>καταγράψει</w:t>
      </w:r>
      <w:r w:rsidRPr="002A5347">
        <w:rPr>
          <w:rFonts w:ascii="Constantia" w:hAnsi="Constantia"/>
          <w:lang w:val="el-GR"/>
        </w:rPr>
        <w:t xml:space="preserve"> </w:t>
      </w:r>
      <w:r w:rsidR="002A5347" w:rsidRPr="002A5347">
        <w:rPr>
          <w:rFonts w:ascii="Constantia" w:hAnsi="Constantia"/>
          <w:lang w:val="el-GR"/>
        </w:rPr>
        <w:t>τ</w:t>
      </w:r>
      <w:r w:rsidRPr="002A5347">
        <w:rPr>
          <w:rFonts w:ascii="Constantia" w:hAnsi="Constantia"/>
          <w:lang w:val="el-GR"/>
        </w:rPr>
        <w:t>η</w:t>
      </w:r>
      <w:r w:rsidR="002A5347" w:rsidRPr="002A5347">
        <w:rPr>
          <w:rFonts w:ascii="Constantia" w:hAnsi="Constantia"/>
          <w:lang w:val="el-GR"/>
        </w:rPr>
        <w:t>ν</w:t>
      </w:r>
      <w:r w:rsidRPr="002A5347">
        <w:rPr>
          <w:rFonts w:ascii="Constantia" w:hAnsi="Constantia"/>
          <w:lang w:val="el-GR"/>
        </w:rPr>
        <w:t xml:space="preserve"> υφιστάμενη νομοθεσ</w:t>
      </w:r>
      <w:r w:rsidR="002A5347" w:rsidRPr="002A5347">
        <w:rPr>
          <w:rFonts w:ascii="Constantia" w:hAnsi="Constantia"/>
          <w:lang w:val="el-GR"/>
        </w:rPr>
        <w:t>ία (έως τον Ιανουάριο του 2012),</w:t>
      </w:r>
      <w:r w:rsidRPr="002A5347">
        <w:rPr>
          <w:rFonts w:ascii="Constantia" w:hAnsi="Constantia"/>
          <w:lang w:val="el-GR"/>
        </w:rPr>
        <w:t xml:space="preserve"> δεύτερον, να </w:t>
      </w:r>
      <w:r w:rsidR="002A5347" w:rsidRPr="002A5347">
        <w:rPr>
          <w:rFonts w:ascii="Constantia" w:hAnsi="Constantia"/>
          <w:lang w:val="el-GR"/>
        </w:rPr>
        <w:t>αποτυπώσει</w:t>
      </w:r>
      <w:r w:rsidRPr="002A5347">
        <w:rPr>
          <w:rFonts w:ascii="Constantia" w:hAnsi="Constantia"/>
          <w:lang w:val="el-GR"/>
        </w:rPr>
        <w:t xml:space="preserve"> τη συμβατότητα της </w:t>
      </w:r>
      <w:r w:rsidR="002A5347" w:rsidRPr="002A5347">
        <w:rPr>
          <w:rFonts w:ascii="Constantia" w:hAnsi="Constantia"/>
          <w:lang w:val="el-GR"/>
        </w:rPr>
        <w:t>υφιστάμενης</w:t>
      </w:r>
      <w:r w:rsidRPr="002A5347">
        <w:rPr>
          <w:rFonts w:ascii="Constantia" w:hAnsi="Constantia"/>
          <w:lang w:val="el-GR"/>
        </w:rPr>
        <w:t xml:space="preserve"> νομοθεσίας με </w:t>
      </w:r>
      <w:r w:rsidR="002A5347" w:rsidRPr="002A5347">
        <w:rPr>
          <w:rFonts w:ascii="Constantia" w:hAnsi="Constantia"/>
          <w:lang w:val="el-GR"/>
        </w:rPr>
        <w:t>τις διατάξεις της Σ</w:t>
      </w:r>
      <w:r w:rsidRPr="002A5347">
        <w:rPr>
          <w:rFonts w:ascii="Constantia" w:hAnsi="Constantia"/>
          <w:lang w:val="el-GR"/>
        </w:rPr>
        <w:t xml:space="preserve">ύμβασης και, τρίτον, να </w:t>
      </w:r>
      <w:r w:rsidR="002A5347" w:rsidRPr="002A5347">
        <w:rPr>
          <w:rFonts w:ascii="Constantia" w:hAnsi="Constantia"/>
          <w:lang w:val="el-GR"/>
        </w:rPr>
        <w:t>διατυπώσει</w:t>
      </w:r>
      <w:r w:rsidRPr="002A5347">
        <w:rPr>
          <w:rFonts w:ascii="Constantia" w:hAnsi="Constantia"/>
          <w:lang w:val="el-GR"/>
        </w:rPr>
        <w:t xml:space="preserve"> τεκμηριωμένες προτάσεις για την </w:t>
      </w:r>
      <w:r w:rsidR="002A5347" w:rsidRPr="002A5347">
        <w:rPr>
          <w:rFonts w:ascii="Constantia" w:hAnsi="Constantia"/>
          <w:lang w:val="el-GR"/>
        </w:rPr>
        <w:t>αναδιάρθρωση</w:t>
      </w:r>
      <w:r w:rsidRPr="002A5347">
        <w:rPr>
          <w:rFonts w:ascii="Constantia" w:hAnsi="Constantia"/>
          <w:lang w:val="el-GR"/>
        </w:rPr>
        <w:t xml:space="preserve"> της νομοθεσίας</w:t>
      </w:r>
      <w:r w:rsidR="002A5347" w:rsidRPr="002A5347">
        <w:rPr>
          <w:rFonts w:ascii="Constantia" w:hAnsi="Constantia"/>
          <w:lang w:val="el-GR"/>
        </w:rPr>
        <w:t>. Λαμβάνοντας υπόψη ότι για το Ε</w:t>
      </w:r>
      <w:r w:rsidRPr="002A5347">
        <w:rPr>
          <w:rFonts w:ascii="Constantia" w:hAnsi="Constantia"/>
          <w:lang w:val="el-GR"/>
        </w:rPr>
        <w:t xml:space="preserve">λληνικό </w:t>
      </w:r>
      <w:r w:rsidR="002A5347" w:rsidRPr="002A5347">
        <w:rPr>
          <w:rFonts w:ascii="Constantia" w:hAnsi="Constantia"/>
          <w:lang w:val="el-GR"/>
        </w:rPr>
        <w:t>αναπηρικό κίνημα</w:t>
      </w:r>
      <w:r w:rsidRPr="002A5347">
        <w:rPr>
          <w:rFonts w:ascii="Constantia" w:hAnsi="Constantia"/>
          <w:lang w:val="el-GR"/>
        </w:rPr>
        <w:t xml:space="preserve"> ο αγώνας για τα δικαιώματα των ατόμων με αναπηρί</w:t>
      </w:r>
      <w:r w:rsidR="002A5347" w:rsidRPr="002A5347">
        <w:rPr>
          <w:rFonts w:ascii="Constantia" w:hAnsi="Constantia"/>
          <w:lang w:val="el-GR"/>
        </w:rPr>
        <w:t>α</w:t>
      </w:r>
      <w:r w:rsidRPr="002A5347">
        <w:rPr>
          <w:rFonts w:ascii="Constantia" w:hAnsi="Constantia"/>
          <w:lang w:val="el-GR"/>
        </w:rPr>
        <w:t xml:space="preserve"> αρχίζει και τελειώνει με την εφαρμογή της </w:t>
      </w:r>
      <w:r w:rsidR="002A5347" w:rsidRPr="002A5347">
        <w:rPr>
          <w:rFonts w:ascii="Constantia" w:hAnsi="Constantia"/>
          <w:lang w:val="el-GR"/>
        </w:rPr>
        <w:t>Σύμβασης, αυτή η πρωτοβουλία δείχνει/</w:t>
      </w:r>
      <w:r w:rsidRPr="002A5347">
        <w:rPr>
          <w:rFonts w:ascii="Constantia" w:hAnsi="Constantia"/>
          <w:lang w:val="el-GR"/>
        </w:rPr>
        <w:t>απεικονίζει τη</w:t>
      </w:r>
      <w:r w:rsidR="002A5347" w:rsidRPr="002A5347">
        <w:rPr>
          <w:rFonts w:ascii="Constantia" w:hAnsi="Constantia"/>
          <w:lang w:val="el-GR"/>
        </w:rPr>
        <w:t>ν</w:t>
      </w:r>
      <w:r w:rsidRPr="002A5347">
        <w:rPr>
          <w:rFonts w:ascii="Constantia" w:hAnsi="Constantia"/>
          <w:lang w:val="el-GR"/>
        </w:rPr>
        <w:t xml:space="preserve"> φιλοδοξία </w:t>
      </w:r>
      <w:r w:rsidR="002A5347" w:rsidRPr="002A5347">
        <w:rPr>
          <w:rFonts w:ascii="Constantia" w:hAnsi="Constantia"/>
          <w:lang w:val="el-GR"/>
        </w:rPr>
        <w:t>του κινήματος</w:t>
      </w:r>
      <w:r w:rsidRPr="002A5347">
        <w:rPr>
          <w:rFonts w:ascii="Constantia" w:hAnsi="Constantia"/>
          <w:lang w:val="el-GR"/>
        </w:rPr>
        <w:t xml:space="preserve"> </w:t>
      </w:r>
      <w:r w:rsidR="002A5347" w:rsidRPr="002A5347">
        <w:rPr>
          <w:rFonts w:ascii="Constantia" w:hAnsi="Constantia"/>
          <w:lang w:val="el-GR"/>
        </w:rPr>
        <w:t xml:space="preserve">για </w:t>
      </w:r>
      <w:r w:rsidRPr="002A5347">
        <w:rPr>
          <w:rFonts w:ascii="Constantia" w:hAnsi="Constantia"/>
          <w:lang w:val="el-GR"/>
        </w:rPr>
        <w:t xml:space="preserve">την εφαρμογή της </w:t>
      </w:r>
      <w:r w:rsidR="002A5347" w:rsidRPr="002A5347">
        <w:rPr>
          <w:rFonts w:ascii="Constantia" w:hAnsi="Constantia"/>
          <w:lang w:val="el-GR"/>
        </w:rPr>
        <w:t xml:space="preserve">πριν </w:t>
      </w:r>
      <w:r w:rsidRPr="002A5347">
        <w:rPr>
          <w:rFonts w:ascii="Constantia" w:hAnsi="Constantia"/>
          <w:lang w:val="el-GR"/>
        </w:rPr>
        <w:t xml:space="preserve">ακόμη </w:t>
      </w:r>
      <w:r w:rsidR="002A5347" w:rsidRPr="002A5347">
        <w:rPr>
          <w:rFonts w:ascii="Constantia" w:hAnsi="Constantia"/>
          <w:lang w:val="el-GR"/>
        </w:rPr>
        <w:t xml:space="preserve">από </w:t>
      </w:r>
      <w:r w:rsidRPr="002A5347">
        <w:rPr>
          <w:rFonts w:ascii="Constantia" w:hAnsi="Constantia"/>
          <w:lang w:val="el-GR"/>
        </w:rPr>
        <w:t xml:space="preserve">την επικύρωσή </w:t>
      </w:r>
      <w:r w:rsidR="002A5347" w:rsidRPr="002A5347">
        <w:rPr>
          <w:rFonts w:ascii="Constantia" w:hAnsi="Constantia"/>
          <w:lang w:val="el-GR"/>
        </w:rPr>
        <w:t>της.</w:t>
      </w:r>
    </w:p>
    <w:p w14:paraId="066EFC7C" w14:textId="77777777" w:rsidR="004E10F7" w:rsidRPr="002A5347" w:rsidRDefault="004E10F7" w:rsidP="00CE0133">
      <w:pPr>
        <w:spacing w:line="276" w:lineRule="auto"/>
        <w:jc w:val="both"/>
        <w:rPr>
          <w:rFonts w:ascii="Constantia" w:hAnsi="Constantia"/>
          <w:lang w:val="el-GR"/>
        </w:rPr>
      </w:pPr>
    </w:p>
    <w:p w14:paraId="4E3A2D52" w14:textId="308A1726" w:rsidR="004C710D" w:rsidRPr="004C710D" w:rsidRDefault="004C710D" w:rsidP="004C710D">
      <w:pPr>
        <w:spacing w:line="276" w:lineRule="auto"/>
        <w:jc w:val="both"/>
        <w:rPr>
          <w:rFonts w:ascii="Constantia" w:hAnsi="Constantia"/>
          <w:lang w:val="el-GR"/>
        </w:rPr>
      </w:pPr>
      <w:r w:rsidRPr="004C710D">
        <w:rPr>
          <w:rFonts w:ascii="Constantia" w:hAnsi="Constantia"/>
          <w:lang w:val="el-GR"/>
        </w:rPr>
        <w:t xml:space="preserve">Το Ελληνικό αναπηρικό κίνημα, έχοντας στη διάθεσή του </w:t>
      </w:r>
      <w:r w:rsidR="00BC5074">
        <w:rPr>
          <w:rFonts w:ascii="Constantia" w:hAnsi="Constantia"/>
          <w:lang w:val="el-GR"/>
        </w:rPr>
        <w:t>σημαντικές γνώσεις</w:t>
      </w:r>
      <w:r w:rsidRPr="004C710D">
        <w:rPr>
          <w:rFonts w:ascii="Constantia" w:hAnsi="Constantia"/>
          <w:lang w:val="el-GR"/>
        </w:rPr>
        <w:t xml:space="preserve"> από την προαναφερθείσα μελέτη, αντέδρασε στην αναβλητικότητα ή την απροθυμία του Ελληνικού κράτους να λάβει μέτρα για την εφαρμογή της Σύμβασης, προκειμένου «να προωθήσει, να προστατεύσει και να διασφαλίσει την πλήρη και ισότιμη απόλαυση όλων των ανθρωπίνων δικαιωμάτων και θεμελιωδών ελευθεριών  από όλα τα άτομα με αναπηρία, και να προωθήσει τον σεβασμό της </w:t>
      </w:r>
      <w:r w:rsidRPr="00E975DB">
        <w:rPr>
          <w:rFonts w:ascii="Constantia" w:hAnsi="Constantia"/>
          <w:lang w:val="el-GR"/>
        </w:rPr>
        <w:t>εγγενούς αξιοπρέπειας τους», όπως είναι ο σκοπός της. Έτσι, μέσω διαφόρων ενεργειών, είτε με διαμαρτυρί</w:t>
      </w:r>
      <w:r w:rsidR="00E975DB" w:rsidRPr="00E975DB">
        <w:rPr>
          <w:rFonts w:ascii="Constantia" w:hAnsi="Constantia"/>
          <w:lang w:val="el-GR"/>
        </w:rPr>
        <w:t>ες</w:t>
      </w:r>
      <w:r w:rsidRPr="00E975DB">
        <w:rPr>
          <w:rFonts w:ascii="Constantia" w:hAnsi="Constantia"/>
          <w:lang w:val="el-GR"/>
        </w:rPr>
        <w:t>, για παράδειγμα,</w:t>
      </w:r>
      <w:r w:rsidR="00E975DB" w:rsidRPr="00E975DB">
        <w:rPr>
          <w:rFonts w:ascii="Constantia" w:hAnsi="Constantia"/>
          <w:lang w:val="el-GR"/>
        </w:rPr>
        <w:t xml:space="preserve"> ειδικά στις 2 Δεκεμβρίου 2016, είτε </w:t>
      </w:r>
      <w:r w:rsidRPr="00E975DB">
        <w:rPr>
          <w:rFonts w:ascii="Constantia" w:hAnsi="Constantia"/>
          <w:lang w:val="el-GR"/>
        </w:rPr>
        <w:t xml:space="preserve">με συνεχείς διαπραγματεύσεις με το Υπουργείο Εργασίας, </w:t>
      </w:r>
      <w:r w:rsidR="00E975DB" w:rsidRPr="00E975DB">
        <w:rPr>
          <w:rFonts w:ascii="Constantia" w:hAnsi="Constantia"/>
          <w:lang w:val="el-GR"/>
        </w:rPr>
        <w:t>Κοινωνικής Ασφάλισης</w:t>
      </w:r>
      <w:r w:rsidRPr="00E975DB">
        <w:rPr>
          <w:rFonts w:ascii="Constantia" w:hAnsi="Constantia"/>
          <w:lang w:val="el-GR"/>
        </w:rPr>
        <w:t xml:space="preserve"> και Κοινωνικής Αλληλεγγύης</w:t>
      </w:r>
      <w:r w:rsidR="00E975DB" w:rsidRPr="00E975DB">
        <w:rPr>
          <w:rFonts w:ascii="Constantia" w:hAnsi="Constantia"/>
          <w:lang w:val="el-GR"/>
        </w:rPr>
        <w:t>,</w:t>
      </w:r>
      <w:r w:rsidRPr="00E975DB">
        <w:rPr>
          <w:rFonts w:ascii="Constantia" w:hAnsi="Constantia"/>
          <w:lang w:val="el-GR"/>
        </w:rPr>
        <w:t xml:space="preserve"> και τον Υπουργό </w:t>
      </w:r>
      <w:r w:rsidR="00E975DB" w:rsidRPr="00E975DB">
        <w:rPr>
          <w:rFonts w:ascii="Constantia" w:hAnsi="Constantia"/>
          <w:lang w:val="el-GR"/>
        </w:rPr>
        <w:t>Επικρατείας, το Ε</w:t>
      </w:r>
      <w:r w:rsidRPr="00E975DB">
        <w:rPr>
          <w:rFonts w:ascii="Constantia" w:hAnsi="Constantia"/>
          <w:lang w:val="el-GR"/>
        </w:rPr>
        <w:t xml:space="preserve">λληνικό </w:t>
      </w:r>
      <w:r w:rsidR="00E975DB" w:rsidRPr="00E975DB">
        <w:rPr>
          <w:rFonts w:ascii="Constantia" w:hAnsi="Constantia"/>
          <w:lang w:val="el-GR"/>
        </w:rPr>
        <w:t>αναπηρικό κίνημα</w:t>
      </w:r>
      <w:r w:rsidRPr="00E975DB">
        <w:rPr>
          <w:rFonts w:ascii="Constantia" w:hAnsi="Constantia"/>
          <w:lang w:val="el-GR"/>
        </w:rPr>
        <w:t xml:space="preserve"> άσκησε πίεση </w:t>
      </w:r>
      <w:r w:rsidR="00E975DB" w:rsidRPr="00E975DB">
        <w:rPr>
          <w:rFonts w:ascii="Constantia" w:hAnsi="Constantia"/>
          <w:lang w:val="el-GR"/>
        </w:rPr>
        <w:t>στην</w:t>
      </w:r>
      <w:r w:rsidRPr="00E975DB">
        <w:rPr>
          <w:rFonts w:ascii="Constantia" w:hAnsi="Constantia"/>
          <w:lang w:val="el-GR"/>
        </w:rPr>
        <w:t xml:space="preserve"> κυβέρνηση. Θα πρέπει </w:t>
      </w:r>
      <w:r w:rsidR="00E975DB" w:rsidRPr="00E975DB">
        <w:rPr>
          <w:rFonts w:ascii="Constantia" w:hAnsi="Constantia"/>
          <w:lang w:val="el-GR"/>
        </w:rPr>
        <w:t xml:space="preserve">εδώ </w:t>
      </w:r>
      <w:r w:rsidRPr="00E975DB">
        <w:rPr>
          <w:rFonts w:ascii="Constantia" w:hAnsi="Constantia"/>
          <w:lang w:val="el-GR"/>
        </w:rPr>
        <w:t xml:space="preserve">να </w:t>
      </w:r>
      <w:r w:rsidR="00E975DB" w:rsidRPr="00E975DB">
        <w:rPr>
          <w:rFonts w:ascii="Constantia" w:hAnsi="Constantia"/>
          <w:lang w:val="el-GR"/>
        </w:rPr>
        <w:t>επισημανθεί</w:t>
      </w:r>
      <w:r w:rsidRPr="00E975DB">
        <w:rPr>
          <w:rFonts w:ascii="Constantia" w:hAnsi="Constantia"/>
          <w:lang w:val="el-GR"/>
        </w:rPr>
        <w:t xml:space="preserve"> ότι κατά τη διάρκεια </w:t>
      </w:r>
      <w:r w:rsidR="00E975DB">
        <w:rPr>
          <w:rFonts w:ascii="Constantia" w:hAnsi="Constantia"/>
          <w:lang w:val="el-GR"/>
        </w:rPr>
        <w:t>της φάσης των</w:t>
      </w:r>
      <w:r w:rsidRPr="00E975DB">
        <w:rPr>
          <w:rFonts w:ascii="Constantia" w:hAnsi="Constantia"/>
          <w:lang w:val="el-GR"/>
        </w:rPr>
        <w:t xml:space="preserve"> διαπραγματεύσεων το </w:t>
      </w:r>
      <w:r w:rsidR="00E975DB" w:rsidRPr="00E975DB">
        <w:rPr>
          <w:rFonts w:ascii="Constantia" w:hAnsi="Constantia"/>
          <w:lang w:val="el-GR"/>
        </w:rPr>
        <w:t xml:space="preserve">Ελληνικό αναπηρικό κίνημα </w:t>
      </w:r>
      <w:r w:rsidRPr="00E975DB">
        <w:rPr>
          <w:rFonts w:ascii="Constantia" w:hAnsi="Constantia"/>
          <w:lang w:val="el-GR"/>
        </w:rPr>
        <w:t xml:space="preserve">δεν δίστασε να διαφωνήσει έντονα </w:t>
      </w:r>
      <w:r w:rsidR="00E975DB" w:rsidRPr="00E975DB">
        <w:rPr>
          <w:rFonts w:ascii="Constantia" w:hAnsi="Constantia"/>
          <w:lang w:val="el-GR"/>
        </w:rPr>
        <w:t>με τους εκπροσώπους του Κράτους</w:t>
      </w:r>
      <w:r w:rsidR="00E975DB">
        <w:rPr>
          <w:rFonts w:ascii="Constantia" w:hAnsi="Constantia"/>
          <w:lang w:val="el-GR"/>
        </w:rPr>
        <w:t>,</w:t>
      </w:r>
      <w:r w:rsidRPr="00E975DB">
        <w:rPr>
          <w:rFonts w:ascii="Constantia" w:hAnsi="Constantia"/>
          <w:lang w:val="el-GR"/>
        </w:rPr>
        <w:t xml:space="preserve"> σε θέματα που αφορούν </w:t>
      </w:r>
      <w:r w:rsidR="00E975DB" w:rsidRPr="00E975DB">
        <w:rPr>
          <w:rFonts w:ascii="Constantia" w:hAnsi="Constantia"/>
          <w:lang w:val="el-GR"/>
        </w:rPr>
        <w:t>σ</w:t>
      </w:r>
      <w:r w:rsidRPr="00E975DB">
        <w:rPr>
          <w:rFonts w:ascii="Constantia" w:hAnsi="Constantia"/>
          <w:lang w:val="el-GR"/>
        </w:rPr>
        <w:t xml:space="preserve">την εφαρμογή της Σύμβασης. Για παράδειγμα, ένα σημείο σύγκρουσης μεταξύ του </w:t>
      </w:r>
      <w:r w:rsidR="00E975DB" w:rsidRPr="00E975DB">
        <w:rPr>
          <w:rFonts w:ascii="Constantia" w:hAnsi="Constantia"/>
          <w:lang w:val="el-GR"/>
        </w:rPr>
        <w:t>Ε</w:t>
      </w:r>
      <w:r w:rsidRPr="00E975DB">
        <w:rPr>
          <w:rFonts w:ascii="Constantia" w:hAnsi="Constantia"/>
          <w:lang w:val="el-GR"/>
        </w:rPr>
        <w:t xml:space="preserve">λληνικού κράτους και του </w:t>
      </w:r>
      <w:r w:rsidR="00E975DB" w:rsidRPr="00E975DB">
        <w:rPr>
          <w:rFonts w:ascii="Constantia" w:hAnsi="Constantia"/>
          <w:lang w:val="el-GR"/>
        </w:rPr>
        <w:t>αναπηρικού κινήματος</w:t>
      </w:r>
      <w:r w:rsidRPr="00E975DB">
        <w:rPr>
          <w:rFonts w:ascii="Constantia" w:hAnsi="Constantia"/>
          <w:lang w:val="el-GR"/>
        </w:rPr>
        <w:t xml:space="preserve"> αφορούσε στον </w:t>
      </w:r>
      <w:r w:rsidR="00E975DB" w:rsidRPr="00E975DB">
        <w:rPr>
          <w:rFonts w:ascii="Constantia" w:hAnsi="Constantia"/>
          <w:lang w:val="el-GR"/>
        </w:rPr>
        <w:t xml:space="preserve">ορισμό σημείου επαφής εντός </w:t>
      </w:r>
      <w:r w:rsidRPr="00E975DB">
        <w:rPr>
          <w:rFonts w:ascii="Constantia" w:hAnsi="Constantia"/>
          <w:lang w:val="el-GR"/>
        </w:rPr>
        <w:t>της κυβέρνησης</w:t>
      </w:r>
      <w:r w:rsidRPr="00D267D4">
        <w:rPr>
          <w:rFonts w:ascii="Constantia" w:hAnsi="Constantia"/>
          <w:lang w:val="el-GR"/>
        </w:rPr>
        <w:t xml:space="preserve">. Το ελληνικό κράτος </w:t>
      </w:r>
      <w:r w:rsidR="00E975DB" w:rsidRPr="00D267D4">
        <w:rPr>
          <w:rFonts w:ascii="Constantia" w:hAnsi="Constantia"/>
          <w:lang w:val="el-GR"/>
        </w:rPr>
        <w:t>ισχυριζόταν</w:t>
      </w:r>
      <w:r w:rsidRPr="00D267D4">
        <w:rPr>
          <w:rFonts w:ascii="Constantia" w:hAnsi="Constantia"/>
          <w:lang w:val="el-GR"/>
        </w:rPr>
        <w:t xml:space="preserve"> ότι </w:t>
      </w:r>
      <w:r w:rsidR="00E975DB" w:rsidRPr="00D267D4">
        <w:rPr>
          <w:rFonts w:ascii="Constantia" w:hAnsi="Constantia"/>
          <w:lang w:val="el-GR"/>
        </w:rPr>
        <w:t>το</w:t>
      </w:r>
      <w:r w:rsidRPr="00D267D4">
        <w:rPr>
          <w:rFonts w:ascii="Constantia" w:hAnsi="Constantia"/>
          <w:lang w:val="el-GR"/>
        </w:rPr>
        <w:t xml:space="preserve"> σημείο </w:t>
      </w:r>
      <w:r w:rsidR="00E975DB" w:rsidRPr="00D267D4">
        <w:rPr>
          <w:rFonts w:ascii="Constantia" w:hAnsi="Constantia"/>
          <w:lang w:val="el-GR"/>
        </w:rPr>
        <w:t xml:space="preserve">επαφής που θα είναι αρμόδιο </w:t>
      </w:r>
      <w:r w:rsidRPr="00D267D4">
        <w:rPr>
          <w:rFonts w:ascii="Constantia" w:hAnsi="Constantia"/>
          <w:lang w:val="el-GR"/>
        </w:rPr>
        <w:t xml:space="preserve">για θέματα εφαρμογής της Σύμβασης θα πρέπει να </w:t>
      </w:r>
      <w:r w:rsidR="00D267D4" w:rsidRPr="00D267D4">
        <w:rPr>
          <w:rFonts w:ascii="Constantia" w:hAnsi="Constantia"/>
          <w:lang w:val="el-GR"/>
        </w:rPr>
        <w:t>οριστεί</w:t>
      </w:r>
      <w:r w:rsidR="00E975DB" w:rsidRPr="00D267D4">
        <w:rPr>
          <w:rFonts w:ascii="Constantia" w:hAnsi="Constantia"/>
          <w:lang w:val="el-GR"/>
        </w:rPr>
        <w:t xml:space="preserve"> στην</w:t>
      </w:r>
      <w:r w:rsidRPr="00D267D4">
        <w:rPr>
          <w:rFonts w:ascii="Constantia" w:hAnsi="Constantia"/>
          <w:lang w:val="el-GR"/>
        </w:rPr>
        <w:t xml:space="preserve"> Διεύθυνση Διεθνών Σχέσεων του Υπουργείου Εργασίας, Κοινωνικής Ασφάλισης και Κοινωνικής Αλληλεγγύης, ενώ το </w:t>
      </w:r>
      <w:r w:rsidR="00E975DB" w:rsidRPr="00D267D4">
        <w:rPr>
          <w:rFonts w:ascii="Constantia" w:hAnsi="Constantia"/>
          <w:lang w:val="el-GR"/>
        </w:rPr>
        <w:t>αναπηρικό</w:t>
      </w:r>
      <w:r w:rsidRPr="00D267D4">
        <w:rPr>
          <w:rFonts w:ascii="Constantia" w:hAnsi="Constantia"/>
          <w:lang w:val="el-GR"/>
        </w:rPr>
        <w:t xml:space="preserve"> κίνημα </w:t>
      </w:r>
      <w:r w:rsidR="00E975DB" w:rsidRPr="00D267D4">
        <w:rPr>
          <w:rFonts w:ascii="Constantia" w:hAnsi="Constantia"/>
          <w:lang w:val="el-GR"/>
        </w:rPr>
        <w:t>υποστήριζ</w:t>
      </w:r>
      <w:r w:rsidRPr="00D267D4">
        <w:rPr>
          <w:rFonts w:ascii="Constantia" w:hAnsi="Constantia"/>
          <w:lang w:val="el-GR"/>
        </w:rPr>
        <w:t xml:space="preserve">ε ότι το σημείο </w:t>
      </w:r>
      <w:r w:rsidR="00E975DB" w:rsidRPr="00D267D4">
        <w:rPr>
          <w:rFonts w:ascii="Constantia" w:hAnsi="Constantia"/>
          <w:lang w:val="el-GR"/>
        </w:rPr>
        <w:t>επαφής</w:t>
      </w:r>
      <w:r w:rsidRPr="00D267D4">
        <w:rPr>
          <w:rFonts w:ascii="Constantia" w:hAnsi="Constantia"/>
          <w:lang w:val="el-GR"/>
        </w:rPr>
        <w:t xml:space="preserve"> δεν θα μπορούσε να </w:t>
      </w:r>
      <w:r w:rsidR="00D267D4" w:rsidRPr="00D267D4">
        <w:rPr>
          <w:rFonts w:ascii="Constantia" w:hAnsi="Constantia"/>
          <w:lang w:val="el-GR"/>
        </w:rPr>
        <w:t>οριστεί σε</w:t>
      </w:r>
      <w:r w:rsidR="00E975DB" w:rsidRPr="00D267D4">
        <w:rPr>
          <w:rFonts w:ascii="Constantia" w:hAnsi="Constantia"/>
          <w:lang w:val="el-GR"/>
        </w:rPr>
        <w:t xml:space="preserve"> άλλο υπουργείο </w:t>
      </w:r>
      <w:r w:rsidR="00E975DB" w:rsidRPr="00D267D4">
        <w:rPr>
          <w:rFonts w:ascii="Constantia" w:hAnsi="Constantia"/>
          <w:lang w:val="el-GR"/>
        </w:rPr>
        <w:lastRenderedPageBreak/>
        <w:t>εκτός από το</w:t>
      </w:r>
      <w:r w:rsidRPr="00D267D4">
        <w:rPr>
          <w:rFonts w:ascii="Constantia" w:hAnsi="Constantia"/>
          <w:lang w:val="el-GR"/>
        </w:rPr>
        <w:t xml:space="preserve"> Υπουργείο Δικαιοσύνης</w:t>
      </w:r>
      <w:r w:rsidR="00E975DB" w:rsidRPr="00D267D4">
        <w:rPr>
          <w:rFonts w:ascii="Constantia" w:hAnsi="Constantia"/>
          <w:lang w:val="el-GR"/>
        </w:rPr>
        <w:t>,</w:t>
      </w:r>
      <w:r w:rsidRPr="00D267D4">
        <w:rPr>
          <w:rFonts w:ascii="Constantia" w:hAnsi="Constantia"/>
          <w:lang w:val="el-GR"/>
        </w:rPr>
        <w:t xml:space="preserve"> και ειδικότερα </w:t>
      </w:r>
      <w:r w:rsidR="00E975DB" w:rsidRPr="00D267D4">
        <w:rPr>
          <w:rFonts w:ascii="Constantia" w:hAnsi="Constantia"/>
          <w:lang w:val="el-GR"/>
        </w:rPr>
        <w:t>την</w:t>
      </w:r>
      <w:r w:rsidRPr="00D267D4">
        <w:rPr>
          <w:rFonts w:ascii="Constantia" w:hAnsi="Constantia"/>
          <w:lang w:val="el-GR"/>
        </w:rPr>
        <w:t xml:space="preserve"> Γενική Γραμματεία Διαφάνειας και Ανθρωπίνων Δικαιωμάτων.</w:t>
      </w:r>
    </w:p>
    <w:p w14:paraId="0B991AB7" w14:textId="77777777" w:rsidR="008B7DD1" w:rsidRPr="004C710D" w:rsidRDefault="008B7DD1" w:rsidP="00CE0133">
      <w:pPr>
        <w:spacing w:line="276" w:lineRule="auto"/>
        <w:jc w:val="both"/>
        <w:rPr>
          <w:rFonts w:ascii="Constantia" w:hAnsi="Constantia"/>
          <w:lang w:val="el-GR"/>
        </w:rPr>
      </w:pPr>
    </w:p>
    <w:p w14:paraId="577FC24D" w14:textId="35280516" w:rsidR="00D267D4" w:rsidRPr="00D267D4" w:rsidRDefault="00D267D4" w:rsidP="00D267D4">
      <w:pPr>
        <w:spacing w:line="276" w:lineRule="auto"/>
        <w:jc w:val="both"/>
        <w:rPr>
          <w:rFonts w:ascii="Constantia" w:hAnsi="Constantia"/>
          <w:lang w:val="el-GR"/>
        </w:rPr>
      </w:pPr>
      <w:r w:rsidRPr="00D267D4">
        <w:rPr>
          <w:rFonts w:ascii="Constantia" w:hAnsi="Constantia"/>
          <w:lang w:val="el-GR"/>
        </w:rPr>
        <w:t xml:space="preserve">Ως αποτέλεσμα, </w:t>
      </w:r>
      <w:r>
        <w:rPr>
          <w:rFonts w:ascii="Constantia" w:hAnsi="Constantia"/>
          <w:lang w:val="el-GR"/>
        </w:rPr>
        <w:t xml:space="preserve">θεσπίστηκε ο </w:t>
      </w:r>
      <w:r w:rsidRPr="00D267D4">
        <w:rPr>
          <w:rFonts w:ascii="Constantia" w:hAnsi="Constantia"/>
          <w:lang w:val="el-GR"/>
        </w:rPr>
        <w:t xml:space="preserve">βασικός νόμος 4488/2017, ο οποίος εισάγει </w:t>
      </w:r>
      <w:r>
        <w:rPr>
          <w:rFonts w:ascii="Constantia" w:hAnsi="Constantia"/>
          <w:lang w:val="el-GR"/>
        </w:rPr>
        <w:t>μια σειρά από</w:t>
      </w:r>
      <w:r w:rsidRPr="00D267D4">
        <w:rPr>
          <w:rFonts w:ascii="Constantia" w:hAnsi="Constantia"/>
          <w:lang w:val="el-GR"/>
        </w:rPr>
        <w:t xml:space="preserve"> διατά</w:t>
      </w:r>
      <w:r>
        <w:rPr>
          <w:rFonts w:ascii="Constantia" w:hAnsi="Constantia"/>
          <w:lang w:val="el-GR"/>
        </w:rPr>
        <w:t>ξεις που δύνανται να συμβάλλουν στην καθιέρωση</w:t>
      </w:r>
      <w:r w:rsidRPr="00D267D4">
        <w:rPr>
          <w:rFonts w:ascii="Constantia" w:hAnsi="Constantia"/>
          <w:lang w:val="el-GR"/>
        </w:rPr>
        <w:t xml:space="preserve"> </w:t>
      </w:r>
      <w:r>
        <w:rPr>
          <w:rFonts w:ascii="Constantia" w:hAnsi="Constantia"/>
          <w:lang w:val="el-GR"/>
        </w:rPr>
        <w:t>ενός νέου νομικού πλαισίου</w:t>
      </w:r>
      <w:r w:rsidRPr="00D267D4">
        <w:rPr>
          <w:rFonts w:ascii="Constantia" w:hAnsi="Constantia"/>
          <w:lang w:val="el-GR"/>
        </w:rPr>
        <w:t xml:space="preserve"> για την προστασία των δικαιωμάτων των ατόμων με αναπηρία, χρόνι</w:t>
      </w:r>
      <w:r>
        <w:rPr>
          <w:rFonts w:ascii="Constantia" w:hAnsi="Constantia"/>
          <w:lang w:val="el-GR"/>
        </w:rPr>
        <w:t>ες</w:t>
      </w:r>
      <w:r w:rsidRPr="00D267D4">
        <w:rPr>
          <w:rFonts w:ascii="Constantia" w:hAnsi="Constantia"/>
          <w:lang w:val="el-GR"/>
        </w:rPr>
        <w:t xml:space="preserve"> </w:t>
      </w:r>
      <w:r>
        <w:rPr>
          <w:rFonts w:ascii="Constantia" w:hAnsi="Constantia"/>
          <w:lang w:val="el-GR"/>
        </w:rPr>
        <w:t>παθήσεις</w:t>
      </w:r>
      <w:r w:rsidRPr="00D267D4">
        <w:rPr>
          <w:rFonts w:ascii="Constantia" w:hAnsi="Constantia"/>
          <w:lang w:val="el-GR"/>
        </w:rPr>
        <w:t xml:space="preserve"> και των οικογεν</w:t>
      </w:r>
      <w:r>
        <w:rPr>
          <w:rFonts w:ascii="Constantia" w:hAnsi="Constantia"/>
          <w:lang w:val="el-GR"/>
        </w:rPr>
        <w:t>ειών τους. Ωστόσο, ο ρόλος του Ε</w:t>
      </w:r>
      <w:r w:rsidRPr="00D267D4">
        <w:rPr>
          <w:rFonts w:ascii="Constantia" w:hAnsi="Constantia"/>
          <w:lang w:val="el-GR"/>
        </w:rPr>
        <w:t xml:space="preserve">λληνικού </w:t>
      </w:r>
      <w:r>
        <w:rPr>
          <w:rFonts w:ascii="Constantia" w:hAnsi="Constantia"/>
          <w:lang w:val="el-GR"/>
        </w:rPr>
        <w:t xml:space="preserve">αναπηρικού </w:t>
      </w:r>
      <w:r w:rsidRPr="00D267D4">
        <w:rPr>
          <w:rFonts w:ascii="Constantia" w:hAnsi="Constantia"/>
          <w:lang w:val="el-GR"/>
        </w:rPr>
        <w:t xml:space="preserve">κινήματος και η </w:t>
      </w:r>
      <w:r>
        <w:rPr>
          <w:rFonts w:ascii="Constantia" w:hAnsi="Constantia"/>
          <w:lang w:val="el-GR"/>
        </w:rPr>
        <w:t>δυνατή</w:t>
      </w:r>
      <w:r w:rsidRPr="00D267D4">
        <w:rPr>
          <w:rFonts w:ascii="Constantia" w:hAnsi="Constantia"/>
          <w:lang w:val="el-GR"/>
        </w:rPr>
        <w:t xml:space="preserve"> φωνή του</w:t>
      </w:r>
      <w:r>
        <w:rPr>
          <w:rFonts w:ascii="Constantia" w:hAnsi="Constantia"/>
          <w:lang w:val="el-GR"/>
        </w:rPr>
        <w:t xml:space="preserve"> </w:t>
      </w:r>
      <w:r w:rsidRPr="00D267D4">
        <w:rPr>
          <w:rFonts w:ascii="Constantia" w:hAnsi="Constantia"/>
          <w:lang w:val="el-GR"/>
        </w:rPr>
        <w:t>δεν περιορίστηκε μόνο στις διαπραγματεύσεις για την εφαρμογή</w:t>
      </w:r>
      <w:r>
        <w:rPr>
          <w:rFonts w:ascii="Constantia" w:hAnsi="Constantia"/>
          <w:lang w:val="el-GR"/>
        </w:rPr>
        <w:t xml:space="preserve"> του προαναφερθέντος Νόμου. Αντίθετα</w:t>
      </w:r>
      <w:r w:rsidRPr="00D267D4">
        <w:rPr>
          <w:rFonts w:ascii="Constantia" w:hAnsi="Constantia"/>
          <w:lang w:val="el-GR"/>
        </w:rPr>
        <w:t>, σύμφωνα με το</w:t>
      </w:r>
      <w:r w:rsidR="00BC5074">
        <w:rPr>
          <w:rFonts w:ascii="Constantia" w:hAnsi="Constantia"/>
          <w:lang w:val="el-GR"/>
        </w:rPr>
        <w:t>ν</w:t>
      </w:r>
      <w:r w:rsidRPr="00D267D4">
        <w:rPr>
          <w:rFonts w:ascii="Constantia" w:hAnsi="Constantia"/>
          <w:lang w:val="el-GR"/>
        </w:rPr>
        <w:t xml:space="preserve"> 4488/2017, η ενεργός ανάμιξή του θα συνεχιστεί και κατά τη διάρκεια </w:t>
      </w:r>
      <w:r>
        <w:rPr>
          <w:rFonts w:ascii="Constantia" w:hAnsi="Constantia"/>
          <w:lang w:val="el-GR"/>
        </w:rPr>
        <w:t>του σταδίου</w:t>
      </w:r>
      <w:r w:rsidRPr="00D267D4">
        <w:rPr>
          <w:rFonts w:ascii="Constantia" w:hAnsi="Constantia"/>
          <w:lang w:val="el-GR"/>
        </w:rPr>
        <w:t xml:space="preserve"> εφαρμογής της Σύμβασης, με ενεργό και ουσιώδη ρόλο στη διαδικασία παρακολούθησης.</w:t>
      </w:r>
    </w:p>
    <w:p w14:paraId="712B1FFB" w14:textId="77777777" w:rsidR="00F250C6" w:rsidRPr="00D267D4" w:rsidRDefault="00F250C6" w:rsidP="00F250C6">
      <w:pPr>
        <w:spacing w:line="276" w:lineRule="auto"/>
        <w:jc w:val="both"/>
        <w:rPr>
          <w:rFonts w:ascii="Constantia" w:hAnsi="Constantia"/>
          <w:lang w:val="el-GR"/>
        </w:rPr>
      </w:pPr>
    </w:p>
    <w:p w14:paraId="346C3FA8" w14:textId="011E6409" w:rsidR="001C52D7" w:rsidRPr="008407D6" w:rsidRDefault="00D502F4" w:rsidP="001C52D7">
      <w:pPr>
        <w:spacing w:line="276" w:lineRule="auto"/>
        <w:jc w:val="both"/>
        <w:rPr>
          <w:rFonts w:ascii="Constantia" w:hAnsi="Constantia"/>
          <w:lang w:val="el-GR"/>
        </w:rPr>
      </w:pPr>
      <w:r>
        <w:rPr>
          <w:rFonts w:ascii="Constantia" w:hAnsi="Constantia"/>
          <w:lang w:val="el-GR"/>
        </w:rPr>
        <w:t>Στην αυγή</w:t>
      </w:r>
      <w:r w:rsidR="001C52D7" w:rsidRPr="00D502F4">
        <w:rPr>
          <w:rFonts w:ascii="Constantia" w:hAnsi="Constantia"/>
          <w:lang w:val="el-GR"/>
        </w:rPr>
        <w:t xml:space="preserve"> του 2019, όπου η οικονομική κρίση φαίνεται να </w:t>
      </w:r>
      <w:r w:rsidRPr="00D502F4">
        <w:rPr>
          <w:rFonts w:ascii="Constantia" w:hAnsi="Constantia"/>
          <w:lang w:val="el-GR"/>
        </w:rPr>
        <w:t>ξεπερνιέται</w:t>
      </w:r>
      <w:r w:rsidR="001C52D7" w:rsidRPr="00D502F4">
        <w:rPr>
          <w:rFonts w:ascii="Constantia" w:hAnsi="Constantia"/>
          <w:lang w:val="el-GR"/>
        </w:rPr>
        <w:t xml:space="preserve"> - τουλάχιστον σύμφωνα με τους εκπροσώπους της κυβέρνη</w:t>
      </w:r>
      <w:r w:rsidRPr="00D502F4">
        <w:rPr>
          <w:rFonts w:ascii="Constantia" w:hAnsi="Constantia"/>
          <w:lang w:val="el-GR"/>
        </w:rPr>
        <w:t>σης -</w:t>
      </w:r>
      <w:r w:rsidR="001C52D7" w:rsidRPr="00D502F4">
        <w:rPr>
          <w:rFonts w:ascii="Constantia" w:hAnsi="Constantia"/>
          <w:lang w:val="el-GR"/>
        </w:rPr>
        <w:t xml:space="preserve"> και μετά από όλες </w:t>
      </w:r>
      <w:r w:rsidR="001C52D7" w:rsidRPr="00D25AEF">
        <w:rPr>
          <w:rFonts w:ascii="Constantia" w:hAnsi="Constantia"/>
          <w:lang w:val="el-GR"/>
        </w:rPr>
        <w:t xml:space="preserve">τις διαδικασίες </w:t>
      </w:r>
      <w:r w:rsidRPr="00D25AEF">
        <w:rPr>
          <w:rFonts w:ascii="Constantia" w:hAnsi="Constantia"/>
          <w:lang w:val="el-GR"/>
        </w:rPr>
        <w:t xml:space="preserve">προετοιμασίας </w:t>
      </w:r>
      <w:r w:rsidR="001C52D7" w:rsidRPr="00D25AEF">
        <w:rPr>
          <w:rFonts w:ascii="Constantia" w:hAnsi="Constantia"/>
          <w:lang w:val="el-GR"/>
        </w:rPr>
        <w:t xml:space="preserve">που έγιναν για την εφαρμογή της Σύμβασης, </w:t>
      </w:r>
      <w:r w:rsidRPr="00D25AEF">
        <w:rPr>
          <w:rFonts w:ascii="Constantia" w:hAnsi="Constantia"/>
          <w:lang w:val="el-GR"/>
        </w:rPr>
        <w:t>όπως, για παράδειγμα, η</w:t>
      </w:r>
      <w:r w:rsidR="001C52D7" w:rsidRPr="00D25AEF">
        <w:rPr>
          <w:rFonts w:ascii="Constantia" w:hAnsi="Constantia"/>
          <w:lang w:val="el-GR"/>
        </w:rPr>
        <w:t xml:space="preserve"> </w:t>
      </w:r>
      <w:r w:rsidRPr="00D25AEF">
        <w:rPr>
          <w:rFonts w:ascii="Constantia" w:hAnsi="Constantia"/>
          <w:lang w:val="el-GR"/>
        </w:rPr>
        <w:t>ψήφιση του νόμου 4488/</w:t>
      </w:r>
      <w:r w:rsidR="001C52D7" w:rsidRPr="00D25AEF">
        <w:rPr>
          <w:rFonts w:ascii="Constantia" w:hAnsi="Constantia"/>
          <w:lang w:val="el-GR"/>
        </w:rPr>
        <w:t xml:space="preserve">2017, είναι η ώρα να αρχίσει η </w:t>
      </w:r>
      <w:r w:rsidRPr="00D25AEF">
        <w:rPr>
          <w:rFonts w:ascii="Constantia" w:hAnsi="Constantia"/>
          <w:lang w:val="el-GR"/>
        </w:rPr>
        <w:t>Σύμβαση</w:t>
      </w:r>
      <w:r w:rsidR="001C52D7" w:rsidRPr="00D25AEF">
        <w:rPr>
          <w:rFonts w:ascii="Constantia" w:hAnsi="Constantia"/>
          <w:lang w:val="el-GR"/>
        </w:rPr>
        <w:t xml:space="preserve"> να λειτουργεί ως εθνική στρατηγική για την αναπηρία. </w:t>
      </w:r>
      <w:r w:rsidRPr="00D25AEF">
        <w:rPr>
          <w:rFonts w:ascii="Constantia" w:hAnsi="Constantia"/>
          <w:lang w:val="el-GR"/>
        </w:rPr>
        <w:t>Αυτό σημαίνει πως</w:t>
      </w:r>
      <w:r w:rsidR="001C52D7" w:rsidRPr="00D25AEF">
        <w:rPr>
          <w:rFonts w:ascii="Constantia" w:hAnsi="Constantia"/>
          <w:lang w:val="el-GR"/>
        </w:rPr>
        <w:t xml:space="preserve"> τόσο το νέο νομικό πλαίσιο που θα προκύψει</w:t>
      </w:r>
      <w:r w:rsidRPr="00D25AEF">
        <w:rPr>
          <w:rFonts w:ascii="Constantia" w:hAnsi="Constantia"/>
          <w:lang w:val="el-GR"/>
        </w:rPr>
        <w:t>,</w:t>
      </w:r>
      <w:r w:rsidR="001C52D7" w:rsidRPr="00D25AEF">
        <w:rPr>
          <w:rFonts w:ascii="Constantia" w:hAnsi="Constantia"/>
          <w:lang w:val="el-GR"/>
        </w:rPr>
        <w:t xml:space="preserve"> όσο κα</w:t>
      </w:r>
      <w:r w:rsidRPr="00D25AEF">
        <w:rPr>
          <w:rFonts w:ascii="Constantia" w:hAnsi="Constantia"/>
          <w:lang w:val="el-GR"/>
        </w:rPr>
        <w:t xml:space="preserve">ι το υφιστάμενο νομικό πλαίσιο που </w:t>
      </w:r>
      <w:r w:rsidR="001C52D7" w:rsidRPr="00D25AEF">
        <w:rPr>
          <w:rFonts w:ascii="Constantia" w:hAnsi="Constantia"/>
          <w:lang w:val="el-GR"/>
        </w:rPr>
        <w:t xml:space="preserve">θα μεταρρυθμιστεί, θα πρέπει να είναι </w:t>
      </w:r>
      <w:r w:rsidRPr="00D25AEF">
        <w:rPr>
          <w:rFonts w:ascii="Constantia" w:hAnsi="Constantia"/>
          <w:lang w:val="el-GR"/>
        </w:rPr>
        <w:t>συμβατά</w:t>
      </w:r>
      <w:r w:rsidR="001C52D7" w:rsidRPr="00D25AEF">
        <w:rPr>
          <w:rFonts w:ascii="Constantia" w:hAnsi="Constantia"/>
          <w:lang w:val="el-GR"/>
        </w:rPr>
        <w:t xml:space="preserve"> με τις διατάξεις της Σύμβασης, ενσωματώνοντας τα δικαιώματα </w:t>
      </w:r>
      <w:r w:rsidRPr="00D25AEF">
        <w:rPr>
          <w:rFonts w:ascii="Constantia" w:hAnsi="Constantia"/>
          <w:lang w:val="el-GR"/>
        </w:rPr>
        <w:t>των ατόμων με αναπηρία σε όλα τα πεδία/</w:t>
      </w:r>
      <w:r w:rsidR="001C52D7" w:rsidRPr="00D25AEF">
        <w:rPr>
          <w:rFonts w:ascii="Constantia" w:hAnsi="Constantia"/>
          <w:lang w:val="el-GR"/>
        </w:rPr>
        <w:t xml:space="preserve">περιοχές πολιτικής. Παρόλο που </w:t>
      </w:r>
      <w:r w:rsidR="00D25AEF" w:rsidRPr="00D25AEF">
        <w:rPr>
          <w:rFonts w:ascii="Constantia" w:hAnsi="Constantia"/>
          <w:lang w:val="el-GR"/>
        </w:rPr>
        <w:t xml:space="preserve">κατά τη διάρκεια των τελευταίων ετών, κυρίως λόγω της πίεσης ή/και παρέμβασης του αναπηρικού κινήματος, </w:t>
      </w:r>
      <w:r w:rsidR="001C52D7" w:rsidRPr="00D25AEF">
        <w:rPr>
          <w:rFonts w:ascii="Constantia" w:hAnsi="Constantia"/>
          <w:lang w:val="el-GR"/>
        </w:rPr>
        <w:t xml:space="preserve">έχουν αναληφθεί </w:t>
      </w:r>
      <w:r w:rsidRPr="00D25AEF">
        <w:rPr>
          <w:rFonts w:ascii="Constantia" w:hAnsi="Constantia"/>
          <w:lang w:val="el-GR"/>
        </w:rPr>
        <w:t>κάποιες</w:t>
      </w:r>
      <w:r w:rsidR="00D25AEF" w:rsidRPr="00D25AEF">
        <w:rPr>
          <w:rFonts w:ascii="Constantia" w:hAnsi="Constantia"/>
          <w:lang w:val="el-GR"/>
        </w:rPr>
        <w:t xml:space="preserve"> πρωτοβουλίες</w:t>
      </w:r>
      <w:r w:rsidR="001C52D7" w:rsidRPr="00D25AEF">
        <w:rPr>
          <w:rFonts w:ascii="Constantia" w:hAnsi="Constantia"/>
          <w:lang w:val="el-GR"/>
        </w:rPr>
        <w:t xml:space="preserve">, </w:t>
      </w:r>
      <w:r w:rsidR="00D25AEF" w:rsidRPr="00D25AEF">
        <w:rPr>
          <w:rFonts w:ascii="Constantia" w:hAnsi="Constantia"/>
          <w:lang w:val="el-GR"/>
        </w:rPr>
        <w:t>όπως, για παράδειγμα,</w:t>
      </w:r>
      <w:r w:rsidR="001C52D7" w:rsidRPr="00D25AEF">
        <w:rPr>
          <w:rFonts w:ascii="Constantia" w:hAnsi="Constantia"/>
          <w:lang w:val="el-GR"/>
        </w:rPr>
        <w:t xml:space="preserve"> η πρόσφατη θέσπιση νόμου σχετικά με την προσβασιμότητα των ατόμων με αναπηρία στο διαδίκτυο, </w:t>
      </w:r>
      <w:r w:rsidR="00D25AEF" w:rsidRPr="00D25AEF">
        <w:rPr>
          <w:rFonts w:ascii="Constantia" w:hAnsi="Constantia"/>
          <w:lang w:val="el-GR"/>
        </w:rPr>
        <w:t xml:space="preserve">η </w:t>
      </w:r>
      <w:r w:rsidR="00D25AEF" w:rsidRPr="008407D6">
        <w:rPr>
          <w:rFonts w:ascii="Constantia" w:hAnsi="Constantia"/>
          <w:lang w:val="el-GR"/>
        </w:rPr>
        <w:t>ή ενσωμάτωση Ο</w:t>
      </w:r>
      <w:r w:rsidR="001C52D7" w:rsidRPr="008407D6">
        <w:rPr>
          <w:rFonts w:ascii="Constantia" w:hAnsi="Constantia"/>
          <w:lang w:val="el-GR"/>
        </w:rPr>
        <w:t>δηγιών της ΕΕ που προστατεύουν και προωθούν τα δικαιώματα των ατόμων με αναπηρί</w:t>
      </w:r>
      <w:r w:rsidR="00D25AEF" w:rsidRPr="008407D6">
        <w:rPr>
          <w:rFonts w:ascii="Constantia" w:hAnsi="Constantia"/>
          <w:lang w:val="el-GR"/>
        </w:rPr>
        <w:t xml:space="preserve">α, ή </w:t>
      </w:r>
      <w:r w:rsidR="00BC5074">
        <w:rPr>
          <w:rFonts w:ascii="Constantia" w:hAnsi="Constantia"/>
          <w:lang w:val="el-GR"/>
        </w:rPr>
        <w:t>μια συνάντηση εργασίας</w:t>
      </w:r>
      <w:r w:rsidR="00D25AEF" w:rsidRPr="008407D6">
        <w:rPr>
          <w:rFonts w:ascii="Constantia" w:hAnsi="Constantia"/>
          <w:lang w:val="el-GR"/>
        </w:rPr>
        <w:t xml:space="preserve"> μεταξύ της </w:t>
      </w:r>
      <w:r w:rsidR="00BC5074" w:rsidRPr="00551B52">
        <w:rPr>
          <w:rFonts w:ascii="Constantia" w:hAnsi="Constantia"/>
          <w:lang w:val="el-GR"/>
        </w:rPr>
        <w:t>ΕΣΑμεΑ</w:t>
      </w:r>
      <w:r w:rsidR="00D25AEF" w:rsidRPr="008407D6">
        <w:rPr>
          <w:rFonts w:ascii="Constantia" w:hAnsi="Constantia"/>
          <w:lang w:val="el-GR"/>
        </w:rPr>
        <w:t xml:space="preserve">, εκπροσώπων του Ελληνικού Δημοσίου και της Συνομοσπονδίας Δημόσιων Υπαλλήλων για θέματα εύλογων προσαρμογών στον δημόσιο τομέα, </w:t>
      </w:r>
      <w:r w:rsidR="001C52D7" w:rsidRPr="008407D6">
        <w:rPr>
          <w:rFonts w:ascii="Constantia" w:hAnsi="Constantia"/>
          <w:lang w:val="el-GR"/>
        </w:rPr>
        <w:t xml:space="preserve">είναι αναγκαίο να </w:t>
      </w:r>
      <w:r w:rsidR="00D25AEF" w:rsidRPr="008407D6">
        <w:rPr>
          <w:rFonts w:ascii="Constantia" w:hAnsi="Constantia"/>
          <w:lang w:val="el-GR"/>
        </w:rPr>
        <w:t>υλοποιηθούν περισσότερες</w:t>
      </w:r>
      <w:r w:rsidR="001C52D7" w:rsidRPr="008407D6">
        <w:rPr>
          <w:rFonts w:ascii="Constantia" w:hAnsi="Constantia"/>
          <w:lang w:val="el-GR"/>
        </w:rPr>
        <w:t xml:space="preserve"> </w:t>
      </w:r>
      <w:r w:rsidR="00D25AEF" w:rsidRPr="008407D6">
        <w:rPr>
          <w:rFonts w:ascii="Constantia" w:hAnsi="Constantia"/>
          <w:lang w:val="el-GR"/>
        </w:rPr>
        <w:t>ενέργειες</w:t>
      </w:r>
      <w:r w:rsidR="001C52D7" w:rsidRPr="008407D6">
        <w:rPr>
          <w:rFonts w:ascii="Constantia" w:hAnsi="Constantia"/>
          <w:lang w:val="el-GR"/>
        </w:rPr>
        <w:t xml:space="preserve"> για την προώθηση και προστασία των δικαιωμάτων των ατόμων με αναπηρία, </w:t>
      </w:r>
      <w:r w:rsidR="00D25AEF" w:rsidRPr="008407D6">
        <w:rPr>
          <w:rFonts w:ascii="Constantia" w:hAnsi="Constantia"/>
          <w:lang w:val="el-GR"/>
        </w:rPr>
        <w:t>χρόνιες παθήσεις</w:t>
      </w:r>
      <w:r w:rsidR="001C52D7" w:rsidRPr="008407D6">
        <w:rPr>
          <w:rFonts w:ascii="Constantia" w:hAnsi="Constantia"/>
          <w:lang w:val="el-GR"/>
        </w:rPr>
        <w:t xml:space="preserve"> και των οικογενειών τους.</w:t>
      </w:r>
    </w:p>
    <w:p w14:paraId="4FDBDB1C" w14:textId="051231A0" w:rsidR="00F250C6" w:rsidRPr="008407D6" w:rsidRDefault="00F250C6" w:rsidP="00F250C6">
      <w:pPr>
        <w:spacing w:line="276" w:lineRule="auto"/>
        <w:jc w:val="both"/>
        <w:rPr>
          <w:rFonts w:ascii="Constantia" w:hAnsi="Constantia"/>
          <w:lang w:val="el-GR"/>
        </w:rPr>
      </w:pPr>
    </w:p>
    <w:p w14:paraId="73D8C4C8" w14:textId="17F2259F" w:rsidR="006B30AD" w:rsidRPr="00A70E13" w:rsidRDefault="000D4A3F" w:rsidP="006B30AD">
      <w:pPr>
        <w:spacing w:line="276" w:lineRule="auto"/>
        <w:jc w:val="both"/>
        <w:rPr>
          <w:rFonts w:ascii="Constantia" w:hAnsi="Constantia"/>
          <w:lang w:val="el-GR"/>
        </w:rPr>
      </w:pPr>
      <w:r w:rsidRPr="008407D6">
        <w:rPr>
          <w:rFonts w:ascii="Constantia" w:hAnsi="Constantia"/>
          <w:lang w:val="el-GR"/>
        </w:rPr>
        <w:t>Σε αυτό το σημείο</w:t>
      </w:r>
      <w:r w:rsidR="006B30AD" w:rsidRPr="008407D6">
        <w:rPr>
          <w:rFonts w:ascii="Constantia" w:hAnsi="Constantia"/>
          <w:lang w:val="el-GR"/>
        </w:rPr>
        <w:t xml:space="preserve"> θα θέλαμε να θέσουμε υπόψη της Επιτροπής δύο σημαντικά </w:t>
      </w:r>
      <w:r w:rsidRPr="008407D6">
        <w:rPr>
          <w:rFonts w:ascii="Constantia" w:hAnsi="Constantia"/>
          <w:lang w:val="el-GR"/>
        </w:rPr>
        <w:t>θέματα</w:t>
      </w:r>
      <w:r w:rsidR="006B30AD" w:rsidRPr="008407D6">
        <w:rPr>
          <w:rFonts w:ascii="Constantia" w:hAnsi="Constantia"/>
          <w:lang w:val="el-GR"/>
        </w:rPr>
        <w:t xml:space="preserve"> σχετικά με την έκθεση του </w:t>
      </w:r>
      <w:r w:rsidRPr="008407D6">
        <w:rPr>
          <w:rFonts w:ascii="Constantia" w:hAnsi="Constantia"/>
          <w:lang w:val="el-GR"/>
        </w:rPr>
        <w:t>Ελληνικού Κ</w:t>
      </w:r>
      <w:r w:rsidR="006B30AD" w:rsidRPr="008407D6">
        <w:rPr>
          <w:rFonts w:ascii="Constantia" w:hAnsi="Constantia"/>
          <w:lang w:val="el-GR"/>
        </w:rPr>
        <w:t xml:space="preserve">ράτους. Το πρώτο </w:t>
      </w:r>
      <w:r w:rsidRPr="008407D6">
        <w:rPr>
          <w:rFonts w:ascii="Constantia" w:hAnsi="Constantia"/>
          <w:lang w:val="el-GR"/>
        </w:rPr>
        <w:t>ζήτημα</w:t>
      </w:r>
      <w:r w:rsidR="006B30AD" w:rsidRPr="008407D6">
        <w:rPr>
          <w:rFonts w:ascii="Constantia" w:hAnsi="Constantia"/>
          <w:lang w:val="el-GR"/>
        </w:rPr>
        <w:t xml:space="preserve"> αφορά </w:t>
      </w:r>
      <w:r w:rsidR="008407D6" w:rsidRPr="008407D6">
        <w:rPr>
          <w:rFonts w:ascii="Constantia" w:hAnsi="Constantia"/>
          <w:lang w:val="el-GR"/>
        </w:rPr>
        <w:t xml:space="preserve">στην </w:t>
      </w:r>
      <w:r w:rsidR="008407D6" w:rsidRPr="00376B6F">
        <w:rPr>
          <w:rFonts w:ascii="Constantia" w:hAnsi="Constantia"/>
          <w:lang w:val="el-GR"/>
        </w:rPr>
        <w:t>εμπλοκή</w:t>
      </w:r>
      <w:r w:rsidR="006B30AD" w:rsidRPr="008407D6">
        <w:rPr>
          <w:rFonts w:ascii="Constantia" w:hAnsi="Constantia"/>
          <w:lang w:val="el-GR"/>
        </w:rPr>
        <w:t xml:space="preserve"> </w:t>
      </w:r>
      <w:r w:rsidR="008407D6" w:rsidRPr="008407D6">
        <w:rPr>
          <w:rFonts w:ascii="Constantia" w:hAnsi="Constantia"/>
          <w:lang w:val="el-GR"/>
        </w:rPr>
        <w:t xml:space="preserve">της </w:t>
      </w:r>
      <w:r w:rsidR="009C645C" w:rsidRPr="00551B52">
        <w:rPr>
          <w:rFonts w:ascii="Constantia" w:hAnsi="Constantia"/>
          <w:lang w:val="el-GR"/>
        </w:rPr>
        <w:t>ΕΣΑμεΑ</w:t>
      </w:r>
      <w:r w:rsidR="008407D6" w:rsidRPr="008407D6">
        <w:rPr>
          <w:rFonts w:ascii="Constantia" w:hAnsi="Constantia"/>
          <w:lang w:val="el-GR"/>
        </w:rPr>
        <w:t>. Ενώ η έκθεση του Κράτους αναφέρει ότι «</w:t>
      </w:r>
      <w:r w:rsidR="006B30AD" w:rsidRPr="008407D6">
        <w:rPr>
          <w:rFonts w:ascii="Constantia" w:hAnsi="Constantia"/>
          <w:lang w:val="el-GR"/>
        </w:rPr>
        <w:t xml:space="preserve">η έκθεση καταρτίστηκε με βάση τις κατευθυντήριες γραμμές που </w:t>
      </w:r>
      <w:r w:rsidR="008407D6" w:rsidRPr="008407D6">
        <w:rPr>
          <w:rFonts w:ascii="Constantia" w:hAnsi="Constantia"/>
          <w:lang w:val="el-GR"/>
        </w:rPr>
        <w:t>έχει εκδώσει</w:t>
      </w:r>
      <w:r w:rsidR="006B30AD" w:rsidRPr="008407D6">
        <w:rPr>
          <w:rFonts w:ascii="Constantia" w:hAnsi="Constantia"/>
          <w:lang w:val="el-GR"/>
        </w:rPr>
        <w:t xml:space="preserve"> η Επιτροπή για τα Δικαιώματα των Ατόμων με Αναπηρία</w:t>
      </w:r>
      <w:r w:rsidR="008407D6" w:rsidRPr="008407D6">
        <w:rPr>
          <w:rFonts w:ascii="Constantia" w:hAnsi="Constantia"/>
          <w:lang w:val="el-GR"/>
        </w:rPr>
        <w:t>,</w:t>
      </w:r>
      <w:r w:rsidR="006B30AD" w:rsidRPr="008407D6">
        <w:rPr>
          <w:rFonts w:ascii="Constantia" w:hAnsi="Constantia"/>
          <w:lang w:val="el-GR"/>
        </w:rPr>
        <w:t xml:space="preserve"> σε συνεργασία με τα </w:t>
      </w:r>
      <w:r w:rsidR="008407D6" w:rsidRPr="008407D6">
        <w:rPr>
          <w:rFonts w:ascii="Constantia" w:hAnsi="Constantia"/>
          <w:lang w:val="el-GR"/>
        </w:rPr>
        <w:t>συν</w:t>
      </w:r>
      <w:r w:rsidR="006B30AD" w:rsidRPr="008407D6">
        <w:rPr>
          <w:rFonts w:ascii="Constantia" w:hAnsi="Constantia"/>
          <w:lang w:val="el-GR"/>
        </w:rPr>
        <w:t xml:space="preserve">αρμόδια </w:t>
      </w:r>
      <w:r w:rsidR="006B30AD" w:rsidRPr="008407D6">
        <w:rPr>
          <w:rFonts w:ascii="Constantia" w:hAnsi="Constantia"/>
          <w:lang w:val="el-GR"/>
        </w:rPr>
        <w:lastRenderedPageBreak/>
        <w:t xml:space="preserve">Υπουργεία και άλλες Αρχές και Υπηρεσίες και την Εθνική Συνομοσπονδία Ατόμων με </w:t>
      </w:r>
      <w:r w:rsidR="008407D6" w:rsidRPr="008407D6">
        <w:rPr>
          <w:rFonts w:ascii="Constantia" w:hAnsi="Constantia"/>
          <w:lang w:val="el-GR"/>
        </w:rPr>
        <w:t>Αναπηρία</w:t>
      </w:r>
      <w:r w:rsidR="006B30AD" w:rsidRPr="008407D6">
        <w:rPr>
          <w:rFonts w:ascii="Constantia" w:hAnsi="Constantia"/>
          <w:lang w:val="el-GR"/>
        </w:rPr>
        <w:t xml:space="preserve"> (</w:t>
      </w:r>
      <w:r w:rsidR="009C645C" w:rsidRPr="00551B52">
        <w:rPr>
          <w:rFonts w:ascii="Constantia" w:hAnsi="Constantia"/>
          <w:lang w:val="el-GR"/>
        </w:rPr>
        <w:t>ΕΣΑμεΑ</w:t>
      </w:r>
      <w:r w:rsidR="008407D6" w:rsidRPr="008407D6">
        <w:rPr>
          <w:rFonts w:ascii="Constantia" w:hAnsi="Constantia"/>
          <w:lang w:val="el-GR"/>
        </w:rPr>
        <w:t>)», σ</w:t>
      </w:r>
      <w:r w:rsidR="006B30AD" w:rsidRPr="008407D6">
        <w:rPr>
          <w:rFonts w:ascii="Constantia" w:hAnsi="Constantia"/>
          <w:lang w:val="el-GR"/>
        </w:rPr>
        <w:t xml:space="preserve">την πραγματικότητα αυτό δεν </w:t>
      </w:r>
      <w:r w:rsidR="008407D6" w:rsidRPr="008407D6">
        <w:rPr>
          <w:rFonts w:ascii="Constantia" w:hAnsi="Constantia"/>
          <w:lang w:val="el-GR"/>
        </w:rPr>
        <w:t>ισχύει</w:t>
      </w:r>
      <w:r w:rsidR="006B30AD" w:rsidRPr="008407D6">
        <w:rPr>
          <w:rFonts w:ascii="Constantia" w:hAnsi="Constantia"/>
          <w:lang w:val="el-GR"/>
        </w:rPr>
        <w:t xml:space="preserve">. Η μόνη φορά που </w:t>
      </w:r>
      <w:r w:rsidR="008407D6" w:rsidRPr="008407D6">
        <w:rPr>
          <w:rFonts w:ascii="Constantia" w:hAnsi="Constantia"/>
          <w:lang w:val="el-GR"/>
        </w:rPr>
        <w:t xml:space="preserve">έγινε διαβούλευση με την </w:t>
      </w:r>
      <w:r w:rsidR="009C645C" w:rsidRPr="00551B52">
        <w:rPr>
          <w:rFonts w:ascii="Constantia" w:hAnsi="Constantia"/>
          <w:lang w:val="el-GR"/>
        </w:rPr>
        <w:t>ΕΣΑμεΑ</w:t>
      </w:r>
      <w:r w:rsidR="009C645C" w:rsidRPr="008407D6">
        <w:rPr>
          <w:rFonts w:ascii="Constantia" w:hAnsi="Constantia"/>
          <w:lang w:val="el-GR"/>
        </w:rPr>
        <w:t xml:space="preserve"> </w:t>
      </w:r>
      <w:r w:rsidR="008407D6" w:rsidRPr="008407D6">
        <w:rPr>
          <w:rFonts w:ascii="Constantia" w:hAnsi="Constantia"/>
          <w:lang w:val="el-GR"/>
        </w:rPr>
        <w:t xml:space="preserve">για την </w:t>
      </w:r>
      <w:r w:rsidR="006B30AD" w:rsidRPr="008407D6">
        <w:rPr>
          <w:rFonts w:ascii="Constantia" w:hAnsi="Constantia"/>
          <w:lang w:val="el-GR"/>
        </w:rPr>
        <w:t xml:space="preserve"> </w:t>
      </w:r>
      <w:r w:rsidR="008407D6" w:rsidRPr="008407D6">
        <w:rPr>
          <w:rFonts w:ascii="Constantia" w:hAnsi="Constantia"/>
          <w:lang w:val="el-GR"/>
        </w:rPr>
        <w:t xml:space="preserve">έκθεση </w:t>
      </w:r>
      <w:r w:rsidR="006B30AD" w:rsidRPr="008407D6">
        <w:rPr>
          <w:rFonts w:ascii="Constantia" w:hAnsi="Constantia"/>
          <w:lang w:val="el-GR"/>
        </w:rPr>
        <w:t xml:space="preserve">ήταν στην αρχή και όχι </w:t>
      </w:r>
      <w:r w:rsidR="008407D6" w:rsidRPr="008407D6">
        <w:rPr>
          <w:rFonts w:ascii="Constantia" w:hAnsi="Constantia"/>
          <w:lang w:val="el-GR"/>
        </w:rPr>
        <w:t>καθ’</w:t>
      </w:r>
      <w:r w:rsidR="006B30AD" w:rsidRPr="008407D6">
        <w:rPr>
          <w:rFonts w:ascii="Constantia" w:hAnsi="Constantia"/>
          <w:lang w:val="el-GR"/>
        </w:rPr>
        <w:t xml:space="preserve"> </w:t>
      </w:r>
      <w:r w:rsidR="008407D6" w:rsidRPr="008407D6">
        <w:rPr>
          <w:rFonts w:ascii="Constantia" w:hAnsi="Constantia"/>
          <w:lang w:val="el-GR"/>
        </w:rPr>
        <w:t>όλη</w:t>
      </w:r>
      <w:r w:rsidR="006B30AD" w:rsidRPr="008407D6">
        <w:rPr>
          <w:rFonts w:ascii="Constantia" w:hAnsi="Constantia"/>
          <w:lang w:val="el-GR"/>
        </w:rPr>
        <w:t xml:space="preserve"> τη διαδικασία σύνταξης. Επιπλέον, η </w:t>
      </w:r>
      <w:r w:rsidR="009C645C" w:rsidRPr="00551B52">
        <w:rPr>
          <w:rFonts w:ascii="Constantia" w:hAnsi="Constantia"/>
          <w:lang w:val="el-GR"/>
        </w:rPr>
        <w:t>ΕΣΑμεΑ</w:t>
      </w:r>
      <w:r w:rsidR="006B30AD" w:rsidRPr="008407D6">
        <w:rPr>
          <w:rFonts w:ascii="Constantia" w:hAnsi="Constantia"/>
          <w:lang w:val="el-GR"/>
        </w:rPr>
        <w:t xml:space="preserve"> </w:t>
      </w:r>
      <w:r w:rsidR="008407D6" w:rsidRPr="008407D6">
        <w:rPr>
          <w:rFonts w:ascii="Constantia" w:hAnsi="Constantia"/>
          <w:lang w:val="el-GR"/>
        </w:rPr>
        <w:t>απλώς</w:t>
      </w:r>
      <w:r w:rsidR="006B30AD" w:rsidRPr="008407D6">
        <w:rPr>
          <w:rFonts w:ascii="Constantia" w:hAnsi="Constantia"/>
          <w:lang w:val="el-GR"/>
        </w:rPr>
        <w:t xml:space="preserve"> ενημερώθηκε από την Ελληνική Κυβέρνηση ότι η </w:t>
      </w:r>
      <w:r w:rsidR="008407D6" w:rsidRPr="008407D6">
        <w:rPr>
          <w:rFonts w:ascii="Constantia" w:hAnsi="Constantia"/>
          <w:lang w:val="el-GR"/>
        </w:rPr>
        <w:t>έκθεσή</w:t>
      </w:r>
      <w:r w:rsidR="006B30AD" w:rsidRPr="008407D6">
        <w:rPr>
          <w:rFonts w:ascii="Constantia" w:hAnsi="Constantia"/>
          <w:lang w:val="el-GR"/>
        </w:rPr>
        <w:t xml:space="preserve"> τ</w:t>
      </w:r>
      <w:r w:rsidR="009C645C">
        <w:rPr>
          <w:rFonts w:ascii="Constantia" w:hAnsi="Constantia"/>
          <w:lang w:val="el-GR"/>
        </w:rPr>
        <w:t>ου ελληνικού κράτους</w:t>
      </w:r>
      <w:r w:rsidR="006B30AD" w:rsidRPr="008407D6">
        <w:rPr>
          <w:rFonts w:ascii="Constantia" w:hAnsi="Constantia"/>
          <w:lang w:val="el-GR"/>
        </w:rPr>
        <w:t xml:space="preserve"> μόλις υποβλήθηκε. Τίποτα</w:t>
      </w:r>
      <w:r w:rsidR="006B30AD" w:rsidRPr="00A70E13">
        <w:rPr>
          <w:rFonts w:ascii="Constantia" w:hAnsi="Constantia"/>
          <w:lang w:val="el-GR"/>
        </w:rPr>
        <w:t xml:space="preserve"> </w:t>
      </w:r>
      <w:r w:rsidR="006B30AD" w:rsidRPr="008407D6">
        <w:rPr>
          <w:rFonts w:ascii="Constantia" w:hAnsi="Constantia"/>
          <w:lang w:val="el-GR"/>
        </w:rPr>
        <w:t>άλλο</w:t>
      </w:r>
      <w:r w:rsidR="006B30AD" w:rsidRPr="00A70E13">
        <w:rPr>
          <w:rFonts w:ascii="Constantia" w:hAnsi="Constantia"/>
          <w:lang w:val="el-GR"/>
        </w:rPr>
        <w:t>.</w:t>
      </w:r>
    </w:p>
    <w:p w14:paraId="7A97735F" w14:textId="77777777" w:rsidR="00F250C6" w:rsidRPr="00A70E13" w:rsidRDefault="00F250C6" w:rsidP="00F250C6">
      <w:pPr>
        <w:spacing w:line="276" w:lineRule="auto"/>
        <w:jc w:val="both"/>
        <w:rPr>
          <w:rFonts w:ascii="Constantia" w:hAnsi="Constantia"/>
          <w:lang w:val="el-GR"/>
        </w:rPr>
      </w:pPr>
    </w:p>
    <w:p w14:paraId="674B5B8B" w14:textId="5E977F41" w:rsidR="00B31C4B" w:rsidRPr="00B31C4B" w:rsidRDefault="00B31C4B" w:rsidP="009C645C">
      <w:pPr>
        <w:spacing w:line="276" w:lineRule="auto"/>
        <w:jc w:val="both"/>
        <w:rPr>
          <w:rFonts w:ascii="Constantia" w:hAnsi="Constantia"/>
          <w:lang w:val="el-GR"/>
        </w:rPr>
      </w:pPr>
      <w:r w:rsidRPr="00A35ECE">
        <w:rPr>
          <w:rFonts w:ascii="Constantia" w:hAnsi="Constantia"/>
          <w:lang w:val="el-GR"/>
        </w:rPr>
        <w:t xml:space="preserve">Το δεύτερο θέμα είναι ότι η Ελληνική έκθεση - όπως υποβλήθηκε στην Επιτροπή των ΗΕ για τα Δικαιώματα των Ατόμων με Αναπηρία το 2015 - περιλαμβάνει πληροφορίες που δεν αντικατοπτρίζουν την τρέχουσα κατάσταση στην Ελλάδα. Η περιγραφική ρητορική που υιοθετήθηκε, αφενός αποσκοπεί στο να πείσει ότι κατά τη διάρκεια εκπόνησης της έκθεσης το υφιστάμενο νομικό πλαίσιο είναι συμβατό σε μεγάλο βαθμό με τις διατάξεις της Σύμβασης, αφετέρου, δεν παρέχει πληροφορίες σχετικά με το κομμάτι της εφαρμογής. Για παράδειγμα, όπως έχει ήδη αναφερθεί στην εναλλακτική έκθεση της </w:t>
      </w:r>
      <w:r w:rsidR="009C645C" w:rsidRPr="00551B52">
        <w:rPr>
          <w:rFonts w:ascii="Constantia" w:hAnsi="Constantia"/>
          <w:lang w:val="el-GR"/>
        </w:rPr>
        <w:t>ΕΣΑμεΑ</w:t>
      </w:r>
      <w:r w:rsidRPr="00A35ECE">
        <w:rPr>
          <w:rFonts w:ascii="Constantia" w:hAnsi="Constantia"/>
          <w:lang w:val="el-GR"/>
        </w:rPr>
        <w:t xml:space="preserve">, παρόλο που το κράτος διαθέτει ένα πλήρες νομικό πλαίσιο για την προσβασιμότητα, οι δημόσιες υπηρεσίες και οι υπηρεσίες δημόσιας χρήσης είναι μη προσβάσιμες. Επίσης, ένα άλλο παράδειγμα που επιβεβαιώνει το χάσμα μεταξύ του υφιστάμενου νομικού πλαισίου και της εφαρμογής του για την αντιμετώπιση των προκλήσεων όταν αυτές προκύπτουν, </w:t>
      </w:r>
      <w:r w:rsidR="00A35ECE" w:rsidRPr="00A35ECE">
        <w:rPr>
          <w:rFonts w:ascii="Constantia" w:hAnsi="Constantia"/>
          <w:lang w:val="el-GR"/>
        </w:rPr>
        <w:t>εμφανίζεται</w:t>
      </w:r>
      <w:r w:rsidR="009C645C">
        <w:rPr>
          <w:rFonts w:ascii="Constantia" w:hAnsi="Constantia"/>
          <w:lang w:val="el-GR"/>
        </w:rPr>
        <w:t xml:space="preserve"> </w:t>
      </w:r>
      <w:r w:rsidR="00A35ECE" w:rsidRPr="00A35ECE">
        <w:rPr>
          <w:rFonts w:ascii="Constantia" w:hAnsi="Constantia"/>
          <w:lang w:val="el-GR"/>
        </w:rPr>
        <w:t>το</w:t>
      </w:r>
      <w:r w:rsidRPr="00A35ECE">
        <w:rPr>
          <w:rFonts w:ascii="Constantia" w:hAnsi="Constantia"/>
          <w:lang w:val="el-GR"/>
        </w:rPr>
        <w:t xml:space="preserve"> 2015, και συγκεκριμένα</w:t>
      </w:r>
      <w:r w:rsidR="00A35ECE" w:rsidRPr="00A35ECE">
        <w:rPr>
          <w:rFonts w:ascii="Constantia" w:hAnsi="Constantia"/>
          <w:lang w:val="el-GR"/>
        </w:rPr>
        <w:t xml:space="preserve"> με </w:t>
      </w:r>
      <w:r w:rsidRPr="00A35ECE">
        <w:rPr>
          <w:rFonts w:ascii="Constantia" w:hAnsi="Constantia"/>
          <w:lang w:val="el-GR"/>
        </w:rPr>
        <w:t>τη συνεχιζόμενη μαζική εισροή μεταναστώ</w:t>
      </w:r>
      <w:r w:rsidR="00A35ECE" w:rsidRPr="00A35ECE">
        <w:rPr>
          <w:rFonts w:ascii="Constantia" w:hAnsi="Constantia"/>
          <w:lang w:val="el-GR"/>
        </w:rPr>
        <w:t>ν και αιτούντων άσυλο, όπου το Ε</w:t>
      </w:r>
      <w:r w:rsidRPr="00A35ECE">
        <w:rPr>
          <w:rFonts w:ascii="Constantia" w:hAnsi="Constantia"/>
          <w:lang w:val="el-GR"/>
        </w:rPr>
        <w:t>λληνικό κράτος δεν ανταποκρίθηκε με τρόπο που να εγγυάται την προστασία των δικαιωμάτων των μεταναστών και των αιτούντων άσυλο</w:t>
      </w:r>
      <w:r w:rsidR="00A35ECE" w:rsidRPr="00A35ECE">
        <w:rPr>
          <w:rFonts w:ascii="Constantia" w:hAnsi="Constantia"/>
          <w:lang w:val="el-GR"/>
        </w:rPr>
        <w:t>,</w:t>
      </w:r>
      <w:r w:rsidRPr="00A35ECE">
        <w:rPr>
          <w:rFonts w:ascii="Constantia" w:hAnsi="Constantia"/>
          <w:lang w:val="el-GR"/>
        </w:rPr>
        <w:t xml:space="preserve"> και</w:t>
      </w:r>
      <w:r w:rsidR="00A35ECE" w:rsidRPr="00A35ECE">
        <w:rPr>
          <w:rFonts w:ascii="Constantia" w:hAnsi="Constantia"/>
          <w:lang w:val="el-GR"/>
        </w:rPr>
        <w:t xml:space="preserve"> ιδίως εκείνων </w:t>
      </w:r>
      <w:r w:rsidRPr="00A35ECE">
        <w:rPr>
          <w:rFonts w:ascii="Constantia" w:hAnsi="Constantia"/>
          <w:lang w:val="el-GR"/>
        </w:rPr>
        <w:t>με αναπηρία.</w:t>
      </w:r>
    </w:p>
    <w:p w14:paraId="373336E0" w14:textId="77777777" w:rsidR="001108ED" w:rsidRPr="00B31C4B" w:rsidRDefault="001108ED" w:rsidP="00CE0133">
      <w:pPr>
        <w:spacing w:line="276" w:lineRule="auto"/>
        <w:jc w:val="both"/>
        <w:rPr>
          <w:rFonts w:ascii="Constantia" w:hAnsi="Constantia"/>
          <w:lang w:val="el-GR"/>
        </w:rPr>
      </w:pPr>
    </w:p>
    <w:p w14:paraId="7C37365B" w14:textId="7E66410C" w:rsidR="00A35ECE" w:rsidRPr="00A35ECE" w:rsidRDefault="00A35ECE" w:rsidP="009C645C">
      <w:pPr>
        <w:spacing w:line="276" w:lineRule="auto"/>
        <w:jc w:val="both"/>
        <w:rPr>
          <w:rFonts w:ascii="Constantia" w:hAnsi="Constantia"/>
          <w:lang w:val="el-GR"/>
        </w:rPr>
      </w:pPr>
      <w:r w:rsidRPr="00A35ECE">
        <w:rPr>
          <w:rFonts w:ascii="Constantia" w:hAnsi="Constantia"/>
          <w:lang w:val="el-GR"/>
        </w:rPr>
        <w:t xml:space="preserve">Για το λόγο αυτό, θα θέλαμε να προτείνουμε τα ερωτήματα που θα τεθούν στο Ελληνικό κράτος να επικεντρωθούν σε θέματα εφαρμογής και να ζητηθούν συγκεκριμένες και δεσμευτικές απαντήσεις, και </w:t>
      </w:r>
      <w:r w:rsidR="009C645C">
        <w:rPr>
          <w:rFonts w:ascii="Constantia" w:hAnsi="Constantia"/>
          <w:lang w:val="el-GR"/>
        </w:rPr>
        <w:t xml:space="preserve">σε </w:t>
      </w:r>
      <w:r w:rsidRPr="00A35ECE">
        <w:rPr>
          <w:rFonts w:ascii="Constantia" w:hAnsi="Constantia"/>
          <w:lang w:val="el-GR"/>
        </w:rPr>
        <w:t xml:space="preserve">συγκεκριμένα χρονοδιαγράμματα υλοποίησης. Στη συνέχεια, θα θέλαμε να παρουσιάσουμε και να ενημερώσουμε περαιτέρω την Επιτροπή της Σύμβασης για κρίσιμα και βασικά </w:t>
      </w:r>
      <w:r w:rsidR="00255814">
        <w:rPr>
          <w:rFonts w:ascii="Constantia" w:hAnsi="Constantia"/>
          <w:lang w:val="el-GR"/>
        </w:rPr>
        <w:t>θέμα</w:t>
      </w:r>
      <w:r w:rsidR="009C645C">
        <w:rPr>
          <w:rFonts w:ascii="Constantia" w:hAnsi="Constantia"/>
          <w:lang w:val="el-GR"/>
        </w:rPr>
        <w:t>τα</w:t>
      </w:r>
      <w:r w:rsidRPr="00A35ECE">
        <w:rPr>
          <w:rFonts w:ascii="Constantia" w:hAnsi="Constantia"/>
          <w:lang w:val="el-GR"/>
        </w:rPr>
        <w:t xml:space="preserve"> σχετικά με τα δικαιώματα των ατόμων με αναπηρία, όπως αυτά έχουν εντοπιστεί από το αναπηρικό κίνημα.</w:t>
      </w:r>
    </w:p>
    <w:p w14:paraId="6D2D3A4A" w14:textId="77777777" w:rsidR="00A35ECE" w:rsidRPr="00255814" w:rsidRDefault="00A35ECE" w:rsidP="00A35ECE">
      <w:pPr>
        <w:jc w:val="both"/>
        <w:rPr>
          <w:rFonts w:ascii="Constantia" w:hAnsi="Constantia"/>
          <w:lang w:val="el-GR"/>
        </w:rPr>
      </w:pPr>
    </w:p>
    <w:p w14:paraId="7B222530" w14:textId="0AC4A63A" w:rsidR="00A35ECE" w:rsidRPr="00A35ECE" w:rsidRDefault="00A35ECE" w:rsidP="009C645C">
      <w:pPr>
        <w:spacing w:line="276" w:lineRule="auto"/>
        <w:jc w:val="both"/>
        <w:rPr>
          <w:rFonts w:ascii="Constantia" w:hAnsi="Constantia"/>
          <w:lang w:val="el-GR"/>
        </w:rPr>
      </w:pPr>
      <w:r w:rsidRPr="00255814">
        <w:rPr>
          <w:rFonts w:ascii="Constantia" w:hAnsi="Constantia"/>
          <w:lang w:val="el-GR"/>
        </w:rPr>
        <w:t xml:space="preserve">Αρχικά, πριν ξεκινήσουμε να παρουσιάζουμε διάφορα κρίσιμα </w:t>
      </w:r>
      <w:r w:rsidR="00255814" w:rsidRPr="00255814">
        <w:rPr>
          <w:rFonts w:ascii="Constantia" w:hAnsi="Constantia"/>
          <w:lang w:val="el-GR"/>
        </w:rPr>
        <w:t>ζητήματα</w:t>
      </w:r>
      <w:r w:rsidRPr="00255814">
        <w:rPr>
          <w:rFonts w:ascii="Constantia" w:hAnsi="Constantia"/>
          <w:lang w:val="el-GR"/>
        </w:rPr>
        <w:t xml:space="preserve"> που θα θέλαμε να προσελκύσου</w:t>
      </w:r>
      <w:r w:rsidR="00255814" w:rsidRPr="00255814">
        <w:rPr>
          <w:rFonts w:ascii="Constantia" w:hAnsi="Constantia"/>
          <w:lang w:val="el-GR"/>
        </w:rPr>
        <w:t>ν</w:t>
      </w:r>
      <w:r w:rsidRPr="00255814">
        <w:rPr>
          <w:rFonts w:ascii="Constantia" w:hAnsi="Constantia"/>
          <w:lang w:val="el-GR"/>
        </w:rPr>
        <w:t xml:space="preserve"> την προσοχή σας όταν θα προετοιμάσετε τον κατάλογο των θεμάτων, θα θέλαμε να σας ενημερώσουμε ότι δεν υπάρχει εθνικός νόμος που να αναφέρεται στην εφαρμογή </w:t>
      </w:r>
      <w:r w:rsidR="00255814" w:rsidRPr="00255814">
        <w:rPr>
          <w:rFonts w:ascii="Constantia" w:hAnsi="Constantia"/>
          <w:lang w:val="el-GR"/>
        </w:rPr>
        <w:t>της Σύμβασης</w:t>
      </w:r>
      <w:r w:rsidRPr="00255814">
        <w:rPr>
          <w:rFonts w:ascii="Constantia" w:hAnsi="Constantia"/>
          <w:lang w:val="el-GR"/>
        </w:rPr>
        <w:t xml:space="preserve"> στο σύνολό τ</w:t>
      </w:r>
      <w:r w:rsidR="00255814" w:rsidRPr="00255814">
        <w:rPr>
          <w:rFonts w:ascii="Constantia" w:hAnsi="Constantia"/>
          <w:lang w:val="el-GR"/>
        </w:rPr>
        <w:t>ης</w:t>
      </w:r>
      <w:r w:rsidRPr="00255814">
        <w:rPr>
          <w:rFonts w:ascii="Constantia" w:hAnsi="Constantia"/>
          <w:lang w:val="el-GR"/>
        </w:rPr>
        <w:t xml:space="preserve">. Όπως αναφέρθηκε </w:t>
      </w:r>
      <w:r w:rsidR="00255814" w:rsidRPr="00255814">
        <w:rPr>
          <w:rFonts w:ascii="Constantia" w:hAnsi="Constantia"/>
          <w:lang w:val="el-GR"/>
        </w:rPr>
        <w:t>παραπάνω</w:t>
      </w:r>
      <w:r w:rsidRPr="00255814">
        <w:rPr>
          <w:rFonts w:ascii="Constantia" w:hAnsi="Constantia"/>
          <w:lang w:val="el-GR"/>
        </w:rPr>
        <w:t xml:space="preserve">, η φιλοδοξία μας είναι ότι μετά την ψήφιση του νόμου 4488/2017 </w:t>
      </w:r>
      <w:r w:rsidRPr="00255814">
        <w:rPr>
          <w:rFonts w:ascii="Constantia" w:hAnsi="Constantia"/>
          <w:lang w:val="el-GR"/>
        </w:rPr>
        <w:lastRenderedPageBreak/>
        <w:t xml:space="preserve">σχετικά με την εφαρμογή και την παρακολούθηση </w:t>
      </w:r>
      <w:r w:rsidR="00255814" w:rsidRPr="00255814">
        <w:rPr>
          <w:rFonts w:ascii="Constantia" w:hAnsi="Constantia"/>
          <w:lang w:val="el-GR"/>
        </w:rPr>
        <w:t>της Σύμβασης</w:t>
      </w:r>
      <w:r w:rsidRPr="00255814">
        <w:rPr>
          <w:rFonts w:ascii="Constantia" w:hAnsi="Constantia"/>
          <w:lang w:val="el-GR"/>
        </w:rPr>
        <w:t xml:space="preserve"> σε εθνικό επίπεδο, θα δημιουργηθεί το απαραίτητο πλαίσιο για τη συνολική εφαρμογή </w:t>
      </w:r>
      <w:r w:rsidR="00255814" w:rsidRPr="00255814">
        <w:rPr>
          <w:rFonts w:ascii="Constantia" w:hAnsi="Constantia"/>
          <w:lang w:val="el-GR"/>
        </w:rPr>
        <w:t>της</w:t>
      </w:r>
      <w:r w:rsidRPr="00255814">
        <w:rPr>
          <w:rFonts w:ascii="Constantia" w:hAnsi="Constantia"/>
          <w:lang w:val="el-GR"/>
        </w:rPr>
        <w:t>.</w:t>
      </w:r>
    </w:p>
    <w:p w14:paraId="3ADF6AB0" w14:textId="0E87E660" w:rsidR="00C231BC" w:rsidRPr="00A70E13" w:rsidRDefault="00A70E13" w:rsidP="002521D3">
      <w:pPr>
        <w:pStyle w:val="1"/>
        <w:numPr>
          <w:ilvl w:val="0"/>
          <w:numId w:val="0"/>
        </w:numPr>
        <w:spacing w:after="120"/>
        <w:ind w:left="431" w:hanging="431"/>
        <w:rPr>
          <w:rFonts w:ascii="Constantia" w:hAnsi="Constantia"/>
          <w:b/>
          <w:color w:val="009051"/>
          <w:lang w:val="el-GR"/>
        </w:rPr>
      </w:pPr>
      <w:r>
        <w:rPr>
          <w:rFonts w:ascii="Constantia" w:hAnsi="Constantia"/>
          <w:b/>
          <w:color w:val="009051"/>
          <w:sz w:val="24"/>
          <w:lang w:val="el-GR"/>
        </w:rPr>
        <w:t>Άρθρο</w:t>
      </w:r>
      <w:r w:rsidR="00C231BC" w:rsidRPr="00A70E13">
        <w:rPr>
          <w:rFonts w:ascii="Constantia" w:hAnsi="Constantia"/>
          <w:b/>
          <w:color w:val="009051"/>
          <w:sz w:val="24"/>
          <w:lang w:val="el-GR"/>
        </w:rPr>
        <w:t xml:space="preserve"> 33 – </w:t>
      </w:r>
      <w:r>
        <w:rPr>
          <w:rFonts w:ascii="Constantia" w:hAnsi="Constantia"/>
          <w:b/>
          <w:color w:val="009051"/>
          <w:sz w:val="24"/>
          <w:lang w:val="el-GR"/>
        </w:rPr>
        <w:t>Εθνική Εφαρμογή και Εποπτεία</w:t>
      </w:r>
      <w:r w:rsidR="00C231BC" w:rsidRPr="00A70E13">
        <w:rPr>
          <w:rFonts w:ascii="Constantia" w:hAnsi="Constantia"/>
          <w:b/>
          <w:color w:val="009051"/>
          <w:sz w:val="24"/>
          <w:lang w:val="el-GR"/>
        </w:rPr>
        <w:t xml:space="preserve"> </w:t>
      </w:r>
    </w:p>
    <w:p w14:paraId="5C84037B" w14:textId="5A848B7A" w:rsidR="00A70E13" w:rsidRPr="00A70E13" w:rsidRDefault="00A70E13" w:rsidP="00A70E13">
      <w:pPr>
        <w:spacing w:line="276" w:lineRule="auto"/>
        <w:jc w:val="both"/>
        <w:rPr>
          <w:rFonts w:ascii="Constantia" w:hAnsi="Constantia"/>
          <w:lang w:val="el-GR"/>
        </w:rPr>
      </w:pPr>
      <w:r w:rsidRPr="00A70E13">
        <w:rPr>
          <w:rFonts w:ascii="Constantia" w:hAnsi="Constantia"/>
          <w:lang w:val="el-GR"/>
        </w:rPr>
        <w:t xml:space="preserve">Όπως έχει ήδη αναφερθεί, το 2017, ψηφίστηκε ο νόμος 4488 όπου η </w:t>
      </w:r>
      <w:r w:rsidR="00CC10C7">
        <w:rPr>
          <w:rFonts w:ascii="Constantia" w:hAnsi="Constantia"/>
          <w:lang w:val="el-GR"/>
        </w:rPr>
        <w:t>εμπλοκή</w:t>
      </w:r>
      <w:r w:rsidRPr="00A70E13">
        <w:rPr>
          <w:rFonts w:ascii="Constantia" w:hAnsi="Constantia"/>
          <w:lang w:val="el-GR"/>
        </w:rPr>
        <w:t xml:space="preserve"> του ελληνικού αναπηρικού κινήματος ήταν ουσιαστική. </w:t>
      </w:r>
      <w:r w:rsidR="00CC10C7">
        <w:rPr>
          <w:rFonts w:ascii="Constantia" w:hAnsi="Constantia"/>
          <w:lang w:val="el-GR"/>
        </w:rPr>
        <w:t>Εξαιτίας της ενεργούς εμπλοκής</w:t>
      </w:r>
      <w:r w:rsidRPr="00A70E13">
        <w:rPr>
          <w:rFonts w:ascii="Constantia" w:hAnsi="Constantia"/>
          <w:lang w:val="el-GR"/>
        </w:rPr>
        <w:t xml:space="preserve"> του ελληνικού </w:t>
      </w:r>
      <w:r w:rsidR="009C645C">
        <w:rPr>
          <w:rFonts w:ascii="Constantia" w:hAnsi="Constantia"/>
          <w:lang w:val="el-GR"/>
        </w:rPr>
        <w:t xml:space="preserve">αναπηρικού κινήματος </w:t>
      </w:r>
      <w:r w:rsidRPr="00A70E13">
        <w:rPr>
          <w:rFonts w:ascii="Constantia" w:hAnsi="Constantia"/>
          <w:lang w:val="el-GR"/>
        </w:rPr>
        <w:t xml:space="preserve">- το οποίο είχε ισχυρό </w:t>
      </w:r>
      <w:r w:rsidR="00CC10C7">
        <w:rPr>
          <w:rFonts w:ascii="Constantia" w:hAnsi="Constantia"/>
          <w:lang w:val="el-GR"/>
        </w:rPr>
        <w:t xml:space="preserve">καθ’ όλη </w:t>
      </w:r>
      <w:r w:rsidRPr="00A70E13">
        <w:rPr>
          <w:rFonts w:ascii="Constantia" w:hAnsi="Constantia"/>
          <w:lang w:val="el-GR"/>
        </w:rPr>
        <w:t xml:space="preserve"> τη διάρκεια της διαπραγματευτικής περιόδου - το μέρος του Νόμου που αφορά την εθνική εφαρμογή και παρακολούθηση της Σύμβασης είναι σύμφωνο με τις διατάξεις </w:t>
      </w:r>
      <w:r w:rsidR="009C645C">
        <w:rPr>
          <w:rFonts w:ascii="Constantia" w:hAnsi="Constantia"/>
          <w:lang w:val="el-GR"/>
        </w:rPr>
        <w:t>της τελευταίας</w:t>
      </w:r>
      <w:r w:rsidRPr="00A70E13">
        <w:rPr>
          <w:rFonts w:ascii="Constantia" w:hAnsi="Constantia"/>
          <w:lang w:val="el-GR"/>
        </w:rPr>
        <w:t xml:space="preserve">. Έτσι, το ισχύον νομικό πλαίσιο πληροί τις διατάξεις της Σύμβασης. Επίσης, ένα σημείο που θα θέλαμε να προσθέσουμε εδώ αφορά μια από τις βασικές </w:t>
      </w:r>
      <w:r w:rsidRPr="00CC10C7">
        <w:rPr>
          <w:rFonts w:ascii="Constantia" w:hAnsi="Constantia"/>
          <w:lang w:val="el-GR"/>
        </w:rPr>
        <w:t>συνιστώσες</w:t>
      </w:r>
      <w:r w:rsidRPr="00A70E13">
        <w:rPr>
          <w:rFonts w:ascii="Constantia" w:hAnsi="Constantia"/>
          <w:lang w:val="el-GR"/>
        </w:rPr>
        <w:t xml:space="preserve"> αυτού του νόμου και ιδιαίτερα τα Σημεία Αναφοράς που θα είναι υπεύθυνα για την παρακολούθηση της ορθής εφαρμογής της Σύμβασης. Μετά από εισήγηση ή σύσταση της ΕΣΑμεΑ, προβλέπεται και ο σχεδιασμός επιμέρους Σημείων Αναφοράς τόσο σε κάθε δήμο όσο και σε κάθε περιφέρεια της ελληνικής επικράτειας. Για την ΕΣΑμεΑ, η ύπαρξη περισσότερων Σημείων Αναφοράς πέρα από το Κεντρικό Σημείο Αναφοράς θα λειτουργήσει ως ένα καλύτερο μέτρο για την παρακολούθηση της εφαρμογής της Σύμβασης.</w:t>
      </w:r>
    </w:p>
    <w:p w14:paraId="4F865ED9" w14:textId="77777777" w:rsidR="00A70E13" w:rsidRPr="00A70E13" w:rsidRDefault="00A70E13" w:rsidP="00A70E13">
      <w:pPr>
        <w:spacing w:line="276" w:lineRule="auto"/>
        <w:jc w:val="both"/>
        <w:rPr>
          <w:rFonts w:ascii="Constantia" w:hAnsi="Constantia"/>
          <w:lang w:val="el-GR"/>
        </w:rPr>
      </w:pPr>
    </w:p>
    <w:p w14:paraId="67B85E69" w14:textId="75D89B9A" w:rsidR="00C21AB2" w:rsidRPr="00A70E13" w:rsidRDefault="00A70E13" w:rsidP="00A70E13">
      <w:pPr>
        <w:spacing w:line="276" w:lineRule="auto"/>
        <w:jc w:val="both"/>
        <w:rPr>
          <w:rFonts w:ascii="Constantia" w:hAnsi="Constantia"/>
          <w:lang w:val="el-GR"/>
        </w:rPr>
      </w:pPr>
      <w:r w:rsidRPr="00A70E13">
        <w:rPr>
          <w:rFonts w:ascii="Constantia" w:hAnsi="Constantia"/>
          <w:lang w:val="el-GR"/>
        </w:rPr>
        <w:t>Αυτό που θα θέλαμε να προτείνουμε να συμπεριληφθεί στον κατάλογο των θεμάτων της Επιτροπής είναι συγκεκριμένες ερωτήσεις σχετικά με τις ενέργειες του κράτους για την εφαρμογή της Σύμβασης. Για παράδειγμα, ερωτήσεις σχετικά με: τα τοπικά και περιφερειακά Σημεία Αναφοράς και τον τρόπο με τον οποίο θα λειτουργήσουν αλλά και θα επικοινωνήσουν με το Κεντρικό Σημείο Αναφοράς</w:t>
      </w:r>
      <w:r w:rsidR="009C645C">
        <w:rPr>
          <w:rFonts w:ascii="Constantia" w:hAnsi="Constantia"/>
          <w:lang w:val="el-GR"/>
        </w:rPr>
        <w:t>, την</w:t>
      </w:r>
      <w:r w:rsidRPr="00A70E13">
        <w:rPr>
          <w:rFonts w:ascii="Constantia" w:hAnsi="Constantia"/>
          <w:lang w:val="el-GR"/>
        </w:rPr>
        <w:t xml:space="preserve"> στελέχωση του Κεντρικού Σημείου Αναφοράς, π.χ. </w:t>
      </w:r>
      <w:r w:rsidR="009C645C">
        <w:rPr>
          <w:rFonts w:ascii="Constantia" w:hAnsi="Constantia"/>
          <w:lang w:val="el-GR"/>
        </w:rPr>
        <w:t>πως</w:t>
      </w:r>
      <w:r w:rsidRPr="00A70E13">
        <w:rPr>
          <w:rFonts w:ascii="Constantia" w:hAnsi="Constantia"/>
          <w:lang w:val="el-GR"/>
        </w:rPr>
        <w:t xml:space="preserve"> πρόκειται να </w:t>
      </w:r>
      <w:r w:rsidR="009C645C">
        <w:rPr>
          <w:rFonts w:ascii="Constantia" w:hAnsi="Constantia"/>
          <w:lang w:val="el-GR"/>
        </w:rPr>
        <w:t xml:space="preserve">γίνει η </w:t>
      </w:r>
      <w:r w:rsidRPr="00A70E13">
        <w:rPr>
          <w:rFonts w:ascii="Constantia" w:hAnsi="Constantia"/>
          <w:lang w:val="el-GR"/>
        </w:rPr>
        <w:t>στελ</w:t>
      </w:r>
      <w:r w:rsidR="009C645C">
        <w:rPr>
          <w:rFonts w:ascii="Constantia" w:hAnsi="Constantia"/>
          <w:lang w:val="el-GR"/>
        </w:rPr>
        <w:t>έχωση</w:t>
      </w:r>
      <w:r w:rsidRPr="00A70E13">
        <w:rPr>
          <w:rFonts w:ascii="Constantia" w:hAnsi="Constantia"/>
          <w:lang w:val="el-GR"/>
        </w:rPr>
        <w:t xml:space="preserve"> το</w:t>
      </w:r>
      <w:r w:rsidR="009C645C">
        <w:rPr>
          <w:rFonts w:ascii="Constantia" w:hAnsi="Constantia"/>
          <w:lang w:val="el-GR"/>
        </w:rPr>
        <w:t>υ</w:t>
      </w:r>
      <w:r w:rsidRPr="00A70E13">
        <w:rPr>
          <w:rFonts w:ascii="Constantia" w:hAnsi="Constantia"/>
          <w:lang w:val="el-GR"/>
        </w:rPr>
        <w:t xml:space="preserve"> Κεντρικού Σημείου Αναφοράς, πληροφορίες σχετικά με τη διαδικασία πρόσληψης κλπ.,  </w:t>
      </w:r>
      <w:r w:rsidR="009C645C">
        <w:rPr>
          <w:rFonts w:ascii="Constantia" w:hAnsi="Constantia"/>
          <w:lang w:val="el-GR"/>
        </w:rPr>
        <w:t>τ</w:t>
      </w:r>
      <w:r w:rsidRPr="00A70E13">
        <w:rPr>
          <w:rFonts w:ascii="Constantia" w:hAnsi="Constantia"/>
          <w:lang w:val="el-GR"/>
        </w:rPr>
        <w:t>η λειτουργία του μηχανισμού παρακολούθησης και ποιες είναι οι προσδοκίες</w:t>
      </w:r>
      <w:r w:rsidR="009C645C">
        <w:rPr>
          <w:rFonts w:ascii="Constantia" w:hAnsi="Constantia"/>
          <w:lang w:val="el-GR"/>
        </w:rPr>
        <w:t xml:space="preserve"> από αυτόν</w:t>
      </w:r>
      <w:r w:rsidRPr="00A70E13">
        <w:rPr>
          <w:rFonts w:ascii="Constantia" w:hAnsi="Constantia"/>
          <w:lang w:val="el-GR"/>
        </w:rPr>
        <w:t>, τις ενέργειες που θα λάβει το ελληνικό κράτος για την ενσωμάτωση της αναπηρίας στις δημόσιες πολιτικές, κλπ.</w:t>
      </w:r>
      <w:r w:rsidR="00F77493" w:rsidRPr="00A70E13">
        <w:rPr>
          <w:rFonts w:ascii="Constantia" w:hAnsi="Constantia"/>
          <w:lang w:val="el-GR"/>
        </w:rPr>
        <w:t xml:space="preserve"> </w:t>
      </w:r>
      <w:r w:rsidR="00F904BB" w:rsidRPr="00A70E13">
        <w:rPr>
          <w:rFonts w:ascii="Constantia" w:hAnsi="Constantia"/>
          <w:lang w:val="el-GR"/>
        </w:rPr>
        <w:t xml:space="preserve"> </w:t>
      </w:r>
    </w:p>
    <w:p w14:paraId="4EB00CCA" w14:textId="28DDACC5" w:rsidR="004E187A" w:rsidRPr="00A70E13" w:rsidRDefault="00A70E13" w:rsidP="002521D3">
      <w:pPr>
        <w:pStyle w:val="1"/>
        <w:numPr>
          <w:ilvl w:val="0"/>
          <w:numId w:val="0"/>
        </w:numPr>
        <w:spacing w:after="120"/>
        <w:ind w:left="431" w:hanging="431"/>
        <w:rPr>
          <w:rFonts w:ascii="Constantia" w:hAnsi="Constantia"/>
          <w:b/>
          <w:color w:val="009051"/>
          <w:sz w:val="24"/>
          <w:lang w:val="el-GR"/>
        </w:rPr>
      </w:pPr>
      <w:r>
        <w:rPr>
          <w:rFonts w:ascii="Constantia" w:hAnsi="Constantia"/>
          <w:b/>
          <w:color w:val="009051"/>
          <w:sz w:val="24"/>
          <w:lang w:val="el-GR"/>
        </w:rPr>
        <w:t>Άρθρο</w:t>
      </w:r>
      <w:r w:rsidR="00CE0133" w:rsidRPr="00A70E13">
        <w:rPr>
          <w:rFonts w:ascii="Constantia" w:hAnsi="Constantia"/>
          <w:b/>
          <w:color w:val="009051"/>
          <w:sz w:val="24"/>
          <w:lang w:val="el-GR"/>
        </w:rPr>
        <w:t xml:space="preserve"> 5 </w:t>
      </w:r>
      <w:r w:rsidR="00C21AB2" w:rsidRPr="00A70E13">
        <w:rPr>
          <w:rFonts w:ascii="Constantia" w:hAnsi="Constantia"/>
          <w:b/>
          <w:color w:val="009051"/>
          <w:sz w:val="24"/>
          <w:lang w:val="el-GR"/>
        </w:rPr>
        <w:t>–</w:t>
      </w:r>
      <w:r>
        <w:rPr>
          <w:rFonts w:ascii="Constantia" w:hAnsi="Constantia"/>
          <w:b/>
          <w:color w:val="009051"/>
          <w:sz w:val="24"/>
          <w:lang w:val="el-GR"/>
        </w:rPr>
        <w:t xml:space="preserve"> Ισότητα</w:t>
      </w:r>
      <w:r w:rsidRPr="00A70E13">
        <w:rPr>
          <w:rFonts w:ascii="Constantia" w:hAnsi="Constantia"/>
          <w:b/>
          <w:color w:val="009051"/>
          <w:sz w:val="24"/>
          <w:lang w:val="el-GR"/>
        </w:rPr>
        <w:t xml:space="preserve"> </w:t>
      </w:r>
      <w:r>
        <w:rPr>
          <w:rFonts w:ascii="Constantia" w:hAnsi="Constantia"/>
          <w:b/>
          <w:color w:val="009051"/>
          <w:sz w:val="24"/>
          <w:lang w:val="el-GR"/>
        </w:rPr>
        <w:t>και</w:t>
      </w:r>
      <w:r w:rsidRPr="00A70E13">
        <w:rPr>
          <w:rFonts w:ascii="Constantia" w:hAnsi="Constantia"/>
          <w:b/>
          <w:color w:val="009051"/>
          <w:sz w:val="24"/>
          <w:lang w:val="el-GR"/>
        </w:rPr>
        <w:t xml:space="preserve"> </w:t>
      </w:r>
      <w:r>
        <w:rPr>
          <w:rFonts w:ascii="Constantia" w:hAnsi="Constantia"/>
          <w:b/>
          <w:color w:val="009051"/>
          <w:sz w:val="24"/>
          <w:lang w:val="el-GR"/>
        </w:rPr>
        <w:t>Μη</w:t>
      </w:r>
      <w:r w:rsidRPr="00A70E13">
        <w:rPr>
          <w:rFonts w:ascii="Constantia" w:hAnsi="Constantia"/>
          <w:b/>
          <w:color w:val="009051"/>
          <w:sz w:val="24"/>
          <w:lang w:val="el-GR"/>
        </w:rPr>
        <w:t>-</w:t>
      </w:r>
      <w:r>
        <w:rPr>
          <w:rFonts w:ascii="Constantia" w:hAnsi="Constantia"/>
          <w:b/>
          <w:color w:val="009051"/>
          <w:sz w:val="24"/>
          <w:lang w:val="el-GR"/>
        </w:rPr>
        <w:t>Διάκριση</w:t>
      </w:r>
    </w:p>
    <w:p w14:paraId="14A88BA4" w14:textId="069A77CB" w:rsidR="00A70E13" w:rsidRPr="00A70E13" w:rsidRDefault="00A70E13" w:rsidP="00A70E13">
      <w:pPr>
        <w:spacing w:line="276" w:lineRule="auto"/>
        <w:jc w:val="both"/>
        <w:rPr>
          <w:rFonts w:ascii="Constantia" w:hAnsi="Constantia"/>
          <w:lang w:val="el-GR"/>
        </w:rPr>
      </w:pPr>
      <w:r w:rsidRPr="00A70E13">
        <w:rPr>
          <w:rFonts w:ascii="Constantia" w:hAnsi="Constantia"/>
          <w:lang w:val="el-GR"/>
        </w:rPr>
        <w:t>Ο ισχύων νόμος 4443/2016 σχετικά με την ισότητα και την απαγόρευση των διακρίσεων παρέχει ένα νομικό πλαίσιο σύμφωνο με τη Σύμβαση, δεδομένου ότι αναφέρεται στην απαγόρευση κάθε άμεσης ή έμμεσης διάκρισης, σχετική</w:t>
      </w:r>
      <w:r w:rsidR="006C23DD">
        <w:rPr>
          <w:rFonts w:ascii="Constantia" w:hAnsi="Constantia"/>
          <w:lang w:val="el-GR"/>
        </w:rPr>
        <w:t>ς</w:t>
      </w:r>
      <w:r w:rsidRPr="00A70E13">
        <w:rPr>
          <w:rFonts w:ascii="Constantia" w:hAnsi="Constantia"/>
          <w:lang w:val="el-GR"/>
        </w:rPr>
        <w:t xml:space="preserve">, </w:t>
      </w:r>
      <w:proofErr w:type="spellStart"/>
      <w:r w:rsidRPr="00A70E13">
        <w:rPr>
          <w:rFonts w:ascii="Constantia" w:hAnsi="Constantia"/>
          <w:lang w:val="el-GR"/>
        </w:rPr>
        <w:t>διατομεακής</w:t>
      </w:r>
      <w:proofErr w:type="spellEnd"/>
      <w:r w:rsidRPr="00A70E13">
        <w:rPr>
          <w:rFonts w:ascii="Constantia" w:hAnsi="Constantia"/>
          <w:lang w:val="el-GR"/>
        </w:rPr>
        <w:t xml:space="preserve"> ή / και πολλαπλής διάκρισης. Σύμφωνα με το νόμο 4443/2016, αν και η εφαρμογή της αρχής της ισότητας αρχικά στοχεύει στον τομέα της απασχόλησης και της εργασίας, σύντομα θα ενσωματωνόταν και σε περισσότερους κοινωνικοπολιτικούς τομείς μέσω της θέσπισης ενός Προεδρικού </w:t>
      </w:r>
      <w:r w:rsidRPr="00A70E13">
        <w:rPr>
          <w:rFonts w:ascii="Constantia" w:hAnsi="Constantia"/>
          <w:lang w:val="el-GR"/>
        </w:rPr>
        <w:lastRenderedPageBreak/>
        <w:t>Διατάγματος. Ωστόσο, το εν λόγω Προεδρικό Διάταγμα δεν έχει ακόμη εκδοθεί. Συγκεκριμένα, σύμφωνα με το Νόμο 4488/2017, το Προεδρικό Διάταγμα υποτίθεται ότι θα έπρεπε να τεθεί σε ισχύ τον Σεπτέμβριο του 2018, ωστόσο κάτι τέτοιο δεν συνέβη καθώς επίσης δεν υπάρχει κάποια πληροφορία σχετικά με την πρόθεση του ελληνικού κράτους να το υιοθετήσει σύντομα.</w:t>
      </w:r>
    </w:p>
    <w:p w14:paraId="2101DB56" w14:textId="77777777" w:rsidR="00A70E13" w:rsidRPr="00A70E13" w:rsidRDefault="00A70E13" w:rsidP="00A70E13">
      <w:pPr>
        <w:spacing w:line="276" w:lineRule="auto"/>
        <w:jc w:val="both"/>
        <w:rPr>
          <w:rFonts w:ascii="Constantia" w:hAnsi="Constantia"/>
          <w:lang w:val="el-GR"/>
        </w:rPr>
      </w:pPr>
    </w:p>
    <w:p w14:paraId="5F483407" w14:textId="77777777" w:rsidR="00A70E13" w:rsidRPr="00A70E13" w:rsidRDefault="00A70E13" w:rsidP="00A70E13">
      <w:pPr>
        <w:spacing w:line="276" w:lineRule="auto"/>
        <w:jc w:val="both"/>
        <w:rPr>
          <w:rFonts w:ascii="Constantia" w:hAnsi="Constantia"/>
          <w:lang w:val="el-GR"/>
        </w:rPr>
      </w:pPr>
      <w:r w:rsidRPr="00A70E13">
        <w:rPr>
          <w:rFonts w:ascii="Constantia" w:hAnsi="Constantia"/>
          <w:lang w:val="el-GR"/>
        </w:rPr>
        <w:t>Λαμβάνοντας υπόψη τις πολλαπλές διακρίσεις που αντιμετωπίζουν οι γυναίκες με αναπηρίες στην καθημερινή ζωή – ένα θέμα που έχουμε ήδη συζητήσει στην εναλλακτική μας έκθεση - η θέσπιση αυτού του Προεδρικού Διατάγματος αποτελεί ουσιαστικό στοιχείο του υπάρχοντος νομικού πλαισίου για την ίση μεταχείριση των ατόμων με αναπηρίες σε όλους τους κοινωνικοπολιτικούς τομείς και όχι μόνο στον τομέα της απασχόλησης και της εργασίας. Ένας άλλος σημαντικός λόγος όπου η εφαρμογή του παρόντος Προεδρικού Διατάγματος είναι ζωτικής σημασίας αφορά την προστασία και προώθηση των δικαιωμάτων των μεταναστών και των αιτούντων άσυλο με αναπηρίες στην Ελλάδα.</w:t>
      </w:r>
    </w:p>
    <w:p w14:paraId="7000DCD0" w14:textId="77777777" w:rsidR="00A70E13" w:rsidRPr="00A70E13" w:rsidRDefault="00A70E13" w:rsidP="00A70E13">
      <w:pPr>
        <w:spacing w:line="276" w:lineRule="auto"/>
        <w:jc w:val="both"/>
        <w:rPr>
          <w:rFonts w:ascii="Constantia" w:hAnsi="Constantia"/>
          <w:lang w:val="el-GR"/>
        </w:rPr>
      </w:pPr>
    </w:p>
    <w:p w14:paraId="6C240375" w14:textId="77777777" w:rsidR="00A70E13" w:rsidRPr="00A70E13" w:rsidRDefault="00A70E13" w:rsidP="00A70E13">
      <w:pPr>
        <w:spacing w:line="276" w:lineRule="auto"/>
        <w:jc w:val="both"/>
        <w:rPr>
          <w:rFonts w:ascii="Constantia" w:hAnsi="Constantia"/>
          <w:lang w:val="el-GR"/>
        </w:rPr>
      </w:pPr>
      <w:r w:rsidRPr="00A70E13">
        <w:rPr>
          <w:rFonts w:ascii="Constantia" w:hAnsi="Constantia"/>
          <w:lang w:val="el-GR"/>
        </w:rPr>
        <w:t>Ένα ακόμη σημείο που θα θέλαμε να τονίσουμε σε αυτό το σημείο αφορά την έννοια των «εύλογων προσαρμογών». Συγκεκριμένα, αναφερόμαστε στον τρόπο με τον οποίο η έννοια αυτή εισάγεται και ερμηνεύεται εντός του υφιστάμενου νομικού πλαισίου. Όπως συζητήσαμε στην έκθεσή μας, ο υφιστάμενος ορισμός είναι πολύ ευρύς. Εκτός από αυτό, σε ότι αφορά την εφαρμογή του, φαίνεται ότι επικεντρώνεται μόνο στον τομέα της απασχόλησης και της εργασίας και όχι σε οριζόντια βάση και σε άλλους τομείς πολιτικής.</w:t>
      </w:r>
    </w:p>
    <w:p w14:paraId="3CA58EEC" w14:textId="77777777" w:rsidR="00A70E13" w:rsidRPr="00A70E13" w:rsidRDefault="00A70E13" w:rsidP="00A70E13">
      <w:pPr>
        <w:spacing w:line="276" w:lineRule="auto"/>
        <w:jc w:val="both"/>
        <w:rPr>
          <w:rFonts w:ascii="Constantia" w:hAnsi="Constantia"/>
          <w:lang w:val="el-GR"/>
        </w:rPr>
      </w:pPr>
    </w:p>
    <w:p w14:paraId="37DF1EEC" w14:textId="2FACB84B" w:rsidR="002521D3" w:rsidRDefault="00A70E13" w:rsidP="00A70E13">
      <w:pPr>
        <w:spacing w:line="276" w:lineRule="auto"/>
        <w:jc w:val="both"/>
        <w:rPr>
          <w:rFonts w:ascii="Constantia" w:hAnsi="Constantia"/>
          <w:lang w:val="el-GR"/>
        </w:rPr>
      </w:pPr>
      <w:r w:rsidRPr="00A70E13">
        <w:rPr>
          <w:rFonts w:ascii="Constantia" w:hAnsi="Constantia"/>
          <w:lang w:val="el-GR"/>
        </w:rPr>
        <w:t xml:space="preserve">Για εμάς, είναι σημαντικό να ζητηθεί από το ελληνικό κράτος να δώσει συγκεκριμένες απαντήσεις σχετικά με: α) τις πρωτοβουλίες - τόσο στο νομικό όσο και στο πλαίσιο πολιτικής - για την προστασία και προώθηση των δικαιωμάτων των γυναικών και των κοριτσιών με αναπηρίες και των μεταναστών και των αιτούντων άσυλο κατά των διακρίσεων (π.χ. άμεσες, έμμεσες, πολλαπλές, σχετικές ή / και </w:t>
      </w:r>
      <w:proofErr w:type="spellStart"/>
      <w:r w:rsidRPr="00A70E13">
        <w:rPr>
          <w:rFonts w:ascii="Constantia" w:hAnsi="Constantia"/>
          <w:lang w:val="el-GR"/>
        </w:rPr>
        <w:t>διατομεακές</w:t>
      </w:r>
      <w:proofErr w:type="spellEnd"/>
      <w:r w:rsidRPr="00A70E13">
        <w:rPr>
          <w:rFonts w:ascii="Constantia" w:hAnsi="Constantia"/>
          <w:lang w:val="el-GR"/>
        </w:rPr>
        <w:t xml:space="preserve">), β) την εφαρμογή της έννοιας των "εύλογων προσαρμογών" σε όλους τους τομείς που αφορούν τα άτομα με αναπηρίες (π.χ. χρηματοδότηση, προσωπική βοήθεια, τεχνική υποστήριξη κλπ.) και όχι μόνο </w:t>
      </w:r>
      <w:r>
        <w:rPr>
          <w:rFonts w:ascii="Constantia" w:hAnsi="Constantia"/>
          <w:lang w:val="el-GR"/>
        </w:rPr>
        <w:t xml:space="preserve">στον </w:t>
      </w:r>
      <w:r w:rsidRPr="00A70E13">
        <w:rPr>
          <w:rFonts w:ascii="Constantia" w:hAnsi="Constantia"/>
          <w:lang w:val="el-GR"/>
        </w:rPr>
        <w:t>τομέα της απασχόλησης και της εργασίας.</w:t>
      </w:r>
    </w:p>
    <w:p w14:paraId="1026EE30" w14:textId="408C7237" w:rsidR="00A70E13" w:rsidRDefault="00A70E13" w:rsidP="00A70E13">
      <w:pPr>
        <w:spacing w:line="276" w:lineRule="auto"/>
        <w:jc w:val="both"/>
        <w:rPr>
          <w:rFonts w:ascii="Constantia" w:hAnsi="Constantia"/>
          <w:lang w:val="el-GR"/>
        </w:rPr>
      </w:pPr>
    </w:p>
    <w:p w14:paraId="2B9B1548" w14:textId="4225C0B1" w:rsidR="00A70E13" w:rsidRPr="00A70E13" w:rsidRDefault="00A70E13" w:rsidP="00A70E13">
      <w:pPr>
        <w:pStyle w:val="1"/>
        <w:numPr>
          <w:ilvl w:val="0"/>
          <w:numId w:val="0"/>
        </w:numPr>
        <w:spacing w:after="0"/>
        <w:ind w:left="431" w:hanging="431"/>
        <w:rPr>
          <w:rFonts w:ascii="Constantia" w:hAnsi="Constantia"/>
          <w:b/>
          <w:color w:val="009051"/>
          <w:sz w:val="24"/>
          <w:lang w:val="el-GR"/>
        </w:rPr>
      </w:pPr>
      <w:r w:rsidRPr="00A70E13">
        <w:rPr>
          <w:rFonts w:ascii="Constantia" w:hAnsi="Constantia"/>
          <w:b/>
          <w:color w:val="009051"/>
          <w:sz w:val="24"/>
          <w:lang w:val="el-GR"/>
        </w:rPr>
        <w:t>Άρθρο 9 – Προσβασιμότητα</w:t>
      </w:r>
    </w:p>
    <w:p w14:paraId="778C33C2" w14:textId="77777777" w:rsidR="00A70E13" w:rsidRPr="00A70E13" w:rsidRDefault="00A70E13" w:rsidP="00A70E13">
      <w:pPr>
        <w:spacing w:line="276" w:lineRule="auto"/>
        <w:jc w:val="both"/>
        <w:rPr>
          <w:rFonts w:ascii="Constantia" w:hAnsi="Constantia"/>
          <w:lang w:val="el-GR"/>
        </w:rPr>
      </w:pPr>
      <w:r w:rsidRPr="00A70E13">
        <w:rPr>
          <w:rFonts w:ascii="Constantia" w:hAnsi="Constantia"/>
          <w:lang w:val="el-GR"/>
        </w:rPr>
        <w:t xml:space="preserve">Όσον αφορά την προσβασιμότητα, όπως προαναφέρθηκε, παρόλο που το υφιστάμενο νομικό πλαίσιο μπορεί να θεωρηθεί επαρκές και σύμφωνο με τις διατάξεις της CRDP, φαίνεται ότι υπάρχει έλλειψη εφαρμογής του. Πιο </w:t>
      </w:r>
      <w:r w:rsidRPr="00A70E13">
        <w:rPr>
          <w:rFonts w:ascii="Constantia" w:hAnsi="Constantia"/>
          <w:lang w:val="el-GR"/>
        </w:rPr>
        <w:lastRenderedPageBreak/>
        <w:t>συγκεκριμένα, ο λόγος για αυτό το κενό εντοπίζεται στην έλλειψη εθνικού σχεδίου προσβασιμότητας που θα δημιουργούσε έτσι το αναγκαίο πλαίσιο για την υλοποίηση των θεμάτων προσβασιμότητας σε όλους τους σχετικούς τομείς. Για παράδειγμα, ενώ ο νόμος "Νέος Κώδικας Οικοδόμησης" προβλέπει θέματα σχετικά με την προσβασιμότητα των κτιρίων, επί του παρόντος δεν υπάρχει κανένας νόμος σχετικά με τη μελέτη προσβασιμότητας, ο οποίος, σύμφωνα με τον "Νέο Κώδικα Οικοδόμησης", είναι απαραίτητος για την έκδοση οικοδομικής άδειας.</w:t>
      </w:r>
    </w:p>
    <w:p w14:paraId="58AA9A0D" w14:textId="77777777" w:rsidR="00A70E13" w:rsidRPr="00A70E13" w:rsidRDefault="00A70E13" w:rsidP="00A70E13">
      <w:pPr>
        <w:spacing w:line="276" w:lineRule="auto"/>
        <w:jc w:val="both"/>
        <w:rPr>
          <w:rFonts w:ascii="Constantia" w:hAnsi="Constantia"/>
          <w:lang w:val="el-GR"/>
        </w:rPr>
      </w:pPr>
    </w:p>
    <w:p w14:paraId="67068C75" w14:textId="1407AA2E" w:rsidR="00A70E13" w:rsidRPr="00A70E13" w:rsidRDefault="00A70E13" w:rsidP="00A70E13">
      <w:pPr>
        <w:spacing w:line="276" w:lineRule="auto"/>
        <w:jc w:val="both"/>
        <w:rPr>
          <w:rFonts w:ascii="Constantia" w:hAnsi="Constantia"/>
          <w:lang w:val="el-GR"/>
        </w:rPr>
      </w:pPr>
      <w:r w:rsidRPr="00A70E13">
        <w:rPr>
          <w:rFonts w:ascii="Constantia" w:hAnsi="Constantia"/>
          <w:lang w:val="el-GR"/>
        </w:rPr>
        <w:t xml:space="preserve">Το ζήτημα που θέτουμε κυρίως εδώ αφορά την έλλειψη εθνικού σχεδίου προσβασιμότητας και τι προτίθεται να πράξει το ελληνικό κράτος για να αντιμετωπίσει το κενό που υπάρχει ανάμεσα στο υφιστάμενο νομικό πλαίσιο. Για το αναπηρικό κίνημα, δεν είναι αρκετό να βασιστεί στην επιχειρηματολογία των αντιπροσώπων του Ελληνικού κράτους ότι έχει ήδη θεσπίσει το απαραίτητο νομικό πλαίσιο. Αντίθετα, για το αναπηρικό κίνημα, είναι απαραίτητο να δει στην πράξη πώς μεταφράζεται το υφιστάμενο νομικό πλαίσιο </w:t>
      </w:r>
      <w:r w:rsidR="006C23DD">
        <w:rPr>
          <w:rFonts w:ascii="Constantia" w:hAnsi="Constantia"/>
          <w:lang w:val="el-GR"/>
        </w:rPr>
        <w:t xml:space="preserve"> για </w:t>
      </w:r>
      <w:r w:rsidRPr="00A70E13">
        <w:rPr>
          <w:rFonts w:ascii="Constantia" w:hAnsi="Constantia"/>
          <w:lang w:val="el-GR"/>
        </w:rPr>
        <w:t>την προώθηση των δικαιωμάτων των ατόμων με αναπηρίες ως ισότιμα μέλη της κοινωνίας. Επομένως, το ζήτημα εδώ αφορά και πάλι την αδυναμία του νομικού πλαισίου να μεταφραστεί σε τέτοια στοιχεία που θα βελτιώσουν τη ζωή των ατόμων με αναπηρίες όσον αφορά την προσβασιμότητα τους.</w:t>
      </w:r>
    </w:p>
    <w:p w14:paraId="482FF768" w14:textId="178C8BCF" w:rsidR="00A70E13" w:rsidRPr="00A70E13" w:rsidRDefault="00A70E13" w:rsidP="00A70E13">
      <w:pPr>
        <w:pStyle w:val="1"/>
        <w:numPr>
          <w:ilvl w:val="0"/>
          <w:numId w:val="0"/>
        </w:numPr>
        <w:spacing w:after="120"/>
        <w:ind w:left="432" w:hanging="432"/>
        <w:rPr>
          <w:rFonts w:ascii="Constantia" w:hAnsi="Constantia"/>
          <w:lang w:val="el-GR"/>
        </w:rPr>
      </w:pPr>
      <w:r>
        <w:rPr>
          <w:rFonts w:ascii="Constantia" w:hAnsi="Constantia"/>
          <w:b/>
          <w:color w:val="009051"/>
          <w:sz w:val="24"/>
          <w:lang w:val="el-GR"/>
        </w:rPr>
        <w:t>Άρθρο</w:t>
      </w:r>
      <w:r w:rsidR="00BD7022" w:rsidRPr="00A70E13">
        <w:rPr>
          <w:rFonts w:ascii="Constantia" w:hAnsi="Constantia"/>
          <w:b/>
          <w:color w:val="009051"/>
          <w:sz w:val="24"/>
          <w:lang w:val="el-GR"/>
        </w:rPr>
        <w:t xml:space="preserve"> 12</w:t>
      </w:r>
      <w:r w:rsidR="00F9619E" w:rsidRPr="00A70E13">
        <w:rPr>
          <w:rFonts w:ascii="Constantia" w:hAnsi="Constantia"/>
          <w:b/>
          <w:color w:val="009051"/>
          <w:sz w:val="24"/>
          <w:lang w:val="el-GR"/>
        </w:rPr>
        <w:t xml:space="preserve"> – </w:t>
      </w:r>
      <w:r>
        <w:rPr>
          <w:rFonts w:ascii="Constantia" w:hAnsi="Constantia"/>
          <w:b/>
          <w:color w:val="009051"/>
          <w:sz w:val="24"/>
          <w:lang w:val="el-GR"/>
        </w:rPr>
        <w:t xml:space="preserve">Ισότιμη αναγνώριση Ενώπιον του Νόμου </w:t>
      </w:r>
    </w:p>
    <w:p w14:paraId="73333362" w14:textId="77777777" w:rsidR="00A70E13" w:rsidRPr="00A70E13" w:rsidRDefault="00A70E13" w:rsidP="00A70E13">
      <w:pPr>
        <w:spacing w:line="276" w:lineRule="auto"/>
        <w:jc w:val="both"/>
        <w:rPr>
          <w:rFonts w:ascii="Constantia" w:hAnsi="Constantia"/>
          <w:lang w:val="el-GR"/>
        </w:rPr>
      </w:pPr>
      <w:r w:rsidRPr="00A70E13">
        <w:rPr>
          <w:rFonts w:ascii="Constantia" w:hAnsi="Constantia"/>
          <w:lang w:val="el-GR"/>
        </w:rPr>
        <w:t>Ένα βασικό ζήτημα στο ελληνικό νομικό πλαίσιο είναι το νομικό καθεστώς της «δικαστικής συμπαράστασης», το οποίο δεν είναι συμβατό με τις διατάξεις της Σύμβασης. Προκειμένου να σας εξηγήσουμε πώς παραβιάζεται η ικανότητα στην δικαιοπραξία, θα σας παρουσιάσουμε τη διαδικασία που πρέπει να ακολουθήσει ένας γονέας για να ζητήσει δικαστική συμπαράσταση του παιδιού του με αναπηρία.</w:t>
      </w:r>
    </w:p>
    <w:p w14:paraId="0E47384E" w14:textId="77777777" w:rsidR="00A70E13" w:rsidRPr="00A70E13" w:rsidRDefault="00A70E13" w:rsidP="00A70E13">
      <w:pPr>
        <w:spacing w:line="276" w:lineRule="auto"/>
        <w:jc w:val="both"/>
        <w:rPr>
          <w:rFonts w:ascii="Constantia" w:hAnsi="Constantia"/>
          <w:lang w:val="el-GR"/>
        </w:rPr>
      </w:pPr>
    </w:p>
    <w:p w14:paraId="5D47CBFF" w14:textId="383CB173" w:rsidR="00A70E13" w:rsidRPr="00A70E13" w:rsidRDefault="00A70E13" w:rsidP="00A70E13">
      <w:pPr>
        <w:spacing w:line="276" w:lineRule="auto"/>
        <w:jc w:val="both"/>
        <w:rPr>
          <w:rFonts w:ascii="Constantia" w:hAnsi="Constantia"/>
          <w:lang w:val="el-GR"/>
        </w:rPr>
      </w:pPr>
      <w:r w:rsidRPr="00A70E13">
        <w:rPr>
          <w:rFonts w:ascii="Constantia" w:hAnsi="Constantia"/>
          <w:lang w:val="el-GR"/>
        </w:rPr>
        <w:t xml:space="preserve">Κατά τη διάρκεια του τελευταίου έτους πριν την ενηλικίωση του παιδιού, ο γονέας ή κάποιος άλλος συγγενής του παιδιού με αναπηρία (στο εξής αναφέρεται ως ενάγων) υποβάλλει αίτηση στον εισαγγελέα μαζί με το στο ιατρικό ιστορικό του παιδιού. Μέσω αυτού του αιτήματος, ο αιτών ζητά το εν λόγω παιδί με αναπηρία να τεθεί υπό πλήρη στέρηση δικαστικής συμπαράστασης, καθώς η ψυχοκοινωνική αναπηρία του παιδιού τον εμποδίζει να λαμβάνει αποφάσεις για τη ζωή του. Επιπλέον, ο ενάγων προτείνει τον εαυτό του ως δικαστικό συμπαραστάτη του παιδιού, καθώς και ένα τριμελές εποπτικό συμβούλιο, όπως προβλέπει ο νόμος. Στη συνέχεια, η αίτηση παραδίδεται στο παιδί από τον </w:t>
      </w:r>
      <w:r w:rsidRPr="00A70E13">
        <w:rPr>
          <w:rFonts w:ascii="Constantia" w:hAnsi="Constantia"/>
          <w:lang w:val="el-GR"/>
        </w:rPr>
        <w:lastRenderedPageBreak/>
        <w:t xml:space="preserve">αρμόδιο δικαστικό λειτουργό. Με άλλα λόγια, ο ενάγων υποχρεούται να ασκήσει ένδικα μέσα κατά του παιδιού. Το επόμενο βήμα είναι ο ορισμός της δίκης με την ακρόαση να γίνεται κεκλεισμένων των θυρών. Στην αίθουσα του δικαστηρίου είναι παρόντες τόσο ο </w:t>
      </w:r>
      <w:r w:rsidR="006C23DD">
        <w:rPr>
          <w:rFonts w:ascii="Constantia" w:hAnsi="Constantia"/>
          <w:lang w:val="el-GR"/>
        </w:rPr>
        <w:t>ενάγων</w:t>
      </w:r>
      <w:r w:rsidRPr="00A70E13">
        <w:rPr>
          <w:rFonts w:ascii="Constantia" w:hAnsi="Constantia"/>
          <w:lang w:val="el-GR"/>
        </w:rPr>
        <w:t xml:space="preserve"> όσο και το παιδί. Σύμφωνα με τη διαδικασία, ο ενάγων είναι μαζί με τον δικηγόρο του και </w:t>
      </w:r>
      <w:r w:rsidR="006C23DD">
        <w:rPr>
          <w:rFonts w:ascii="Constantia" w:hAnsi="Constantia"/>
          <w:lang w:val="el-GR"/>
        </w:rPr>
        <w:t xml:space="preserve">ένα </w:t>
      </w:r>
      <w:r w:rsidRPr="00A70E13">
        <w:rPr>
          <w:rFonts w:ascii="Constantia" w:hAnsi="Constantia"/>
          <w:lang w:val="el-GR"/>
        </w:rPr>
        <w:t>μάρτυρα που επιβεβαιώνει ότι ο ενάγων θα λειτουργήσει προς όφελος του παιδιού με αναπηρία. Όσο για το παιδί, είναι μόνο του επειδή, σύμφωνα με το νόμο, δεν μπορεί να διορίσει δικηγόρο. Η τελική δικαστική απόφαση δηλώνει ότι α) το παιδί δικάστηκε ερήμην του και β) εάν το παιδί πρόκειται να λάβει πλήρη δικαστική συμπαράσταση.</w:t>
      </w:r>
    </w:p>
    <w:p w14:paraId="2669D04D" w14:textId="77777777" w:rsidR="00A70E13" w:rsidRPr="00A70E13" w:rsidRDefault="00A70E13" w:rsidP="00A70E13">
      <w:pPr>
        <w:spacing w:line="276" w:lineRule="auto"/>
        <w:jc w:val="both"/>
        <w:rPr>
          <w:rFonts w:ascii="Constantia" w:hAnsi="Constantia"/>
          <w:lang w:val="el-GR"/>
        </w:rPr>
      </w:pPr>
    </w:p>
    <w:p w14:paraId="4468EB92" w14:textId="6EA039A8" w:rsidR="00A70E13" w:rsidRPr="00A70E13" w:rsidRDefault="00A70E13" w:rsidP="00A70E13">
      <w:pPr>
        <w:spacing w:line="276" w:lineRule="auto"/>
        <w:jc w:val="both"/>
        <w:rPr>
          <w:rFonts w:ascii="Constantia" w:hAnsi="Constantia"/>
          <w:lang w:val="el-GR"/>
        </w:rPr>
      </w:pPr>
      <w:r w:rsidRPr="00A70E13">
        <w:rPr>
          <w:rFonts w:ascii="Constantia" w:hAnsi="Constantia"/>
          <w:lang w:val="el-GR"/>
        </w:rPr>
        <w:t xml:space="preserve">Όπως μπορούμε να παρατηρήσουμε στο παραπάνω παράδειγμα, το παιδί αυτό, καθώς και κάθε παιδί που βρίσκεται σε παρόμοια κατάσταση, δεν αναγνωρίζεται από τον ισχύοντα νόμο ως κάτοχος δικαιωμάτων και με </w:t>
      </w:r>
      <w:r w:rsidR="006C23DD">
        <w:rPr>
          <w:rFonts w:ascii="Constantia" w:hAnsi="Constantia"/>
          <w:lang w:val="el-GR"/>
        </w:rPr>
        <w:t>ικανότητα προς δικαιοπραξία</w:t>
      </w:r>
      <w:r w:rsidRPr="00A70E13">
        <w:rPr>
          <w:rFonts w:ascii="Constantia" w:hAnsi="Constantia"/>
          <w:lang w:val="el-GR"/>
        </w:rPr>
        <w:t xml:space="preserve">. </w:t>
      </w:r>
      <w:r w:rsidR="006C23DD">
        <w:rPr>
          <w:rFonts w:ascii="Constantia" w:hAnsi="Constantia"/>
          <w:lang w:val="el-GR"/>
        </w:rPr>
        <w:t>Όμως,</w:t>
      </w:r>
      <w:r w:rsidRPr="00A70E13">
        <w:rPr>
          <w:rFonts w:ascii="Constantia" w:hAnsi="Constantia"/>
          <w:lang w:val="el-GR"/>
        </w:rPr>
        <w:t xml:space="preserve"> εδώ υπάρχει μια σύγκρουση μεταξύ του υφιστάμενου νομικού πλαισίου στην Ελλάδα και την «αλλαγή παραδείγματος» που επιδιώκει να φέρει η Σύμβαση, λέγοντας ότι «τα άτομα με αναπηρία απολαμβάνουν ικανότητα προς δικαιοπραξία σε ίση βάση με τους άλλους, σε όλες τις πτυχές της ζωής τους».</w:t>
      </w:r>
    </w:p>
    <w:p w14:paraId="08221277" w14:textId="77777777" w:rsidR="00A70E13" w:rsidRPr="00A70E13" w:rsidRDefault="00A70E13" w:rsidP="00A70E13">
      <w:pPr>
        <w:spacing w:line="276" w:lineRule="auto"/>
        <w:jc w:val="both"/>
        <w:rPr>
          <w:rFonts w:ascii="Constantia" w:hAnsi="Constantia"/>
          <w:lang w:val="el-GR"/>
        </w:rPr>
      </w:pPr>
    </w:p>
    <w:p w14:paraId="38E0417D" w14:textId="5A4EFF78" w:rsidR="00BD7022" w:rsidRPr="00A70E13" w:rsidRDefault="00A70E13" w:rsidP="00A70E13">
      <w:pPr>
        <w:spacing w:line="276" w:lineRule="auto"/>
        <w:jc w:val="both"/>
        <w:rPr>
          <w:rFonts w:ascii="Constantia" w:hAnsi="Constantia"/>
          <w:lang w:val="el-GR"/>
        </w:rPr>
      </w:pPr>
      <w:r w:rsidRPr="00A70E13">
        <w:rPr>
          <w:rFonts w:ascii="Constantia" w:hAnsi="Constantia"/>
          <w:lang w:val="el-GR"/>
        </w:rPr>
        <w:t>Τα ζητήματα που θέλουμε κυρίως να θίξουμε εδώ αφορούν τις δράσεις ή τις πρωτοβουλίες που θα αναλάβει το ελληνικό κράτος για τη μετάβαση από τη σημερινή υποκαθιστάμενη λήψη αποφάσεων στην υποστηρικτική λήψη αποφάσεων καθώς και τη μεταρρύθμιση όλων των νομικών κωδίκων του Ελληνικού Κράτους, ώστε να είναι σύμφωνοι με τη Σύμβαση.</w:t>
      </w:r>
      <w:r w:rsidR="00C231BC" w:rsidRPr="00A70E13">
        <w:rPr>
          <w:rFonts w:ascii="Constantia" w:hAnsi="Constantia"/>
          <w:color w:val="222222"/>
          <w:shd w:val="clear" w:color="auto" w:fill="FFFFFF"/>
          <w:lang w:val="el-GR"/>
        </w:rPr>
        <w:t xml:space="preserve"> </w:t>
      </w:r>
    </w:p>
    <w:p w14:paraId="76FABD72" w14:textId="0250AAEF" w:rsidR="00924055" w:rsidRPr="00A70E13" w:rsidRDefault="00A70E13" w:rsidP="002521D3">
      <w:pPr>
        <w:pStyle w:val="1"/>
        <w:numPr>
          <w:ilvl w:val="0"/>
          <w:numId w:val="0"/>
        </w:numPr>
        <w:spacing w:after="120"/>
        <w:ind w:left="432" w:hanging="432"/>
        <w:rPr>
          <w:rFonts w:ascii="Constantia" w:hAnsi="Constantia"/>
          <w:b/>
          <w:lang w:val="el-GR"/>
        </w:rPr>
      </w:pPr>
      <w:r>
        <w:rPr>
          <w:rFonts w:ascii="Constantia" w:hAnsi="Constantia"/>
          <w:b/>
          <w:color w:val="009051"/>
          <w:sz w:val="24"/>
          <w:lang w:val="el-GR"/>
        </w:rPr>
        <w:t>Άρθρο</w:t>
      </w:r>
      <w:r w:rsidR="00C21AB2" w:rsidRPr="00A70E13">
        <w:rPr>
          <w:rFonts w:ascii="Constantia" w:hAnsi="Constantia"/>
          <w:b/>
          <w:color w:val="009051"/>
          <w:sz w:val="24"/>
          <w:lang w:val="el-GR"/>
        </w:rPr>
        <w:t xml:space="preserve"> 19 – </w:t>
      </w:r>
      <w:r>
        <w:rPr>
          <w:rFonts w:ascii="Constantia" w:hAnsi="Constantia"/>
          <w:b/>
          <w:color w:val="009051"/>
          <w:sz w:val="24"/>
          <w:lang w:val="el-GR"/>
        </w:rPr>
        <w:t>Να</w:t>
      </w:r>
      <w:r w:rsidRPr="00A70E13">
        <w:rPr>
          <w:rFonts w:ascii="Constantia" w:hAnsi="Constantia"/>
          <w:b/>
          <w:color w:val="009051"/>
          <w:sz w:val="24"/>
          <w:lang w:val="el-GR"/>
        </w:rPr>
        <w:t xml:space="preserve"> </w:t>
      </w:r>
      <w:r>
        <w:rPr>
          <w:rFonts w:ascii="Constantia" w:hAnsi="Constantia"/>
          <w:b/>
          <w:color w:val="009051"/>
          <w:sz w:val="24"/>
          <w:lang w:val="el-GR"/>
        </w:rPr>
        <w:t>ζουν</w:t>
      </w:r>
      <w:r w:rsidRPr="00A70E13">
        <w:rPr>
          <w:rFonts w:ascii="Constantia" w:hAnsi="Constantia"/>
          <w:b/>
          <w:color w:val="009051"/>
          <w:sz w:val="24"/>
          <w:lang w:val="el-GR"/>
        </w:rPr>
        <w:t xml:space="preserve"> </w:t>
      </w:r>
      <w:r>
        <w:rPr>
          <w:rFonts w:ascii="Constantia" w:hAnsi="Constantia"/>
          <w:b/>
          <w:color w:val="009051"/>
          <w:sz w:val="24"/>
          <w:lang w:val="el-GR"/>
        </w:rPr>
        <w:t>Ανεξάρτητα</w:t>
      </w:r>
      <w:r w:rsidRPr="00A70E13">
        <w:rPr>
          <w:rFonts w:ascii="Constantia" w:hAnsi="Constantia"/>
          <w:b/>
          <w:color w:val="009051"/>
          <w:sz w:val="24"/>
          <w:lang w:val="el-GR"/>
        </w:rPr>
        <w:t xml:space="preserve"> </w:t>
      </w:r>
      <w:r>
        <w:rPr>
          <w:rFonts w:ascii="Constantia" w:hAnsi="Constantia"/>
          <w:b/>
          <w:color w:val="009051"/>
          <w:sz w:val="24"/>
          <w:lang w:val="el-GR"/>
        </w:rPr>
        <w:t>και</w:t>
      </w:r>
      <w:r w:rsidRPr="00A70E13">
        <w:rPr>
          <w:rFonts w:ascii="Constantia" w:hAnsi="Constantia"/>
          <w:b/>
          <w:color w:val="009051"/>
          <w:sz w:val="24"/>
          <w:lang w:val="el-GR"/>
        </w:rPr>
        <w:t xml:space="preserve"> </w:t>
      </w:r>
      <w:r>
        <w:rPr>
          <w:rFonts w:ascii="Constantia" w:hAnsi="Constantia"/>
          <w:b/>
          <w:color w:val="009051"/>
          <w:sz w:val="24"/>
          <w:lang w:val="el-GR"/>
        </w:rPr>
        <w:t>να</w:t>
      </w:r>
      <w:r w:rsidRPr="00A70E13">
        <w:rPr>
          <w:rFonts w:ascii="Constantia" w:hAnsi="Constantia"/>
          <w:b/>
          <w:color w:val="009051"/>
          <w:sz w:val="24"/>
          <w:lang w:val="el-GR"/>
        </w:rPr>
        <w:t xml:space="preserve"> </w:t>
      </w:r>
      <w:r>
        <w:rPr>
          <w:rFonts w:ascii="Constantia" w:hAnsi="Constantia"/>
          <w:b/>
          <w:color w:val="009051"/>
          <w:sz w:val="24"/>
          <w:lang w:val="el-GR"/>
        </w:rPr>
        <w:t>Αποτελούν</w:t>
      </w:r>
      <w:r w:rsidRPr="00A70E13">
        <w:rPr>
          <w:rFonts w:ascii="Constantia" w:hAnsi="Constantia"/>
          <w:b/>
          <w:color w:val="009051"/>
          <w:sz w:val="24"/>
          <w:lang w:val="el-GR"/>
        </w:rPr>
        <w:t xml:space="preserve"> </w:t>
      </w:r>
      <w:r>
        <w:rPr>
          <w:rFonts w:ascii="Constantia" w:hAnsi="Constantia"/>
          <w:b/>
          <w:color w:val="009051"/>
          <w:sz w:val="24"/>
          <w:lang w:val="el-GR"/>
        </w:rPr>
        <w:t>Μέλη</w:t>
      </w:r>
      <w:r w:rsidRPr="00A70E13">
        <w:rPr>
          <w:rFonts w:ascii="Constantia" w:hAnsi="Constantia"/>
          <w:b/>
          <w:color w:val="009051"/>
          <w:sz w:val="24"/>
          <w:lang w:val="el-GR"/>
        </w:rPr>
        <w:t xml:space="preserve"> </w:t>
      </w:r>
      <w:r>
        <w:rPr>
          <w:rFonts w:ascii="Constantia" w:hAnsi="Constantia"/>
          <w:b/>
          <w:color w:val="009051"/>
          <w:sz w:val="24"/>
          <w:lang w:val="el-GR"/>
        </w:rPr>
        <w:t>της</w:t>
      </w:r>
      <w:r w:rsidRPr="00A70E13">
        <w:rPr>
          <w:rFonts w:ascii="Constantia" w:hAnsi="Constantia"/>
          <w:b/>
          <w:color w:val="009051"/>
          <w:sz w:val="24"/>
          <w:lang w:val="el-GR"/>
        </w:rPr>
        <w:t xml:space="preserve"> </w:t>
      </w:r>
      <w:r>
        <w:rPr>
          <w:rFonts w:ascii="Constantia" w:hAnsi="Constantia"/>
          <w:b/>
          <w:color w:val="009051"/>
          <w:sz w:val="24"/>
          <w:lang w:val="el-GR"/>
        </w:rPr>
        <w:t>Κοινότητας</w:t>
      </w:r>
      <w:r w:rsidRPr="00A70E13">
        <w:rPr>
          <w:rFonts w:ascii="Constantia" w:hAnsi="Constantia"/>
          <w:b/>
          <w:color w:val="009051"/>
          <w:sz w:val="24"/>
          <w:lang w:val="el-GR"/>
        </w:rPr>
        <w:t xml:space="preserve"> </w:t>
      </w:r>
    </w:p>
    <w:p w14:paraId="73DA2928" w14:textId="45B0D942" w:rsidR="00A70E13" w:rsidRPr="00A70E13" w:rsidRDefault="00A70E13" w:rsidP="00A70E13">
      <w:pPr>
        <w:spacing w:line="276" w:lineRule="auto"/>
        <w:jc w:val="both"/>
        <w:rPr>
          <w:rFonts w:ascii="Constantia" w:hAnsi="Constantia"/>
          <w:lang w:val="el-GR"/>
        </w:rPr>
      </w:pPr>
      <w:r w:rsidRPr="00A70E13">
        <w:rPr>
          <w:rFonts w:ascii="Constantia" w:hAnsi="Constantia"/>
          <w:lang w:val="el-GR"/>
        </w:rPr>
        <w:t xml:space="preserve">Παρά το γεγονός ότι το ελληνικό κράτος έχει εκφράσει την πρόθεσή του να επεξεργαστεί και να εφαρμόσει ένα Εθνικό Σχέδιο </w:t>
      </w:r>
      <w:proofErr w:type="spellStart"/>
      <w:r w:rsidRPr="00A70E13">
        <w:rPr>
          <w:rFonts w:ascii="Constantia" w:hAnsi="Constantia"/>
          <w:lang w:val="el-GR"/>
        </w:rPr>
        <w:t>Αποϊδρυματοποίησης</w:t>
      </w:r>
      <w:proofErr w:type="spellEnd"/>
      <w:r w:rsidRPr="00A70E13">
        <w:rPr>
          <w:rFonts w:ascii="Constantia" w:hAnsi="Constantia"/>
          <w:lang w:val="el-GR"/>
        </w:rPr>
        <w:t xml:space="preserve">, ένα τέτοιο πρόγραμμα, καθώς και ένα πρόγραμμα προσωπικής βοήθειας, δεν υπάρχουν στην ελληνική κοινωνική πολιτική. Λαμβάνοντας υπόψη τη σημασία που έχει για τα άτομα με αναπηρίες να ζουν στην κοινότητα με ίσο τρόπο όπως και τα υπόλοιπα μέλη της κοινότητας, το ελληνικό κράτος οφείλει να δώσει συγκεκριμένες απαντήσεις για το πώς σχεδιάζει να λάβει μέτρα ώστε να δώσει τη δυνατότητα σε άτομα με αναπηρίες να επιλέξουν ή να αποφασίσουν τον τύπο ανεξάρτητης διαβίωσης που επιθυμούν να έχουν. Για εμάς, ενώ ο θεσμός της προσωπικής βοήθειας αλλά και η επιλογή του τύπου ανεξάρτητης διαβίωσης που κάθε άτομο με αναπηρίες επιθυμεί να έχει, είναι θεμελιώδους σημασίας για την ένταξη τους στην κοινότητα, </w:t>
      </w:r>
      <w:r w:rsidR="00EC10DC">
        <w:rPr>
          <w:rFonts w:ascii="Constantia" w:hAnsi="Constantia"/>
          <w:lang w:val="el-GR"/>
        </w:rPr>
        <w:t xml:space="preserve">δυστυχώς, </w:t>
      </w:r>
      <w:r w:rsidRPr="00A70E13">
        <w:rPr>
          <w:rFonts w:ascii="Constantia" w:hAnsi="Constantia"/>
          <w:lang w:val="el-GR"/>
        </w:rPr>
        <w:t xml:space="preserve">στην ελληνική πραγματικότητα και οι δυο </w:t>
      </w:r>
      <w:r w:rsidRPr="00A70E13">
        <w:rPr>
          <w:rFonts w:ascii="Constantia" w:hAnsi="Constantia"/>
          <w:lang w:val="el-GR"/>
        </w:rPr>
        <w:lastRenderedPageBreak/>
        <w:t xml:space="preserve">αυτοί θεσμοί  είναι πολύ αδύναμοι. Έτσι, μέσα από τη διαδικασία </w:t>
      </w:r>
      <w:r w:rsidR="00133FF8">
        <w:rPr>
          <w:rFonts w:ascii="Constantia" w:hAnsi="Constantia"/>
          <w:lang w:val="el-GR"/>
        </w:rPr>
        <w:t>του καταλόγου θεμάτων</w:t>
      </w:r>
      <w:r w:rsidRPr="00A70E13">
        <w:rPr>
          <w:rFonts w:ascii="Constantia" w:hAnsi="Constantia"/>
          <w:lang w:val="el-GR"/>
        </w:rPr>
        <w:t xml:space="preserve"> που θα συνταχθεί από την Επιτροπή της Σύμβασης αλλά και αργότερα μέσω της εξέτασης του ελληνικού κράτους, το φθινόπωρο του 2019, είναι ζωτικής σημασίας να ερωτηθεί το ελληνικό κράτος για τα μέτρα που θα λάβει προκειμένου να ευθυγραμμιστεί με τις διατάξεις της Σύμβασης σε ότι αφορά την ανεξάρτητη διαβίωση των ατόμων με αναπηρία.</w:t>
      </w:r>
      <w:r w:rsidR="00094DDF" w:rsidRPr="00A70E13">
        <w:rPr>
          <w:rFonts w:ascii="Constantia" w:hAnsi="Constantia"/>
          <w:lang w:val="el-GR"/>
        </w:rPr>
        <w:t xml:space="preserve"> </w:t>
      </w:r>
    </w:p>
    <w:p w14:paraId="5863CE2B" w14:textId="4C9BF246" w:rsidR="00094DDF" w:rsidRDefault="00A70E13" w:rsidP="00214F02">
      <w:pPr>
        <w:pStyle w:val="1"/>
        <w:numPr>
          <w:ilvl w:val="0"/>
          <w:numId w:val="0"/>
        </w:numPr>
        <w:ind w:left="432" w:hanging="432"/>
        <w:jc w:val="both"/>
        <w:rPr>
          <w:rFonts w:ascii="Constantia" w:hAnsi="Constantia"/>
          <w:b/>
          <w:color w:val="009051"/>
          <w:sz w:val="24"/>
          <w:lang w:val="el-GR"/>
        </w:rPr>
      </w:pPr>
      <w:r w:rsidRPr="00214F02">
        <w:rPr>
          <w:rFonts w:ascii="Constantia" w:hAnsi="Constantia"/>
          <w:b/>
          <w:color w:val="009051"/>
          <w:sz w:val="24"/>
          <w:lang w:val="el-GR"/>
        </w:rPr>
        <w:t>Άρθρ</w:t>
      </w:r>
      <w:r w:rsidR="00214F02" w:rsidRPr="00214F02">
        <w:rPr>
          <w:rFonts w:ascii="Constantia" w:hAnsi="Constantia"/>
          <w:b/>
          <w:color w:val="009051"/>
          <w:sz w:val="24"/>
          <w:lang w:val="el-GR"/>
        </w:rPr>
        <w:t>α</w:t>
      </w:r>
      <w:r w:rsidRPr="00214F02">
        <w:rPr>
          <w:rFonts w:ascii="Constantia" w:hAnsi="Constantia"/>
          <w:b/>
          <w:color w:val="009051"/>
          <w:sz w:val="24"/>
          <w:lang w:val="el-GR"/>
        </w:rPr>
        <w:t xml:space="preserve"> </w:t>
      </w:r>
      <w:r w:rsidR="00214F02" w:rsidRPr="00214F02">
        <w:rPr>
          <w:rFonts w:ascii="Constantia" w:hAnsi="Constantia"/>
          <w:b/>
          <w:color w:val="009051"/>
          <w:sz w:val="24"/>
          <w:lang w:val="el-GR"/>
        </w:rPr>
        <w:t>24, 25, 26</w:t>
      </w:r>
      <w:r w:rsidRPr="00214F02">
        <w:rPr>
          <w:rFonts w:ascii="Constantia" w:hAnsi="Constantia"/>
          <w:b/>
          <w:color w:val="009051"/>
          <w:sz w:val="24"/>
          <w:lang w:val="el-GR"/>
        </w:rPr>
        <w:t xml:space="preserve"> – </w:t>
      </w:r>
      <w:r w:rsidR="00214F02" w:rsidRPr="00214F02">
        <w:rPr>
          <w:rFonts w:ascii="Constantia" w:hAnsi="Constantia"/>
          <w:b/>
          <w:color w:val="009051"/>
          <w:sz w:val="24"/>
          <w:lang w:val="el-GR"/>
        </w:rPr>
        <w:t>Εκπαίδευση, Υγεία, Ενίσχυση των Ικανοτήτων και Υποκατάσταση</w:t>
      </w:r>
    </w:p>
    <w:p w14:paraId="15AA3F53" w14:textId="37497212" w:rsidR="00E76299" w:rsidRPr="00E76299" w:rsidRDefault="00CC10C7" w:rsidP="00E76299">
      <w:pPr>
        <w:spacing w:line="276" w:lineRule="auto"/>
        <w:jc w:val="both"/>
        <w:rPr>
          <w:rFonts w:ascii="Constantia" w:hAnsi="Constantia"/>
          <w:lang w:val="el-GR"/>
        </w:rPr>
      </w:pPr>
      <w:r>
        <w:rPr>
          <w:rFonts w:ascii="Constantia" w:hAnsi="Constantia"/>
          <w:lang w:val="el-GR"/>
        </w:rPr>
        <w:t>Εδώ</w:t>
      </w:r>
      <w:r w:rsidR="00E76299" w:rsidRPr="00E76299">
        <w:rPr>
          <w:rFonts w:ascii="Constantia" w:hAnsi="Constantia"/>
          <w:lang w:val="el-GR"/>
        </w:rPr>
        <w:t xml:space="preserve"> θα θέλαμε να προσθέσαμε δύο </w:t>
      </w:r>
      <w:r w:rsidR="006B42F9">
        <w:rPr>
          <w:rFonts w:ascii="Constantia" w:hAnsi="Constantia"/>
          <w:lang w:val="el-GR"/>
        </w:rPr>
        <w:t xml:space="preserve">ακόμη ζητήματα </w:t>
      </w:r>
      <w:r w:rsidR="00E76299" w:rsidRPr="00E76299">
        <w:rPr>
          <w:rFonts w:ascii="Constantia" w:hAnsi="Constantia"/>
          <w:lang w:val="el-GR"/>
        </w:rPr>
        <w:t xml:space="preserve">που προέκυψαν σχετικά πρόσφατα και </w:t>
      </w:r>
      <w:r w:rsidR="006B42F9">
        <w:rPr>
          <w:rFonts w:ascii="Constantia" w:hAnsi="Constantia"/>
          <w:lang w:val="el-GR"/>
        </w:rPr>
        <w:t>εξαιτίας του περιορισμένου διαθέσιμου χρόνου δεν μπορέσαμε να</w:t>
      </w:r>
      <w:r w:rsidR="00E76299" w:rsidRPr="00E76299">
        <w:rPr>
          <w:rFonts w:ascii="Constantia" w:hAnsi="Constantia"/>
          <w:lang w:val="el-GR"/>
        </w:rPr>
        <w:t xml:space="preserve"> τα συμπεριλάβουμε </w:t>
      </w:r>
      <w:r w:rsidR="006B42F9">
        <w:rPr>
          <w:rFonts w:ascii="Constantia" w:hAnsi="Constantia"/>
          <w:lang w:val="el-GR"/>
        </w:rPr>
        <w:t>στην</w:t>
      </w:r>
      <w:r w:rsidR="00E76299" w:rsidRPr="00E76299">
        <w:rPr>
          <w:rFonts w:ascii="Constantia" w:hAnsi="Constantia"/>
          <w:lang w:val="el-GR"/>
        </w:rPr>
        <w:t xml:space="preserve"> εναλλακτική μας έκθεσής. Συγκεκριμένα, τα θέματα που θέλουμε να </w:t>
      </w:r>
      <w:r w:rsidR="006B42F9">
        <w:rPr>
          <w:rFonts w:ascii="Constantia" w:hAnsi="Constantia"/>
          <w:lang w:val="el-GR"/>
        </w:rPr>
        <w:t>θέσουμε υπόψη της Επιτροπής</w:t>
      </w:r>
      <w:r w:rsidR="00E76299" w:rsidRPr="00E76299">
        <w:rPr>
          <w:rFonts w:ascii="Constantia" w:hAnsi="Constantia"/>
          <w:lang w:val="el-GR"/>
        </w:rPr>
        <w:t xml:space="preserve"> αφορούν την πρόσφατη μεταρρύθμιση </w:t>
      </w:r>
      <w:r w:rsidR="008B6CE0">
        <w:rPr>
          <w:rFonts w:ascii="Constantia" w:hAnsi="Constantia"/>
          <w:lang w:val="el-GR"/>
        </w:rPr>
        <w:t>στον Ενιαίο Κανονισμό Παροχών Υγείας</w:t>
      </w:r>
      <w:r w:rsidR="00E76299" w:rsidRPr="00E76299">
        <w:rPr>
          <w:rFonts w:ascii="Constantia" w:hAnsi="Constantia"/>
          <w:lang w:val="el-GR"/>
        </w:rPr>
        <w:t xml:space="preserve">, η οποία: </w:t>
      </w:r>
      <w:r w:rsidR="008B6CE0">
        <w:rPr>
          <w:rFonts w:ascii="Constantia" w:hAnsi="Constantia"/>
          <w:lang w:val="el-GR"/>
        </w:rPr>
        <w:t>α</w:t>
      </w:r>
      <w:r w:rsidR="00E76299" w:rsidRPr="00E76299">
        <w:rPr>
          <w:rFonts w:ascii="Constantia" w:hAnsi="Constantia"/>
          <w:lang w:val="el-GR"/>
        </w:rPr>
        <w:t xml:space="preserve">) περιέχει μειώσεις </w:t>
      </w:r>
      <w:r w:rsidR="008B6CE0">
        <w:rPr>
          <w:rFonts w:ascii="Constantia" w:hAnsi="Constantia"/>
          <w:lang w:val="el-GR"/>
        </w:rPr>
        <w:t>στις</w:t>
      </w:r>
      <w:r w:rsidR="00E76299" w:rsidRPr="00E76299">
        <w:rPr>
          <w:rFonts w:ascii="Constantia" w:hAnsi="Constantia"/>
          <w:lang w:val="el-GR"/>
        </w:rPr>
        <w:t xml:space="preserve"> ειδικές θεραπείες για παιδιά με αυτισμό</w:t>
      </w:r>
      <w:r w:rsidR="008B6CE0">
        <w:rPr>
          <w:rFonts w:ascii="Constantia" w:hAnsi="Constantia"/>
          <w:lang w:val="el-GR"/>
        </w:rPr>
        <w:t>,</w:t>
      </w:r>
      <w:r w:rsidR="00E76299" w:rsidRPr="00E76299">
        <w:rPr>
          <w:rFonts w:ascii="Constantia" w:hAnsi="Constantia"/>
          <w:lang w:val="el-GR"/>
        </w:rPr>
        <w:t xml:space="preserve"> χωρίς </w:t>
      </w:r>
      <w:r w:rsidR="008B6CE0">
        <w:rPr>
          <w:rFonts w:ascii="Constantia" w:hAnsi="Constantia"/>
          <w:lang w:val="el-GR"/>
        </w:rPr>
        <w:t xml:space="preserve">όμως </w:t>
      </w:r>
      <w:r w:rsidR="006B42F9">
        <w:rPr>
          <w:rFonts w:ascii="Constantia" w:hAnsi="Constantia"/>
          <w:lang w:val="el-GR"/>
        </w:rPr>
        <w:t xml:space="preserve">να παρέχει μια εύλογη </w:t>
      </w:r>
      <w:r w:rsidR="00E76299" w:rsidRPr="00E76299">
        <w:rPr>
          <w:rFonts w:ascii="Constantia" w:hAnsi="Constantia"/>
          <w:lang w:val="el-GR"/>
        </w:rPr>
        <w:t>αιτιολόγηση για τη λήψη,</w:t>
      </w:r>
      <w:r w:rsidR="008B6CE0">
        <w:rPr>
          <w:rFonts w:ascii="Constantia" w:hAnsi="Constantia"/>
          <w:lang w:val="el-GR"/>
        </w:rPr>
        <w:t xml:space="preserve"> και</w:t>
      </w:r>
      <w:r w:rsidR="00E76299" w:rsidRPr="00E76299">
        <w:rPr>
          <w:rFonts w:ascii="Constantia" w:hAnsi="Constantia"/>
          <w:lang w:val="el-GR"/>
        </w:rPr>
        <w:t xml:space="preserve"> </w:t>
      </w:r>
      <w:r w:rsidR="008B6CE0">
        <w:rPr>
          <w:rFonts w:ascii="Constantia" w:hAnsi="Constantia"/>
          <w:lang w:val="el-GR"/>
        </w:rPr>
        <w:t>β</w:t>
      </w:r>
      <w:r w:rsidR="00E76299" w:rsidRPr="00E76299">
        <w:rPr>
          <w:rFonts w:ascii="Constantia" w:hAnsi="Constantia"/>
          <w:lang w:val="el-GR"/>
        </w:rPr>
        <w:t>)</w:t>
      </w:r>
      <w:r w:rsidR="006B42F9">
        <w:rPr>
          <w:rFonts w:ascii="Constantia" w:hAnsi="Constantia"/>
          <w:lang w:val="el-GR"/>
        </w:rPr>
        <w:t xml:space="preserve"> αλλαγές</w:t>
      </w:r>
      <w:r w:rsidR="00E76299" w:rsidRPr="00E76299">
        <w:rPr>
          <w:rFonts w:ascii="Constantia" w:hAnsi="Constantia"/>
          <w:lang w:val="el-GR"/>
        </w:rPr>
        <w:t xml:space="preserve"> στη διαδικασία χορήγησης θεραπειών ειδικής αγωγής. </w:t>
      </w:r>
      <w:r>
        <w:rPr>
          <w:rFonts w:ascii="Constantia" w:hAnsi="Constantia"/>
          <w:lang w:val="el-GR"/>
        </w:rPr>
        <w:t xml:space="preserve">Ωστόσο, οι προαναφερθείσες μειώσεις και αλλαγές έχουν σοβαρό αντίκτυπο στα παιδιά με αναπηρία και στους γονείς τους, </w:t>
      </w:r>
      <w:r w:rsidR="00E76299" w:rsidRPr="00E76299">
        <w:rPr>
          <w:rFonts w:ascii="Constantia" w:hAnsi="Constantia"/>
          <w:lang w:val="el-GR"/>
        </w:rPr>
        <w:t>τόσο</w:t>
      </w:r>
      <w:r>
        <w:rPr>
          <w:rFonts w:ascii="Constantia" w:hAnsi="Constantia"/>
          <w:lang w:val="el-GR"/>
        </w:rPr>
        <w:t xml:space="preserve"> από</w:t>
      </w:r>
      <w:r w:rsidR="00E76299" w:rsidRPr="00E76299">
        <w:rPr>
          <w:rFonts w:ascii="Constantia" w:hAnsi="Constantia"/>
          <w:lang w:val="el-GR"/>
        </w:rPr>
        <w:t xml:space="preserve"> οικονομική όσο και από ποιοτική </w:t>
      </w:r>
      <w:r w:rsidR="00012F2F">
        <w:rPr>
          <w:rFonts w:ascii="Constantia" w:hAnsi="Constantia"/>
          <w:lang w:val="el-GR"/>
        </w:rPr>
        <w:t>άποψη</w:t>
      </w:r>
      <w:r>
        <w:rPr>
          <w:rFonts w:ascii="Constantia" w:hAnsi="Constantia"/>
          <w:lang w:val="el-GR"/>
        </w:rPr>
        <w:t xml:space="preserve">. </w:t>
      </w:r>
      <w:r w:rsidR="00012F2F">
        <w:rPr>
          <w:rFonts w:ascii="Constantia" w:hAnsi="Constantia"/>
          <w:lang w:val="el-GR"/>
        </w:rPr>
        <w:t xml:space="preserve">Επιπλέον, οι παραπάνω «αναθεωρήσεις» δεν συνοδεύονται από </w:t>
      </w:r>
      <w:r w:rsidR="00E76299" w:rsidRPr="00E76299">
        <w:rPr>
          <w:rFonts w:ascii="Constantia" w:hAnsi="Constantia"/>
          <w:lang w:val="el-GR"/>
        </w:rPr>
        <w:t xml:space="preserve">επαρκή και, </w:t>
      </w:r>
      <w:r w:rsidR="008B6CE0">
        <w:rPr>
          <w:rFonts w:ascii="Constantia" w:hAnsi="Constantia"/>
          <w:lang w:val="el-GR"/>
        </w:rPr>
        <w:t>ας πούμε</w:t>
      </w:r>
      <w:r w:rsidR="00E76299" w:rsidRPr="00E76299">
        <w:rPr>
          <w:rFonts w:ascii="Constantia" w:hAnsi="Constantia"/>
          <w:lang w:val="el-GR"/>
        </w:rPr>
        <w:t xml:space="preserve">, επιστημονική </w:t>
      </w:r>
      <w:r w:rsidR="008B6CE0">
        <w:rPr>
          <w:rFonts w:ascii="Constantia" w:hAnsi="Constantia"/>
          <w:lang w:val="el-GR"/>
        </w:rPr>
        <w:t>εξήγηση</w:t>
      </w:r>
      <w:r w:rsidR="00012F2F">
        <w:rPr>
          <w:rFonts w:ascii="Constantia" w:hAnsi="Constantia"/>
          <w:lang w:val="el-GR"/>
        </w:rPr>
        <w:t xml:space="preserve">. </w:t>
      </w:r>
      <w:r w:rsidR="00E76299" w:rsidRPr="00E76299">
        <w:rPr>
          <w:rFonts w:ascii="Constantia" w:hAnsi="Constantia"/>
          <w:lang w:val="el-GR"/>
        </w:rPr>
        <w:t xml:space="preserve"> Λαμβάνοντας υπόψη την ευάλωτη θέση της κοινωνικής ομάδας των παιδιών με αναπηρίες και πόσο μάλλον κατά τη διάρκεια όλων αυτών των ετών μετά την </w:t>
      </w:r>
      <w:r w:rsidR="008B6CE0">
        <w:rPr>
          <w:rFonts w:ascii="Constantia" w:hAnsi="Constantia"/>
          <w:lang w:val="el-GR"/>
        </w:rPr>
        <w:t>έναρξη</w:t>
      </w:r>
      <w:r w:rsidR="00E76299" w:rsidRPr="00E76299">
        <w:rPr>
          <w:rFonts w:ascii="Constantia" w:hAnsi="Constantia"/>
          <w:lang w:val="el-GR"/>
        </w:rPr>
        <w:t xml:space="preserve"> της οικονομικής κρίσης, αυτ</w:t>
      </w:r>
      <w:r w:rsidR="00012F2F">
        <w:rPr>
          <w:rFonts w:ascii="Constantia" w:hAnsi="Constantia"/>
          <w:lang w:val="el-GR"/>
        </w:rPr>
        <w:t>ές</w:t>
      </w:r>
      <w:r w:rsidR="00E76299" w:rsidRPr="00E76299">
        <w:rPr>
          <w:rFonts w:ascii="Constantia" w:hAnsi="Constantia"/>
          <w:lang w:val="el-GR"/>
        </w:rPr>
        <w:t xml:space="preserve"> </w:t>
      </w:r>
      <w:r w:rsidR="00012F2F">
        <w:rPr>
          <w:rFonts w:ascii="Constantia" w:hAnsi="Constantia"/>
          <w:lang w:val="el-GR"/>
        </w:rPr>
        <w:t>οι</w:t>
      </w:r>
      <w:r w:rsidR="00E76299" w:rsidRPr="00E76299">
        <w:rPr>
          <w:rFonts w:ascii="Constantia" w:hAnsi="Constantia"/>
          <w:lang w:val="el-GR"/>
        </w:rPr>
        <w:t xml:space="preserve"> πρόσφατ</w:t>
      </w:r>
      <w:r w:rsidR="00012F2F">
        <w:rPr>
          <w:rFonts w:ascii="Constantia" w:hAnsi="Constantia"/>
          <w:lang w:val="el-GR"/>
        </w:rPr>
        <w:t>ες</w:t>
      </w:r>
      <w:r w:rsidR="00E76299" w:rsidRPr="00E76299">
        <w:rPr>
          <w:rFonts w:ascii="Constantia" w:hAnsi="Constantia"/>
          <w:lang w:val="el-GR"/>
        </w:rPr>
        <w:t xml:space="preserve"> </w:t>
      </w:r>
      <w:r w:rsidR="00012F2F">
        <w:rPr>
          <w:rFonts w:ascii="Constantia" w:hAnsi="Constantia"/>
          <w:lang w:val="el-GR"/>
        </w:rPr>
        <w:t>«αναθεωρήσεις»</w:t>
      </w:r>
      <w:r w:rsidR="00E76299" w:rsidRPr="00E76299">
        <w:rPr>
          <w:rFonts w:ascii="Constantia" w:hAnsi="Constantia"/>
          <w:lang w:val="el-GR"/>
        </w:rPr>
        <w:t xml:space="preserve"> </w:t>
      </w:r>
      <w:r w:rsidR="00012F2F">
        <w:rPr>
          <w:rFonts w:ascii="Constantia" w:hAnsi="Constantia"/>
          <w:lang w:val="el-GR"/>
        </w:rPr>
        <w:t xml:space="preserve">είναι ένα ακόμη </w:t>
      </w:r>
      <w:r w:rsidR="00E76299" w:rsidRPr="00E76299">
        <w:rPr>
          <w:rFonts w:ascii="Constantia" w:hAnsi="Constantia"/>
          <w:lang w:val="el-GR"/>
        </w:rPr>
        <w:t xml:space="preserve">αντιπροσωπευτικό παράδειγμα του τρόπου με τον οποίο τα μέτρα λιτότητας συνεχίζουν να παραβιάζουν ορισμένα </w:t>
      </w:r>
      <w:r w:rsidR="00012F2F">
        <w:rPr>
          <w:rFonts w:ascii="Constantia" w:hAnsi="Constantia"/>
          <w:lang w:val="el-GR"/>
        </w:rPr>
        <w:t xml:space="preserve">από τα </w:t>
      </w:r>
      <w:r w:rsidR="00E76299" w:rsidRPr="00E76299">
        <w:rPr>
          <w:rFonts w:ascii="Constantia" w:hAnsi="Constantia"/>
          <w:lang w:val="el-GR"/>
        </w:rPr>
        <w:t>ανθρώπινα δικαιώματα των παιδιών με αναπηρίες, όπως το δικαίωμα στην υγεία, την εκπαίδευση και την αποκατάσταση.</w:t>
      </w:r>
    </w:p>
    <w:p w14:paraId="37C4242B" w14:textId="77777777" w:rsidR="00214F02" w:rsidRPr="00214F02" w:rsidRDefault="00214F02" w:rsidP="00214F02">
      <w:pPr>
        <w:rPr>
          <w:lang w:val="el-GR"/>
        </w:rPr>
      </w:pPr>
    </w:p>
    <w:p w14:paraId="5461D34A" w14:textId="77777777" w:rsidR="00A70E13" w:rsidRPr="00A70E13" w:rsidRDefault="00A70E13" w:rsidP="00A70E13">
      <w:pPr>
        <w:pStyle w:val="1"/>
        <w:numPr>
          <w:ilvl w:val="0"/>
          <w:numId w:val="0"/>
        </w:numPr>
        <w:spacing w:after="0"/>
        <w:ind w:left="431" w:hanging="431"/>
        <w:rPr>
          <w:rFonts w:ascii="Constantia" w:hAnsi="Constantia"/>
          <w:b/>
          <w:color w:val="009051"/>
          <w:sz w:val="24"/>
          <w:lang w:val="el-GR"/>
        </w:rPr>
      </w:pPr>
      <w:r w:rsidRPr="00A70E13">
        <w:rPr>
          <w:rFonts w:ascii="Constantia" w:hAnsi="Constantia"/>
          <w:b/>
          <w:color w:val="009051"/>
          <w:sz w:val="24"/>
          <w:lang w:val="el-GR"/>
        </w:rPr>
        <w:t>Επίλογος</w:t>
      </w:r>
    </w:p>
    <w:p w14:paraId="47F39D1E" w14:textId="354A7DB1" w:rsidR="00A70E13" w:rsidRPr="00A70E13" w:rsidRDefault="00A70E13" w:rsidP="00A70E13">
      <w:pPr>
        <w:spacing w:line="276" w:lineRule="auto"/>
        <w:jc w:val="both"/>
        <w:rPr>
          <w:rFonts w:ascii="Constantia" w:hAnsi="Constantia"/>
          <w:lang w:val="el-GR"/>
        </w:rPr>
      </w:pPr>
      <w:r w:rsidRPr="00A70E13">
        <w:rPr>
          <w:rFonts w:ascii="Constantia" w:hAnsi="Constantia"/>
          <w:lang w:val="el-GR"/>
        </w:rPr>
        <w:t xml:space="preserve">Συνοψίζοντας, αυτά είναι κάποια από τα θέματα που θα θέλαμε να θέσουμε υπόψιν της Επιτροπής. Προφανώς, λόγω του περιορισμένου χρόνου, ήταν αδύνατο να παρουσιάσουμε όλα τα ζητήματα, όπως έχουμε ήδη κάνει στην εναλλακτική έκθεση που έχουμε καταθέσει. Αυτό που θα θέλαμε να προτείνουμε στην </w:t>
      </w:r>
      <w:r w:rsidR="00133FF8">
        <w:rPr>
          <w:rFonts w:ascii="Constantia" w:hAnsi="Constantia"/>
          <w:lang w:val="el-GR"/>
        </w:rPr>
        <w:t>Ε</w:t>
      </w:r>
      <w:r w:rsidRPr="00A70E13">
        <w:rPr>
          <w:rFonts w:ascii="Constantia" w:hAnsi="Constantia"/>
          <w:lang w:val="el-GR"/>
        </w:rPr>
        <w:t xml:space="preserve">πιτροπή της Σύμβασης είναι να θέσει ζητήματα στην ελληνική κυβέρνηση σχετικά με την εφαρμογή της Σύμβασης. Για παράδειγμα, να ζητήσει από την ελληνική κυβέρνηση να παράσχει συγκεκριμένες και δεσμευτικές απαντήσεις σχετικά με τις ενέργειες και τα μέτρα που σκοπεύει να λάβει προκειμένου να </w:t>
      </w:r>
      <w:r w:rsidRPr="00A70E13">
        <w:rPr>
          <w:rFonts w:ascii="Constantia" w:hAnsi="Constantia"/>
          <w:lang w:val="el-GR"/>
        </w:rPr>
        <w:lastRenderedPageBreak/>
        <w:t>προστατεύσει, προωθήσει και διασφαλίσει τα δικαιώματα των ατόμων με αναπηρίες, χρόνιων παθήσεων και των οικογενειών τους.</w:t>
      </w:r>
    </w:p>
    <w:p w14:paraId="7A3B6A16" w14:textId="77777777" w:rsidR="00A70E13" w:rsidRPr="00A70E13" w:rsidRDefault="00A70E13" w:rsidP="00094DDF">
      <w:pPr>
        <w:spacing w:line="276" w:lineRule="auto"/>
        <w:jc w:val="both"/>
        <w:rPr>
          <w:rFonts w:ascii="Constantia" w:hAnsi="Constantia"/>
          <w:lang w:val="el-GR"/>
        </w:rPr>
      </w:pPr>
    </w:p>
    <w:p w14:paraId="17228D1E" w14:textId="238C78A3" w:rsidR="00094DDF" w:rsidRPr="00A70E13" w:rsidRDefault="00094DDF" w:rsidP="00094DDF">
      <w:pPr>
        <w:spacing w:line="276" w:lineRule="auto"/>
        <w:jc w:val="both"/>
        <w:rPr>
          <w:rFonts w:ascii="Constantia" w:hAnsi="Constantia"/>
          <w:lang w:val="el-GR"/>
        </w:rPr>
      </w:pPr>
    </w:p>
    <w:p w14:paraId="5EFCDCA8" w14:textId="25A9F1E6" w:rsidR="00094DDF" w:rsidRPr="00A70E13" w:rsidRDefault="00094DDF" w:rsidP="00094DDF">
      <w:pPr>
        <w:spacing w:line="276" w:lineRule="auto"/>
        <w:jc w:val="both"/>
        <w:rPr>
          <w:rFonts w:ascii="Constantia" w:hAnsi="Constantia"/>
          <w:lang w:val="el-GR"/>
        </w:rPr>
      </w:pPr>
    </w:p>
    <w:p w14:paraId="03B1C85E" w14:textId="56608062" w:rsidR="00094DDF" w:rsidRPr="00A70E13" w:rsidRDefault="00094DDF" w:rsidP="00094DDF">
      <w:pPr>
        <w:spacing w:line="276" w:lineRule="auto"/>
        <w:jc w:val="both"/>
        <w:rPr>
          <w:rFonts w:ascii="Constantia" w:hAnsi="Constantia"/>
          <w:lang w:val="el-GR"/>
        </w:rPr>
      </w:pPr>
    </w:p>
    <w:p w14:paraId="4F2A1F52" w14:textId="1E005FF6" w:rsidR="00094DDF" w:rsidRPr="00A70E13" w:rsidRDefault="00094DDF" w:rsidP="00094DDF">
      <w:pPr>
        <w:spacing w:line="276" w:lineRule="auto"/>
        <w:jc w:val="both"/>
        <w:rPr>
          <w:rFonts w:ascii="Constantia" w:hAnsi="Constantia"/>
          <w:lang w:val="el-GR"/>
        </w:rPr>
      </w:pPr>
    </w:p>
    <w:p w14:paraId="0F6E2BAC" w14:textId="108E2E05" w:rsidR="00094DDF" w:rsidRPr="00A70E13" w:rsidRDefault="00094DDF" w:rsidP="00094DDF">
      <w:pPr>
        <w:spacing w:line="276" w:lineRule="auto"/>
        <w:jc w:val="both"/>
        <w:rPr>
          <w:rFonts w:ascii="Constantia" w:hAnsi="Constantia"/>
          <w:lang w:val="el-GR"/>
        </w:rPr>
      </w:pPr>
    </w:p>
    <w:p w14:paraId="398822B3" w14:textId="36A7FF4D" w:rsidR="00094DDF" w:rsidRPr="00A70E13" w:rsidRDefault="00094DDF" w:rsidP="00094DDF">
      <w:pPr>
        <w:spacing w:line="276" w:lineRule="auto"/>
        <w:jc w:val="both"/>
        <w:rPr>
          <w:rFonts w:ascii="Constantia" w:hAnsi="Constantia"/>
          <w:lang w:val="el-GR"/>
        </w:rPr>
      </w:pPr>
    </w:p>
    <w:p w14:paraId="65F9F161" w14:textId="40AE1039" w:rsidR="00094DDF" w:rsidRPr="00A70E13" w:rsidRDefault="00094DDF" w:rsidP="00094DDF">
      <w:pPr>
        <w:spacing w:line="276" w:lineRule="auto"/>
        <w:jc w:val="both"/>
        <w:rPr>
          <w:rFonts w:ascii="Constantia" w:hAnsi="Constantia"/>
          <w:lang w:val="el-GR"/>
        </w:rPr>
      </w:pPr>
    </w:p>
    <w:p w14:paraId="70B12974" w14:textId="579043AC" w:rsidR="00094DDF" w:rsidRPr="00A70E13" w:rsidRDefault="00094DDF" w:rsidP="00094DDF">
      <w:pPr>
        <w:spacing w:line="276" w:lineRule="auto"/>
        <w:jc w:val="both"/>
        <w:rPr>
          <w:rFonts w:ascii="Constantia" w:hAnsi="Constantia"/>
          <w:lang w:val="el-GR"/>
        </w:rPr>
      </w:pPr>
    </w:p>
    <w:bookmarkEnd w:id="2"/>
    <w:p w14:paraId="2992C950" w14:textId="77777777" w:rsidR="00375A84" w:rsidRPr="00A70E13" w:rsidRDefault="00375A84" w:rsidP="00D0131A">
      <w:pPr>
        <w:rPr>
          <w:rFonts w:ascii="Constantia" w:hAnsi="Constantia"/>
          <w:lang w:val="el-GR"/>
        </w:rPr>
      </w:pPr>
    </w:p>
    <w:bookmarkEnd w:id="3"/>
    <w:p w14:paraId="435571A0" w14:textId="61E6B5D1" w:rsidR="00D0131A" w:rsidRPr="00A70E13" w:rsidRDefault="00D0131A" w:rsidP="00D0131A">
      <w:pPr>
        <w:rPr>
          <w:rFonts w:ascii="Constantia" w:hAnsi="Constantia"/>
          <w:lang w:val="el-GR"/>
        </w:rPr>
      </w:pPr>
    </w:p>
    <w:p w14:paraId="1073C39D" w14:textId="77777777" w:rsidR="00A65947" w:rsidRPr="00A70E13" w:rsidRDefault="00A65947" w:rsidP="009F16BC">
      <w:pPr>
        <w:rPr>
          <w:rFonts w:ascii="Constantia" w:hAnsi="Constantia"/>
          <w:lang w:val="el-GR"/>
        </w:rPr>
      </w:pPr>
    </w:p>
    <w:sectPr w:rsidR="00A65947" w:rsidRPr="00A70E13" w:rsidSect="001F61C5">
      <w:headerReference w:type="default" r:id="rId8"/>
      <w:footerReference w:type="default" r:id="rId9"/>
      <w:headerReference w:type="first" r:id="rId10"/>
      <w:footerReference w:type="first" r:id="rId11"/>
      <w:type w:val="continuous"/>
      <w:pgSz w:w="11906" w:h="16838"/>
      <w:pgMar w:top="1440" w:right="1800" w:bottom="1440" w:left="180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6A268C" w14:textId="77777777" w:rsidR="00527F68" w:rsidRDefault="00527F68" w:rsidP="00A5663B">
      <w:r>
        <w:separator/>
      </w:r>
    </w:p>
    <w:p w14:paraId="25557DB0" w14:textId="77777777" w:rsidR="00527F68" w:rsidRDefault="00527F68"/>
  </w:endnote>
  <w:endnote w:type="continuationSeparator" w:id="0">
    <w:p w14:paraId="75DC1C6D" w14:textId="77777777" w:rsidR="00527F68" w:rsidRDefault="00527F68" w:rsidP="00A5663B">
      <w:r>
        <w:continuationSeparator/>
      </w:r>
    </w:p>
    <w:p w14:paraId="183B7CEF" w14:textId="77777777" w:rsidR="00527F68" w:rsidRDefault="00527F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 w:name="Consolas">
    <w:panose1 w:val="020B0609020204030204"/>
    <w:charset w:val="A1"/>
    <w:family w:val="modern"/>
    <w:pitch w:val="fixed"/>
    <w:sig w:usb0="E10002FF" w:usb1="4000FCFF" w:usb2="00000009" w:usb3="00000000" w:csb0="0000019F" w:csb1="00000000"/>
  </w:font>
  <w:font w:name="Constantia">
    <w:panose1 w:val="02030602050306030303"/>
    <w:charset w:val="A1"/>
    <w:family w:val="roman"/>
    <w:pitch w:val="variable"/>
    <w:sig w:usb0="A00002EF" w:usb1="4000204B" w:usb2="00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rPr>
      <w:id w:val="194664640"/>
      <w:lock w:val="sdtContentLocked"/>
      <w:group/>
    </w:sdtPr>
    <w:sdtEndPr>
      <w:rPr>
        <w:rFonts w:ascii="Times New Roman" w:hAnsi="Times New Roman"/>
      </w:rPr>
    </w:sdtEndPr>
    <w:sdtContent>
      <w:p w14:paraId="6C646F24" w14:textId="77777777" w:rsidR="00D502F4" w:rsidRDefault="00D502F4" w:rsidP="00A65947">
        <w:pPr>
          <w:pStyle w:val="a5"/>
          <w:spacing w:before="240"/>
          <w:rPr>
            <w:rFonts w:asciiTheme="minorHAnsi" w:hAnsiTheme="minorHAnsi"/>
          </w:rPr>
        </w:pPr>
      </w:p>
      <w:p w14:paraId="6408AE17" w14:textId="77777777" w:rsidR="00D502F4" w:rsidRPr="001F61C5" w:rsidRDefault="00D502F4" w:rsidP="0041420D">
        <w:pPr>
          <w:pStyle w:val="a5"/>
          <w:pBdr>
            <w:right w:val="single" w:sz="18" w:space="4" w:color="008000"/>
          </w:pBdr>
          <w:ind w:left="-1800"/>
          <w:jc w:val="right"/>
        </w:pPr>
        <w:r>
          <w:fldChar w:fldCharType="begin"/>
        </w:r>
        <w:r>
          <w:instrText>PAGE   \* MERGEFORMAT</w:instrText>
        </w:r>
        <w:r>
          <w:fldChar w:fldCharType="separate"/>
        </w:r>
        <w:r w:rsidR="00255814">
          <w:rPr>
            <w:noProof/>
          </w:rPr>
          <w:t>10</w:t>
        </w:r>
        <w:r>
          <w:fldChar w:fldCharType="end"/>
        </w:r>
      </w:p>
      <w:p w14:paraId="3C0B857E" w14:textId="77777777" w:rsidR="00D502F4" w:rsidRDefault="00527F68" w:rsidP="00A65947">
        <w:pPr>
          <w:pStyle w:val="a6"/>
          <w:spacing w:before="480"/>
          <w:ind w:left="-1797"/>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1064893"/>
      <w:lock w:val="sdtContentLocked"/>
      <w:group/>
    </w:sdtPr>
    <w:sdtEndPr/>
    <w:sdtContent>
      <w:p w14:paraId="7A00BBC0" w14:textId="77777777" w:rsidR="00D502F4" w:rsidRDefault="00D502F4" w:rsidP="00FE6402">
        <w:pPr>
          <w:pStyle w:val="a6"/>
          <w:ind w:left="-1797"/>
        </w:pPr>
        <w:r>
          <w:rPr>
            <w:noProof/>
            <w:lang w:val="el-GR" w:eastAsia="el-GR"/>
          </w:rPr>
          <w:drawing>
            <wp:inline distT="0" distB="0" distL="0" distR="0" wp14:anchorId="4950BA5A" wp14:editId="3909D880">
              <wp:extent cx="7558071" cy="1104900"/>
              <wp:effectExtent l="0" t="0" r="5080" b="0"/>
              <wp:docPr id="6" name="Εικόνα 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B87360" w14:textId="77777777" w:rsidR="00527F68" w:rsidRDefault="00527F68" w:rsidP="00A5663B">
      <w:bookmarkStart w:id="0" w:name="_Hlk484772647"/>
      <w:bookmarkEnd w:id="0"/>
      <w:r>
        <w:separator/>
      </w:r>
    </w:p>
    <w:p w14:paraId="022EECA4" w14:textId="77777777" w:rsidR="00527F68" w:rsidRDefault="00527F68"/>
  </w:footnote>
  <w:footnote w:type="continuationSeparator" w:id="0">
    <w:p w14:paraId="6E4E2C3C" w14:textId="77777777" w:rsidR="00527F68" w:rsidRDefault="00527F68" w:rsidP="00A5663B">
      <w:r>
        <w:continuationSeparator/>
      </w:r>
    </w:p>
    <w:p w14:paraId="4803DEBA" w14:textId="77777777" w:rsidR="00527F68" w:rsidRDefault="00527F6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6359849"/>
      <w:lock w:val="sdtContentLocked"/>
      <w:group/>
    </w:sdtPr>
    <w:sdtEndPr/>
    <w:sdtContent>
      <w:p w14:paraId="0B37F378" w14:textId="77777777" w:rsidR="00D502F4" w:rsidRPr="00A65947" w:rsidRDefault="00D502F4" w:rsidP="00A65947">
        <w:pPr>
          <w:pStyle w:val="a5"/>
          <w:ind w:left="-1800"/>
          <w:divId w:val="1478960766"/>
        </w:pPr>
        <w:r>
          <w:rPr>
            <w:noProof/>
            <w:lang w:val="el-GR" w:eastAsia="el-GR"/>
          </w:rPr>
          <w:drawing>
            <wp:inline distT="0" distB="0" distL="0" distR="0" wp14:anchorId="55C6C1DD" wp14:editId="450828C1">
              <wp:extent cx="7553325" cy="1438642"/>
              <wp:effectExtent l="0" t="0" r="0" b="9525"/>
              <wp:docPr id="5" name="Εικόνα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1686384"/>
      <w:lock w:val="sdtContentLocked"/>
      <w:group/>
    </w:sdtPr>
    <w:sdtEndPr/>
    <w:sdtContent>
      <w:p w14:paraId="0B64E353" w14:textId="77777777" w:rsidR="00D502F4" w:rsidRPr="00FE6402" w:rsidRDefault="00D502F4" w:rsidP="00FE6402">
        <w:pPr>
          <w:pStyle w:val="a5"/>
          <w:ind w:left="-1800"/>
        </w:pPr>
        <w:r>
          <w:rPr>
            <w:noProof/>
            <w:lang w:val="el-GR" w:eastAsia="el-GR"/>
          </w:rPr>
          <w:drawing>
            <wp:inline distT="0" distB="0" distL="0" distR="0" wp14:anchorId="65105C69" wp14:editId="3FB6225A">
              <wp:extent cx="7559675" cy="1439851"/>
              <wp:effectExtent l="0" t="0" r="3175" b="8255"/>
              <wp:docPr id="3" name="Εικόνα 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216C52AF"/>
    <w:multiLevelType w:val="hybridMultilevel"/>
    <w:tmpl w:val="729C4D12"/>
    <w:lvl w:ilvl="0" w:tplc="2D2680AC">
      <w:start w:val="1"/>
      <w:numFmt w:val="bullet"/>
      <w:lvlText w:val=""/>
      <w:lvlJc w:val="left"/>
      <w:pPr>
        <w:ind w:left="720" w:hanging="360"/>
      </w:pPr>
      <w:rPr>
        <w:rFonts w:ascii="Symbol" w:hAnsi="Symbol" w:hint="default"/>
        <w:color w:val="33993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4E4D61"/>
    <w:multiLevelType w:val="multilevel"/>
    <w:tmpl w:val="3DFC7028"/>
    <w:lvl w:ilvl="0">
      <w:start w:val="1"/>
      <w:numFmt w:val="bullet"/>
      <w:lvlText w:val=""/>
      <w:lvlJc w:val="left"/>
      <w:pPr>
        <w:tabs>
          <w:tab w:val="num" w:pos="720"/>
        </w:tabs>
        <w:ind w:left="720" w:hanging="360"/>
      </w:pPr>
      <w:rPr>
        <w:rFonts w:ascii="Symbol" w:hAnsi="Symbol" w:hint="default"/>
        <w:color w:val="339966"/>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5"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7"/>
  </w:num>
  <w:num w:numId="2">
    <w:abstractNumId w:val="7"/>
  </w:num>
  <w:num w:numId="3">
    <w:abstractNumId w:val="7"/>
  </w:num>
  <w:num w:numId="4">
    <w:abstractNumId w:val="7"/>
  </w:num>
  <w:num w:numId="5">
    <w:abstractNumId w:val="7"/>
  </w:num>
  <w:num w:numId="6">
    <w:abstractNumId w:val="7"/>
  </w:num>
  <w:num w:numId="7">
    <w:abstractNumId w:val="7"/>
  </w:num>
  <w:num w:numId="8">
    <w:abstractNumId w:val="7"/>
  </w:num>
  <w:num w:numId="9">
    <w:abstractNumId w:val="7"/>
  </w:num>
  <w:num w:numId="10">
    <w:abstractNumId w:val="6"/>
  </w:num>
  <w:num w:numId="11">
    <w:abstractNumId w:val="5"/>
  </w:num>
  <w:num w:numId="12">
    <w:abstractNumId w:val="4"/>
  </w:num>
  <w:num w:numId="13">
    <w:abstractNumId w:val="1"/>
  </w:num>
  <w:num w:numId="14">
    <w:abstractNumId w:val="0"/>
  </w:num>
  <w:num w:numId="15">
    <w:abstractNumId w:val="2"/>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tDA1N7G0MLGwMLY0NLJQ0lEKTi0uzszPAykwrgUAT+ii2SwAAAA="/>
  </w:docVars>
  <w:rsids>
    <w:rsidRoot w:val="009F16BC"/>
    <w:rsid w:val="000019F8"/>
    <w:rsid w:val="00011187"/>
    <w:rsid w:val="00012F2F"/>
    <w:rsid w:val="0001349D"/>
    <w:rsid w:val="000145EC"/>
    <w:rsid w:val="00016434"/>
    <w:rsid w:val="00017C6B"/>
    <w:rsid w:val="000224C1"/>
    <w:rsid w:val="00024FFE"/>
    <w:rsid w:val="000319B3"/>
    <w:rsid w:val="000325B9"/>
    <w:rsid w:val="0003631E"/>
    <w:rsid w:val="000434B6"/>
    <w:rsid w:val="0006166B"/>
    <w:rsid w:val="0008214A"/>
    <w:rsid w:val="00082359"/>
    <w:rsid w:val="0008304C"/>
    <w:rsid w:val="000864B5"/>
    <w:rsid w:val="00091240"/>
    <w:rsid w:val="00094DDF"/>
    <w:rsid w:val="000A5463"/>
    <w:rsid w:val="000B02B4"/>
    <w:rsid w:val="000C099E"/>
    <w:rsid w:val="000C14DF"/>
    <w:rsid w:val="000C5A07"/>
    <w:rsid w:val="000C602B"/>
    <w:rsid w:val="000D34E2"/>
    <w:rsid w:val="000D3D70"/>
    <w:rsid w:val="000D4A3F"/>
    <w:rsid w:val="000D67F4"/>
    <w:rsid w:val="000D7995"/>
    <w:rsid w:val="000E2BB8"/>
    <w:rsid w:val="000E30A0"/>
    <w:rsid w:val="000E44E8"/>
    <w:rsid w:val="000F237D"/>
    <w:rsid w:val="000F4280"/>
    <w:rsid w:val="00101CFC"/>
    <w:rsid w:val="00104FD0"/>
    <w:rsid w:val="00105592"/>
    <w:rsid w:val="0011019E"/>
    <w:rsid w:val="001108ED"/>
    <w:rsid w:val="001321CA"/>
    <w:rsid w:val="00133FF8"/>
    <w:rsid w:val="00140C6E"/>
    <w:rsid w:val="00144A3C"/>
    <w:rsid w:val="0016039E"/>
    <w:rsid w:val="00162CAE"/>
    <w:rsid w:val="001708B5"/>
    <w:rsid w:val="00174AE4"/>
    <w:rsid w:val="00190E80"/>
    <w:rsid w:val="001A112E"/>
    <w:rsid w:val="001A1D8C"/>
    <w:rsid w:val="001A5AF0"/>
    <w:rsid w:val="001A62AD"/>
    <w:rsid w:val="001A67BA"/>
    <w:rsid w:val="001B263F"/>
    <w:rsid w:val="001B3428"/>
    <w:rsid w:val="001B7832"/>
    <w:rsid w:val="001C447C"/>
    <w:rsid w:val="001C52D7"/>
    <w:rsid w:val="001E439E"/>
    <w:rsid w:val="001E5B42"/>
    <w:rsid w:val="001F1161"/>
    <w:rsid w:val="001F61C5"/>
    <w:rsid w:val="002018CB"/>
    <w:rsid w:val="002028A4"/>
    <w:rsid w:val="002058AF"/>
    <w:rsid w:val="00207B22"/>
    <w:rsid w:val="00214F02"/>
    <w:rsid w:val="002251AF"/>
    <w:rsid w:val="00236A27"/>
    <w:rsid w:val="002521D3"/>
    <w:rsid w:val="00255814"/>
    <w:rsid w:val="00255DD0"/>
    <w:rsid w:val="002570E4"/>
    <w:rsid w:val="00264E1B"/>
    <w:rsid w:val="0026597B"/>
    <w:rsid w:val="00270FAE"/>
    <w:rsid w:val="00271820"/>
    <w:rsid w:val="0027672E"/>
    <w:rsid w:val="00281818"/>
    <w:rsid w:val="00283EE9"/>
    <w:rsid w:val="0029100F"/>
    <w:rsid w:val="002A0EC1"/>
    <w:rsid w:val="002A5347"/>
    <w:rsid w:val="002A67A5"/>
    <w:rsid w:val="002B43D6"/>
    <w:rsid w:val="002B52A2"/>
    <w:rsid w:val="002C4134"/>
    <w:rsid w:val="002D0AB7"/>
    <w:rsid w:val="002D1046"/>
    <w:rsid w:val="002D1F03"/>
    <w:rsid w:val="00301E00"/>
    <w:rsid w:val="00304926"/>
    <w:rsid w:val="003071D9"/>
    <w:rsid w:val="00322A0B"/>
    <w:rsid w:val="00325839"/>
    <w:rsid w:val="00326F43"/>
    <w:rsid w:val="003336F9"/>
    <w:rsid w:val="00337205"/>
    <w:rsid w:val="003414E3"/>
    <w:rsid w:val="0034662F"/>
    <w:rsid w:val="003509C1"/>
    <w:rsid w:val="00351D6E"/>
    <w:rsid w:val="00361404"/>
    <w:rsid w:val="00362D1A"/>
    <w:rsid w:val="00370A79"/>
    <w:rsid w:val="00371AFA"/>
    <w:rsid w:val="00374074"/>
    <w:rsid w:val="00374E14"/>
    <w:rsid w:val="00375A84"/>
    <w:rsid w:val="00376B6F"/>
    <w:rsid w:val="00381ADB"/>
    <w:rsid w:val="003956F9"/>
    <w:rsid w:val="003A08FE"/>
    <w:rsid w:val="003A4EA9"/>
    <w:rsid w:val="003B245B"/>
    <w:rsid w:val="003B3E78"/>
    <w:rsid w:val="003B6AC5"/>
    <w:rsid w:val="003D0FF4"/>
    <w:rsid w:val="003D42DF"/>
    <w:rsid w:val="003D4D14"/>
    <w:rsid w:val="003D73D0"/>
    <w:rsid w:val="003E261C"/>
    <w:rsid w:val="003E38C4"/>
    <w:rsid w:val="003E7824"/>
    <w:rsid w:val="003F789B"/>
    <w:rsid w:val="00402D53"/>
    <w:rsid w:val="0040641D"/>
    <w:rsid w:val="00406BA3"/>
    <w:rsid w:val="00406E7A"/>
    <w:rsid w:val="004078D8"/>
    <w:rsid w:val="00411568"/>
    <w:rsid w:val="00412BB7"/>
    <w:rsid w:val="00413626"/>
    <w:rsid w:val="00413648"/>
    <w:rsid w:val="0041420D"/>
    <w:rsid w:val="00415D99"/>
    <w:rsid w:val="00421FA4"/>
    <w:rsid w:val="00423508"/>
    <w:rsid w:val="00433EA8"/>
    <w:rsid w:val="004355A3"/>
    <w:rsid w:val="004443A9"/>
    <w:rsid w:val="004446CA"/>
    <w:rsid w:val="0044723D"/>
    <w:rsid w:val="00453598"/>
    <w:rsid w:val="00472CFE"/>
    <w:rsid w:val="00473FFF"/>
    <w:rsid w:val="00483ACE"/>
    <w:rsid w:val="00486A3F"/>
    <w:rsid w:val="004A2EF2"/>
    <w:rsid w:val="004A6201"/>
    <w:rsid w:val="004B6FB6"/>
    <w:rsid w:val="004C392D"/>
    <w:rsid w:val="004C5A21"/>
    <w:rsid w:val="004C710D"/>
    <w:rsid w:val="004D0BE2"/>
    <w:rsid w:val="004D5A2F"/>
    <w:rsid w:val="004E10F7"/>
    <w:rsid w:val="004E187A"/>
    <w:rsid w:val="004E3439"/>
    <w:rsid w:val="004E7D23"/>
    <w:rsid w:val="004F0714"/>
    <w:rsid w:val="00501973"/>
    <w:rsid w:val="005077D6"/>
    <w:rsid w:val="00517354"/>
    <w:rsid w:val="0052064A"/>
    <w:rsid w:val="00523EAA"/>
    <w:rsid w:val="00527F68"/>
    <w:rsid w:val="00540ED2"/>
    <w:rsid w:val="00543B8D"/>
    <w:rsid w:val="00547D78"/>
    <w:rsid w:val="00551B52"/>
    <w:rsid w:val="00561691"/>
    <w:rsid w:val="0056799F"/>
    <w:rsid w:val="005714DD"/>
    <w:rsid w:val="00573B0A"/>
    <w:rsid w:val="00574F5D"/>
    <w:rsid w:val="0057738B"/>
    <w:rsid w:val="0058273F"/>
    <w:rsid w:val="00583137"/>
    <w:rsid w:val="00583700"/>
    <w:rsid w:val="00584C89"/>
    <w:rsid w:val="00594621"/>
    <w:rsid w:val="005956CD"/>
    <w:rsid w:val="005A4C7A"/>
    <w:rsid w:val="005B00C5"/>
    <w:rsid w:val="005B0DD0"/>
    <w:rsid w:val="005B1E11"/>
    <w:rsid w:val="005B6534"/>
    <w:rsid w:val="005B661B"/>
    <w:rsid w:val="005C06B9"/>
    <w:rsid w:val="005C5A0B"/>
    <w:rsid w:val="005D05EE"/>
    <w:rsid w:val="005D2B1C"/>
    <w:rsid w:val="005D30F3"/>
    <w:rsid w:val="005D44A7"/>
    <w:rsid w:val="005D6282"/>
    <w:rsid w:val="005E67B9"/>
    <w:rsid w:val="005F08BE"/>
    <w:rsid w:val="005F5680"/>
    <w:rsid w:val="005F5A54"/>
    <w:rsid w:val="00610A7E"/>
    <w:rsid w:val="00612214"/>
    <w:rsid w:val="00617AC0"/>
    <w:rsid w:val="006211D1"/>
    <w:rsid w:val="006330F0"/>
    <w:rsid w:val="00642106"/>
    <w:rsid w:val="00642AA7"/>
    <w:rsid w:val="0064420A"/>
    <w:rsid w:val="00647299"/>
    <w:rsid w:val="00651CD5"/>
    <w:rsid w:val="0065287D"/>
    <w:rsid w:val="006604D1"/>
    <w:rsid w:val="0066741D"/>
    <w:rsid w:val="00675CC0"/>
    <w:rsid w:val="006811F7"/>
    <w:rsid w:val="00684B2A"/>
    <w:rsid w:val="006A09A7"/>
    <w:rsid w:val="006A2FBE"/>
    <w:rsid w:val="006A3885"/>
    <w:rsid w:val="006A52F5"/>
    <w:rsid w:val="006A785A"/>
    <w:rsid w:val="006B30AD"/>
    <w:rsid w:val="006B42F9"/>
    <w:rsid w:val="006C23DD"/>
    <w:rsid w:val="006D0554"/>
    <w:rsid w:val="006D3B9D"/>
    <w:rsid w:val="006E692F"/>
    <w:rsid w:val="006E6B93"/>
    <w:rsid w:val="006E73A9"/>
    <w:rsid w:val="006F050F"/>
    <w:rsid w:val="006F549F"/>
    <w:rsid w:val="006F68D0"/>
    <w:rsid w:val="00705F65"/>
    <w:rsid w:val="0072145A"/>
    <w:rsid w:val="00724C47"/>
    <w:rsid w:val="00734B61"/>
    <w:rsid w:val="00741D66"/>
    <w:rsid w:val="0075071C"/>
    <w:rsid w:val="00752538"/>
    <w:rsid w:val="00754C30"/>
    <w:rsid w:val="0076008A"/>
    <w:rsid w:val="00763FCD"/>
    <w:rsid w:val="00767D09"/>
    <w:rsid w:val="0077016C"/>
    <w:rsid w:val="00791AA9"/>
    <w:rsid w:val="00797ECE"/>
    <w:rsid w:val="007A781F"/>
    <w:rsid w:val="007B0294"/>
    <w:rsid w:val="007B25DB"/>
    <w:rsid w:val="007C192D"/>
    <w:rsid w:val="007D3224"/>
    <w:rsid w:val="007D461B"/>
    <w:rsid w:val="007E66D9"/>
    <w:rsid w:val="007F15D4"/>
    <w:rsid w:val="0080300C"/>
    <w:rsid w:val="00807678"/>
    <w:rsid w:val="0080787B"/>
    <w:rsid w:val="008104A7"/>
    <w:rsid w:val="008106E0"/>
    <w:rsid w:val="00811A9B"/>
    <w:rsid w:val="0081319E"/>
    <w:rsid w:val="00813945"/>
    <w:rsid w:val="00815D4D"/>
    <w:rsid w:val="008321C9"/>
    <w:rsid w:val="0083668D"/>
    <w:rsid w:val="008407D6"/>
    <w:rsid w:val="00842387"/>
    <w:rsid w:val="00857467"/>
    <w:rsid w:val="008634E3"/>
    <w:rsid w:val="0086693D"/>
    <w:rsid w:val="00876B17"/>
    <w:rsid w:val="00880266"/>
    <w:rsid w:val="00886205"/>
    <w:rsid w:val="00890E52"/>
    <w:rsid w:val="008960BB"/>
    <w:rsid w:val="008A0AEE"/>
    <w:rsid w:val="008A26A3"/>
    <w:rsid w:val="008A2D56"/>
    <w:rsid w:val="008A421B"/>
    <w:rsid w:val="008B3278"/>
    <w:rsid w:val="008B4469"/>
    <w:rsid w:val="008B5B34"/>
    <w:rsid w:val="008B6CE0"/>
    <w:rsid w:val="008B7DD1"/>
    <w:rsid w:val="008C2F2D"/>
    <w:rsid w:val="008C34EE"/>
    <w:rsid w:val="008C6D8F"/>
    <w:rsid w:val="008E015E"/>
    <w:rsid w:val="008E3C45"/>
    <w:rsid w:val="008F1B2E"/>
    <w:rsid w:val="008F4A49"/>
    <w:rsid w:val="008F4F13"/>
    <w:rsid w:val="00902163"/>
    <w:rsid w:val="00906FB5"/>
    <w:rsid w:val="00911065"/>
    <w:rsid w:val="00911611"/>
    <w:rsid w:val="00924055"/>
    <w:rsid w:val="009324B1"/>
    <w:rsid w:val="00936BAC"/>
    <w:rsid w:val="009413C5"/>
    <w:rsid w:val="009503E0"/>
    <w:rsid w:val="009529E7"/>
    <w:rsid w:val="00953909"/>
    <w:rsid w:val="00967074"/>
    <w:rsid w:val="00972E62"/>
    <w:rsid w:val="00973C81"/>
    <w:rsid w:val="009740ED"/>
    <w:rsid w:val="00980425"/>
    <w:rsid w:val="00984644"/>
    <w:rsid w:val="00986896"/>
    <w:rsid w:val="00995C38"/>
    <w:rsid w:val="009A06CA"/>
    <w:rsid w:val="009A2EC5"/>
    <w:rsid w:val="009A2EF6"/>
    <w:rsid w:val="009A4192"/>
    <w:rsid w:val="009B3183"/>
    <w:rsid w:val="009C06F7"/>
    <w:rsid w:val="009C4D45"/>
    <w:rsid w:val="009C645C"/>
    <w:rsid w:val="009E4341"/>
    <w:rsid w:val="009E4723"/>
    <w:rsid w:val="009E59A9"/>
    <w:rsid w:val="009E6773"/>
    <w:rsid w:val="009E7787"/>
    <w:rsid w:val="009F16BC"/>
    <w:rsid w:val="009F1C30"/>
    <w:rsid w:val="00A02EA1"/>
    <w:rsid w:val="00A03090"/>
    <w:rsid w:val="00A04D49"/>
    <w:rsid w:val="00A0512E"/>
    <w:rsid w:val="00A113EC"/>
    <w:rsid w:val="00A12240"/>
    <w:rsid w:val="00A24A4D"/>
    <w:rsid w:val="00A32253"/>
    <w:rsid w:val="00A35350"/>
    <w:rsid w:val="00A356A8"/>
    <w:rsid w:val="00A35ECE"/>
    <w:rsid w:val="00A5663B"/>
    <w:rsid w:val="00A64584"/>
    <w:rsid w:val="00A65947"/>
    <w:rsid w:val="00A66F36"/>
    <w:rsid w:val="00A67A00"/>
    <w:rsid w:val="00A70E13"/>
    <w:rsid w:val="00A8235C"/>
    <w:rsid w:val="00A862B1"/>
    <w:rsid w:val="00A90B3F"/>
    <w:rsid w:val="00A93EDD"/>
    <w:rsid w:val="00A95FBA"/>
    <w:rsid w:val="00AA7FE9"/>
    <w:rsid w:val="00AB2576"/>
    <w:rsid w:val="00AB3243"/>
    <w:rsid w:val="00AB7FD2"/>
    <w:rsid w:val="00AC0D27"/>
    <w:rsid w:val="00AC6463"/>
    <w:rsid w:val="00AC766E"/>
    <w:rsid w:val="00AD13AB"/>
    <w:rsid w:val="00AD2733"/>
    <w:rsid w:val="00AD48AA"/>
    <w:rsid w:val="00AE25B2"/>
    <w:rsid w:val="00AF66C4"/>
    <w:rsid w:val="00AF7DE7"/>
    <w:rsid w:val="00B01AB1"/>
    <w:rsid w:val="00B0497E"/>
    <w:rsid w:val="00B05F64"/>
    <w:rsid w:val="00B07907"/>
    <w:rsid w:val="00B13457"/>
    <w:rsid w:val="00B1449E"/>
    <w:rsid w:val="00B14597"/>
    <w:rsid w:val="00B24CE3"/>
    <w:rsid w:val="00B24F28"/>
    <w:rsid w:val="00B25CDE"/>
    <w:rsid w:val="00B30846"/>
    <w:rsid w:val="00B31C4B"/>
    <w:rsid w:val="00B343FA"/>
    <w:rsid w:val="00B52E37"/>
    <w:rsid w:val="00B73A9A"/>
    <w:rsid w:val="00B76A45"/>
    <w:rsid w:val="00B926D1"/>
    <w:rsid w:val="00B92A91"/>
    <w:rsid w:val="00B977C3"/>
    <w:rsid w:val="00BC5074"/>
    <w:rsid w:val="00BD105C"/>
    <w:rsid w:val="00BD13A4"/>
    <w:rsid w:val="00BD548E"/>
    <w:rsid w:val="00BD7022"/>
    <w:rsid w:val="00BE04D8"/>
    <w:rsid w:val="00BE1B7E"/>
    <w:rsid w:val="00BE4C06"/>
    <w:rsid w:val="00BE52FC"/>
    <w:rsid w:val="00BE6103"/>
    <w:rsid w:val="00BF7928"/>
    <w:rsid w:val="00C0166C"/>
    <w:rsid w:val="00C04B0C"/>
    <w:rsid w:val="00C13744"/>
    <w:rsid w:val="00C21AB2"/>
    <w:rsid w:val="00C231BC"/>
    <w:rsid w:val="00C2350C"/>
    <w:rsid w:val="00C243A1"/>
    <w:rsid w:val="00C30998"/>
    <w:rsid w:val="00C30ACE"/>
    <w:rsid w:val="00C32FBB"/>
    <w:rsid w:val="00C35419"/>
    <w:rsid w:val="00C35739"/>
    <w:rsid w:val="00C36152"/>
    <w:rsid w:val="00C4571F"/>
    <w:rsid w:val="00C46534"/>
    <w:rsid w:val="00C55583"/>
    <w:rsid w:val="00C6720A"/>
    <w:rsid w:val="00C80445"/>
    <w:rsid w:val="00C83F4F"/>
    <w:rsid w:val="00C864D7"/>
    <w:rsid w:val="00C90057"/>
    <w:rsid w:val="00CA1AE3"/>
    <w:rsid w:val="00CA3674"/>
    <w:rsid w:val="00CA4231"/>
    <w:rsid w:val="00CA5EF9"/>
    <w:rsid w:val="00CB45E4"/>
    <w:rsid w:val="00CB60FB"/>
    <w:rsid w:val="00CC10C7"/>
    <w:rsid w:val="00CC22AC"/>
    <w:rsid w:val="00CC59F5"/>
    <w:rsid w:val="00CC62E9"/>
    <w:rsid w:val="00CD3CE2"/>
    <w:rsid w:val="00CD5A7F"/>
    <w:rsid w:val="00CD6D05"/>
    <w:rsid w:val="00CD6DF6"/>
    <w:rsid w:val="00CE0133"/>
    <w:rsid w:val="00CE0328"/>
    <w:rsid w:val="00CE2D30"/>
    <w:rsid w:val="00CE34B7"/>
    <w:rsid w:val="00CE5FF4"/>
    <w:rsid w:val="00CF0E8A"/>
    <w:rsid w:val="00D00AC1"/>
    <w:rsid w:val="00D0131A"/>
    <w:rsid w:val="00D01C51"/>
    <w:rsid w:val="00D04473"/>
    <w:rsid w:val="00D11B9D"/>
    <w:rsid w:val="00D12B3D"/>
    <w:rsid w:val="00D14800"/>
    <w:rsid w:val="00D25AEF"/>
    <w:rsid w:val="00D267D4"/>
    <w:rsid w:val="00D2753C"/>
    <w:rsid w:val="00D328AF"/>
    <w:rsid w:val="00D332B9"/>
    <w:rsid w:val="00D3403A"/>
    <w:rsid w:val="00D35A4C"/>
    <w:rsid w:val="00D4303F"/>
    <w:rsid w:val="00D43376"/>
    <w:rsid w:val="00D4455A"/>
    <w:rsid w:val="00D502F4"/>
    <w:rsid w:val="00D73F58"/>
    <w:rsid w:val="00D7519B"/>
    <w:rsid w:val="00D86DF5"/>
    <w:rsid w:val="00D93CA3"/>
    <w:rsid w:val="00D97863"/>
    <w:rsid w:val="00DA0B8B"/>
    <w:rsid w:val="00DA5411"/>
    <w:rsid w:val="00DB0158"/>
    <w:rsid w:val="00DB2FC8"/>
    <w:rsid w:val="00DB319A"/>
    <w:rsid w:val="00DC64B0"/>
    <w:rsid w:val="00DC6AF0"/>
    <w:rsid w:val="00DD1D03"/>
    <w:rsid w:val="00DD4595"/>
    <w:rsid w:val="00DD7797"/>
    <w:rsid w:val="00DE3DAF"/>
    <w:rsid w:val="00DE5CD7"/>
    <w:rsid w:val="00DE62F3"/>
    <w:rsid w:val="00DF0AB9"/>
    <w:rsid w:val="00DF27F7"/>
    <w:rsid w:val="00E018A8"/>
    <w:rsid w:val="00E02A8A"/>
    <w:rsid w:val="00E12A3B"/>
    <w:rsid w:val="00E14866"/>
    <w:rsid w:val="00E16B7C"/>
    <w:rsid w:val="00E206BA"/>
    <w:rsid w:val="00E22772"/>
    <w:rsid w:val="00E31D03"/>
    <w:rsid w:val="00E357D4"/>
    <w:rsid w:val="00E40395"/>
    <w:rsid w:val="00E429AD"/>
    <w:rsid w:val="00E52247"/>
    <w:rsid w:val="00E527F6"/>
    <w:rsid w:val="00E55813"/>
    <w:rsid w:val="00E645D1"/>
    <w:rsid w:val="00E65A99"/>
    <w:rsid w:val="00E70687"/>
    <w:rsid w:val="00E72589"/>
    <w:rsid w:val="00E76299"/>
    <w:rsid w:val="00E776F1"/>
    <w:rsid w:val="00E87AB2"/>
    <w:rsid w:val="00E922F5"/>
    <w:rsid w:val="00E9293A"/>
    <w:rsid w:val="00E95D13"/>
    <w:rsid w:val="00E96EA2"/>
    <w:rsid w:val="00E975DB"/>
    <w:rsid w:val="00EB10EA"/>
    <w:rsid w:val="00EC10DC"/>
    <w:rsid w:val="00EC5B6C"/>
    <w:rsid w:val="00ED4600"/>
    <w:rsid w:val="00EE0F94"/>
    <w:rsid w:val="00EE282F"/>
    <w:rsid w:val="00EE5915"/>
    <w:rsid w:val="00EE6171"/>
    <w:rsid w:val="00EE65BD"/>
    <w:rsid w:val="00EF66B1"/>
    <w:rsid w:val="00F02B8E"/>
    <w:rsid w:val="00F0590B"/>
    <w:rsid w:val="00F071B9"/>
    <w:rsid w:val="00F13F98"/>
    <w:rsid w:val="00F14369"/>
    <w:rsid w:val="00F15679"/>
    <w:rsid w:val="00F20334"/>
    <w:rsid w:val="00F21A91"/>
    <w:rsid w:val="00F21B29"/>
    <w:rsid w:val="00F239E9"/>
    <w:rsid w:val="00F241CC"/>
    <w:rsid w:val="00F250C6"/>
    <w:rsid w:val="00F42CC8"/>
    <w:rsid w:val="00F46BB0"/>
    <w:rsid w:val="00F64D51"/>
    <w:rsid w:val="00F671D6"/>
    <w:rsid w:val="00F736BA"/>
    <w:rsid w:val="00F75614"/>
    <w:rsid w:val="00F757D8"/>
    <w:rsid w:val="00F77493"/>
    <w:rsid w:val="00F77FE3"/>
    <w:rsid w:val="00F80939"/>
    <w:rsid w:val="00F84737"/>
    <w:rsid w:val="00F84821"/>
    <w:rsid w:val="00F87C35"/>
    <w:rsid w:val="00F904BB"/>
    <w:rsid w:val="00F914BD"/>
    <w:rsid w:val="00F95A39"/>
    <w:rsid w:val="00F9619E"/>
    <w:rsid w:val="00F970E0"/>
    <w:rsid w:val="00F97D08"/>
    <w:rsid w:val="00FA015E"/>
    <w:rsid w:val="00FA1B8F"/>
    <w:rsid w:val="00FA55E7"/>
    <w:rsid w:val="00FC61EC"/>
    <w:rsid w:val="00FE1E2E"/>
    <w:rsid w:val="00FE640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A3C0D6"/>
  <w15:docId w15:val="{F44E71E0-CB8D-4DC3-91F1-E30489AFE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CE2D30"/>
    <w:rPr>
      <w:sz w:val="24"/>
      <w:szCs w:val="24"/>
      <w:lang w:val="en-US"/>
    </w:rPr>
  </w:style>
  <w:style w:type="paragraph" w:styleId="1">
    <w:name w:val="heading 1"/>
    <w:aliases w:val="Κεφαλίδα1"/>
    <w:basedOn w:val="a0"/>
    <w:next w:val="a0"/>
    <w:link w:val="1Char"/>
    <w:qFormat/>
    <w:rsid w:val="00995C38"/>
    <w:pPr>
      <w:keepNext/>
      <w:numPr>
        <w:numId w:val="9"/>
      </w:numPr>
      <w:spacing w:before="240" w:after="480"/>
      <w:outlineLvl w:val="0"/>
    </w:pPr>
    <w:rPr>
      <w:rFonts w:cs="Arial"/>
      <w:bCs/>
      <w:smallCaps/>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outlineLvl w:val="1"/>
    </w:pPr>
    <w:rPr>
      <w:rFonts w:cs="Arial"/>
      <w:bCs/>
      <w:iCs/>
      <w:szCs w:val="28"/>
    </w:rPr>
  </w:style>
  <w:style w:type="paragraph" w:styleId="3">
    <w:name w:val="heading 3"/>
    <w:aliases w:val="Κεφαλίδα3"/>
    <w:basedOn w:val="a0"/>
    <w:next w:val="a0"/>
    <w:link w:val="3Char"/>
    <w:qFormat/>
    <w:rsid w:val="00995C38"/>
    <w:pPr>
      <w:keepNext/>
      <w:numPr>
        <w:ilvl w:val="2"/>
        <w:numId w:val="9"/>
      </w:numPr>
      <w:spacing w:before="240"/>
      <w:outlineLvl w:val="2"/>
    </w:pPr>
    <w:rPr>
      <w:rFonts w:cs="Arial"/>
      <w:bCs/>
      <w:i/>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jc w:val="center"/>
    </w:pPr>
    <w:rPr>
      <w:rFonts w:eastAsiaTheme="majorEastAsia" w:cstheme="majorBidi"/>
      <w:b/>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uiPriority w:val="22"/>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ind w:left="567" w:hanging="295"/>
      <w:contextualSpacing w:val="0"/>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paragraph" w:styleId="Web">
    <w:name w:val="Normal (Web)"/>
    <w:basedOn w:val="a0"/>
    <w:uiPriority w:val="99"/>
    <w:unhideWhenUsed/>
    <w:rsid w:val="00F757D8"/>
    <w:pPr>
      <w:spacing w:before="100" w:beforeAutospacing="1" w:after="100" w:afterAutospacing="1"/>
    </w:pPr>
  </w:style>
  <w:style w:type="paragraph" w:styleId="-HTML">
    <w:name w:val="HTML Preformatted"/>
    <w:basedOn w:val="a0"/>
    <w:link w:val="-HTMLChar"/>
    <w:uiPriority w:val="99"/>
    <w:semiHidden/>
    <w:unhideWhenUsed/>
    <w:rsid w:val="003414E3"/>
    <w:rPr>
      <w:rFonts w:ascii="Consolas" w:hAnsi="Consolas"/>
      <w:sz w:val="20"/>
      <w:szCs w:val="20"/>
    </w:rPr>
  </w:style>
  <w:style w:type="character" w:customStyle="1" w:styleId="-HTMLChar">
    <w:name w:val="Προ-διαμορφωμένο HTML Char"/>
    <w:basedOn w:val="a1"/>
    <w:link w:val="-HTML"/>
    <w:uiPriority w:val="99"/>
    <w:semiHidden/>
    <w:rsid w:val="003414E3"/>
    <w:rPr>
      <w:rFonts w:ascii="Consolas" w:hAnsi="Consola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503838">
      <w:bodyDiv w:val="1"/>
      <w:marLeft w:val="0"/>
      <w:marRight w:val="0"/>
      <w:marTop w:val="0"/>
      <w:marBottom w:val="0"/>
      <w:divBdr>
        <w:top w:val="none" w:sz="0" w:space="0" w:color="auto"/>
        <w:left w:val="none" w:sz="0" w:space="0" w:color="auto"/>
        <w:bottom w:val="none" w:sz="0" w:space="0" w:color="auto"/>
        <w:right w:val="none" w:sz="0" w:space="0" w:color="auto"/>
      </w:divBdr>
    </w:div>
    <w:div w:id="73012949">
      <w:bodyDiv w:val="1"/>
      <w:marLeft w:val="0"/>
      <w:marRight w:val="0"/>
      <w:marTop w:val="0"/>
      <w:marBottom w:val="0"/>
      <w:divBdr>
        <w:top w:val="none" w:sz="0" w:space="0" w:color="auto"/>
        <w:left w:val="none" w:sz="0" w:space="0" w:color="auto"/>
        <w:bottom w:val="none" w:sz="0" w:space="0" w:color="auto"/>
        <w:right w:val="none" w:sz="0" w:space="0" w:color="auto"/>
      </w:divBdr>
    </w:div>
    <w:div w:id="224997905">
      <w:bodyDiv w:val="1"/>
      <w:marLeft w:val="0"/>
      <w:marRight w:val="0"/>
      <w:marTop w:val="0"/>
      <w:marBottom w:val="0"/>
      <w:divBdr>
        <w:top w:val="none" w:sz="0" w:space="0" w:color="auto"/>
        <w:left w:val="none" w:sz="0" w:space="0" w:color="auto"/>
        <w:bottom w:val="none" w:sz="0" w:space="0" w:color="auto"/>
        <w:right w:val="none" w:sz="0" w:space="0" w:color="auto"/>
      </w:divBdr>
    </w:div>
    <w:div w:id="267010550">
      <w:bodyDiv w:val="1"/>
      <w:marLeft w:val="0"/>
      <w:marRight w:val="0"/>
      <w:marTop w:val="0"/>
      <w:marBottom w:val="0"/>
      <w:divBdr>
        <w:top w:val="none" w:sz="0" w:space="0" w:color="auto"/>
        <w:left w:val="none" w:sz="0" w:space="0" w:color="auto"/>
        <w:bottom w:val="none" w:sz="0" w:space="0" w:color="auto"/>
        <w:right w:val="none" w:sz="0" w:space="0" w:color="auto"/>
      </w:divBdr>
    </w:div>
    <w:div w:id="444665366">
      <w:bodyDiv w:val="1"/>
      <w:marLeft w:val="0"/>
      <w:marRight w:val="0"/>
      <w:marTop w:val="0"/>
      <w:marBottom w:val="0"/>
      <w:divBdr>
        <w:top w:val="none" w:sz="0" w:space="0" w:color="auto"/>
        <w:left w:val="none" w:sz="0" w:space="0" w:color="auto"/>
        <w:bottom w:val="none" w:sz="0" w:space="0" w:color="auto"/>
        <w:right w:val="none" w:sz="0" w:space="0" w:color="auto"/>
      </w:divBdr>
    </w:div>
    <w:div w:id="524292044">
      <w:bodyDiv w:val="1"/>
      <w:marLeft w:val="0"/>
      <w:marRight w:val="0"/>
      <w:marTop w:val="0"/>
      <w:marBottom w:val="0"/>
      <w:divBdr>
        <w:top w:val="none" w:sz="0" w:space="0" w:color="auto"/>
        <w:left w:val="none" w:sz="0" w:space="0" w:color="auto"/>
        <w:bottom w:val="none" w:sz="0" w:space="0" w:color="auto"/>
        <w:right w:val="none" w:sz="0" w:space="0" w:color="auto"/>
      </w:divBdr>
    </w:div>
    <w:div w:id="605578160">
      <w:bodyDiv w:val="1"/>
      <w:marLeft w:val="0"/>
      <w:marRight w:val="0"/>
      <w:marTop w:val="0"/>
      <w:marBottom w:val="0"/>
      <w:divBdr>
        <w:top w:val="none" w:sz="0" w:space="0" w:color="auto"/>
        <w:left w:val="none" w:sz="0" w:space="0" w:color="auto"/>
        <w:bottom w:val="none" w:sz="0" w:space="0" w:color="auto"/>
        <w:right w:val="none" w:sz="0" w:space="0" w:color="auto"/>
      </w:divBdr>
    </w:div>
    <w:div w:id="776759359">
      <w:bodyDiv w:val="1"/>
      <w:marLeft w:val="0"/>
      <w:marRight w:val="0"/>
      <w:marTop w:val="0"/>
      <w:marBottom w:val="0"/>
      <w:divBdr>
        <w:top w:val="none" w:sz="0" w:space="0" w:color="auto"/>
        <w:left w:val="none" w:sz="0" w:space="0" w:color="auto"/>
        <w:bottom w:val="none" w:sz="0" w:space="0" w:color="auto"/>
        <w:right w:val="none" w:sz="0" w:space="0" w:color="auto"/>
      </w:divBdr>
    </w:div>
    <w:div w:id="803157003">
      <w:bodyDiv w:val="1"/>
      <w:marLeft w:val="0"/>
      <w:marRight w:val="0"/>
      <w:marTop w:val="0"/>
      <w:marBottom w:val="0"/>
      <w:divBdr>
        <w:top w:val="none" w:sz="0" w:space="0" w:color="auto"/>
        <w:left w:val="none" w:sz="0" w:space="0" w:color="auto"/>
        <w:bottom w:val="none" w:sz="0" w:space="0" w:color="auto"/>
        <w:right w:val="none" w:sz="0" w:space="0" w:color="auto"/>
      </w:divBdr>
    </w:div>
    <w:div w:id="910845020">
      <w:bodyDiv w:val="1"/>
      <w:marLeft w:val="0"/>
      <w:marRight w:val="0"/>
      <w:marTop w:val="0"/>
      <w:marBottom w:val="0"/>
      <w:divBdr>
        <w:top w:val="none" w:sz="0" w:space="0" w:color="auto"/>
        <w:left w:val="none" w:sz="0" w:space="0" w:color="auto"/>
        <w:bottom w:val="none" w:sz="0" w:space="0" w:color="auto"/>
        <w:right w:val="none" w:sz="0" w:space="0" w:color="auto"/>
      </w:divBdr>
    </w:div>
    <w:div w:id="955600027">
      <w:bodyDiv w:val="1"/>
      <w:marLeft w:val="0"/>
      <w:marRight w:val="0"/>
      <w:marTop w:val="0"/>
      <w:marBottom w:val="0"/>
      <w:divBdr>
        <w:top w:val="none" w:sz="0" w:space="0" w:color="auto"/>
        <w:left w:val="none" w:sz="0" w:space="0" w:color="auto"/>
        <w:bottom w:val="none" w:sz="0" w:space="0" w:color="auto"/>
        <w:right w:val="none" w:sz="0" w:space="0" w:color="auto"/>
      </w:divBdr>
    </w:div>
    <w:div w:id="993724337">
      <w:bodyDiv w:val="1"/>
      <w:marLeft w:val="0"/>
      <w:marRight w:val="0"/>
      <w:marTop w:val="0"/>
      <w:marBottom w:val="0"/>
      <w:divBdr>
        <w:top w:val="none" w:sz="0" w:space="0" w:color="auto"/>
        <w:left w:val="none" w:sz="0" w:space="0" w:color="auto"/>
        <w:bottom w:val="none" w:sz="0" w:space="0" w:color="auto"/>
        <w:right w:val="none" w:sz="0" w:space="0" w:color="auto"/>
      </w:divBdr>
    </w:div>
    <w:div w:id="1000156391">
      <w:bodyDiv w:val="1"/>
      <w:marLeft w:val="0"/>
      <w:marRight w:val="0"/>
      <w:marTop w:val="0"/>
      <w:marBottom w:val="0"/>
      <w:divBdr>
        <w:top w:val="none" w:sz="0" w:space="0" w:color="auto"/>
        <w:left w:val="none" w:sz="0" w:space="0" w:color="auto"/>
        <w:bottom w:val="none" w:sz="0" w:space="0" w:color="auto"/>
        <w:right w:val="none" w:sz="0" w:space="0" w:color="auto"/>
      </w:divBdr>
    </w:div>
    <w:div w:id="1005207429">
      <w:bodyDiv w:val="1"/>
      <w:marLeft w:val="0"/>
      <w:marRight w:val="0"/>
      <w:marTop w:val="0"/>
      <w:marBottom w:val="0"/>
      <w:divBdr>
        <w:top w:val="none" w:sz="0" w:space="0" w:color="auto"/>
        <w:left w:val="none" w:sz="0" w:space="0" w:color="auto"/>
        <w:bottom w:val="none" w:sz="0" w:space="0" w:color="auto"/>
        <w:right w:val="none" w:sz="0" w:space="0" w:color="auto"/>
      </w:divBdr>
    </w:div>
    <w:div w:id="1009676432">
      <w:bodyDiv w:val="1"/>
      <w:marLeft w:val="0"/>
      <w:marRight w:val="0"/>
      <w:marTop w:val="0"/>
      <w:marBottom w:val="0"/>
      <w:divBdr>
        <w:top w:val="none" w:sz="0" w:space="0" w:color="auto"/>
        <w:left w:val="none" w:sz="0" w:space="0" w:color="auto"/>
        <w:bottom w:val="none" w:sz="0" w:space="0" w:color="auto"/>
        <w:right w:val="none" w:sz="0" w:space="0" w:color="auto"/>
      </w:divBdr>
    </w:div>
    <w:div w:id="1056785112">
      <w:bodyDiv w:val="1"/>
      <w:marLeft w:val="0"/>
      <w:marRight w:val="0"/>
      <w:marTop w:val="0"/>
      <w:marBottom w:val="0"/>
      <w:divBdr>
        <w:top w:val="none" w:sz="0" w:space="0" w:color="auto"/>
        <w:left w:val="none" w:sz="0" w:space="0" w:color="auto"/>
        <w:bottom w:val="none" w:sz="0" w:space="0" w:color="auto"/>
        <w:right w:val="none" w:sz="0" w:space="0" w:color="auto"/>
      </w:divBdr>
    </w:div>
    <w:div w:id="1096243203">
      <w:bodyDiv w:val="1"/>
      <w:marLeft w:val="0"/>
      <w:marRight w:val="0"/>
      <w:marTop w:val="0"/>
      <w:marBottom w:val="0"/>
      <w:divBdr>
        <w:top w:val="none" w:sz="0" w:space="0" w:color="auto"/>
        <w:left w:val="none" w:sz="0" w:space="0" w:color="auto"/>
        <w:bottom w:val="none" w:sz="0" w:space="0" w:color="auto"/>
        <w:right w:val="none" w:sz="0" w:space="0" w:color="auto"/>
      </w:divBdr>
    </w:div>
    <w:div w:id="1175219881">
      <w:bodyDiv w:val="1"/>
      <w:marLeft w:val="0"/>
      <w:marRight w:val="0"/>
      <w:marTop w:val="0"/>
      <w:marBottom w:val="0"/>
      <w:divBdr>
        <w:top w:val="none" w:sz="0" w:space="0" w:color="auto"/>
        <w:left w:val="none" w:sz="0" w:space="0" w:color="auto"/>
        <w:bottom w:val="none" w:sz="0" w:space="0" w:color="auto"/>
        <w:right w:val="none" w:sz="0" w:space="0" w:color="auto"/>
      </w:divBdr>
    </w:div>
    <w:div w:id="1301881850">
      <w:bodyDiv w:val="1"/>
      <w:marLeft w:val="0"/>
      <w:marRight w:val="0"/>
      <w:marTop w:val="0"/>
      <w:marBottom w:val="0"/>
      <w:divBdr>
        <w:top w:val="none" w:sz="0" w:space="0" w:color="auto"/>
        <w:left w:val="none" w:sz="0" w:space="0" w:color="auto"/>
        <w:bottom w:val="none" w:sz="0" w:space="0" w:color="auto"/>
        <w:right w:val="none" w:sz="0" w:space="0" w:color="auto"/>
      </w:divBdr>
    </w:div>
    <w:div w:id="1471288686">
      <w:bodyDiv w:val="1"/>
      <w:marLeft w:val="0"/>
      <w:marRight w:val="0"/>
      <w:marTop w:val="0"/>
      <w:marBottom w:val="0"/>
      <w:divBdr>
        <w:top w:val="none" w:sz="0" w:space="0" w:color="auto"/>
        <w:left w:val="none" w:sz="0" w:space="0" w:color="auto"/>
        <w:bottom w:val="none" w:sz="0" w:space="0" w:color="auto"/>
        <w:right w:val="none" w:sz="0" w:space="0" w:color="auto"/>
      </w:divBdr>
    </w:div>
    <w:div w:id="1478960766">
      <w:bodyDiv w:val="1"/>
      <w:marLeft w:val="0"/>
      <w:marRight w:val="0"/>
      <w:marTop w:val="0"/>
      <w:marBottom w:val="0"/>
      <w:divBdr>
        <w:top w:val="none" w:sz="0" w:space="0" w:color="auto"/>
        <w:left w:val="none" w:sz="0" w:space="0" w:color="auto"/>
        <w:bottom w:val="none" w:sz="0" w:space="0" w:color="auto"/>
        <w:right w:val="none" w:sz="0" w:space="0" w:color="auto"/>
      </w:divBdr>
    </w:div>
    <w:div w:id="1600528121">
      <w:bodyDiv w:val="1"/>
      <w:marLeft w:val="0"/>
      <w:marRight w:val="0"/>
      <w:marTop w:val="0"/>
      <w:marBottom w:val="0"/>
      <w:divBdr>
        <w:top w:val="none" w:sz="0" w:space="0" w:color="auto"/>
        <w:left w:val="none" w:sz="0" w:space="0" w:color="auto"/>
        <w:bottom w:val="none" w:sz="0" w:space="0" w:color="auto"/>
        <w:right w:val="none" w:sz="0" w:space="0" w:color="auto"/>
      </w:divBdr>
    </w:div>
    <w:div w:id="1705132091">
      <w:bodyDiv w:val="1"/>
      <w:marLeft w:val="0"/>
      <w:marRight w:val="0"/>
      <w:marTop w:val="0"/>
      <w:marBottom w:val="0"/>
      <w:divBdr>
        <w:top w:val="none" w:sz="0" w:space="0" w:color="auto"/>
        <w:left w:val="none" w:sz="0" w:space="0" w:color="auto"/>
        <w:bottom w:val="none" w:sz="0" w:space="0" w:color="auto"/>
        <w:right w:val="none" w:sz="0" w:space="0" w:color="auto"/>
      </w:divBdr>
    </w:div>
    <w:div w:id="1755202607">
      <w:bodyDiv w:val="1"/>
      <w:marLeft w:val="0"/>
      <w:marRight w:val="0"/>
      <w:marTop w:val="0"/>
      <w:marBottom w:val="0"/>
      <w:divBdr>
        <w:top w:val="none" w:sz="0" w:space="0" w:color="auto"/>
        <w:left w:val="none" w:sz="0" w:space="0" w:color="auto"/>
        <w:bottom w:val="none" w:sz="0" w:space="0" w:color="auto"/>
        <w:right w:val="none" w:sz="0" w:space="0" w:color="auto"/>
      </w:divBdr>
    </w:div>
    <w:div w:id="1892226802">
      <w:bodyDiv w:val="1"/>
      <w:marLeft w:val="0"/>
      <w:marRight w:val="0"/>
      <w:marTop w:val="0"/>
      <w:marBottom w:val="0"/>
      <w:divBdr>
        <w:top w:val="none" w:sz="0" w:space="0" w:color="auto"/>
        <w:left w:val="none" w:sz="0" w:space="0" w:color="auto"/>
        <w:bottom w:val="none" w:sz="0" w:space="0" w:color="auto"/>
        <w:right w:val="none" w:sz="0" w:space="0" w:color="auto"/>
      </w:divBdr>
    </w:div>
    <w:div w:id="1975132275">
      <w:bodyDiv w:val="1"/>
      <w:marLeft w:val="0"/>
      <w:marRight w:val="0"/>
      <w:marTop w:val="0"/>
      <w:marBottom w:val="0"/>
      <w:divBdr>
        <w:top w:val="none" w:sz="0" w:space="0" w:color="auto"/>
        <w:left w:val="none" w:sz="0" w:space="0" w:color="auto"/>
        <w:bottom w:val="none" w:sz="0" w:space="0" w:color="auto"/>
        <w:right w:val="none" w:sz="0" w:space="0" w:color="auto"/>
      </w:divBdr>
    </w:div>
    <w:div w:id="2053259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are\Desktop\&#913;&#916;&#917;&#921;&#927;-20190110.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46EB2480-1FB3-481B-8348-E0879E71A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ΑΔΕΙΟ-20190110</Template>
  <TotalTime>850</TotalTime>
  <Pages>12</Pages>
  <Words>3892</Words>
  <Characters>21017</Characters>
  <Application>Microsoft Office Word</Application>
  <DocSecurity>0</DocSecurity>
  <Lines>175</Lines>
  <Paragraphs>49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Επιστολόχαρτο</vt:lpstr>
      <vt:lpstr>Επιστολόχαρτο</vt:lpstr>
    </vt:vector>
  </TitlesOfParts>
  <Company>Εθνική Συνομοσπονδία Ατόμων με Αναπηρία (ΕΣΑμεΑ)</Company>
  <LinksUpToDate>false</LinksUpToDate>
  <CharactersWithSpaces>24860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dc:title>
  <dc:subject>ΑΔΕΙΟ</dc:subject>
  <dc:creator>crpdobserve</dc:creator>
  <cp:lastModifiedBy>crpdobserve</cp:lastModifiedBy>
  <cp:revision>28</cp:revision>
  <cp:lastPrinted>2019-01-09T22:14:00Z</cp:lastPrinted>
  <dcterms:created xsi:type="dcterms:W3CDTF">2019-04-02T13:09:00Z</dcterms:created>
  <dcterms:modified xsi:type="dcterms:W3CDTF">2019-04-16T07:44:00Z</dcterms:modified>
  <cp:contentStatus/>
  <dc:language>Ελληνικά</dc:language>
  <cp:version>am-20180624</cp:version>
</cp:coreProperties>
</file>