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77777777" w:rsidR="0094331A" w:rsidRPr="004F2113" w:rsidRDefault="00A12F33" w:rsidP="00C37788">
      <w:pPr>
        <w:pStyle w:val="Title"/>
        <w:pBdr>
          <w:top w:val="single" w:sz="4" w:space="1" w:color="auto"/>
          <w:bottom w:val="single" w:sz="4" w:space="1" w:color="auto"/>
        </w:pBdr>
        <w:spacing w:line="276" w:lineRule="auto"/>
        <w:rPr>
          <w:rStyle w:val="Strong"/>
          <w:rFonts w:ascii="Arial Narrow" w:hAnsi="Arial Narrow"/>
          <w:b/>
          <w:sz w:val="35"/>
        </w:rPr>
      </w:pPr>
      <w:r w:rsidRPr="00A12F33">
        <w:rPr>
          <w:rStyle w:val="Strong"/>
          <w:rFonts w:ascii="Arial Narrow" w:hAnsi="Arial Narrow"/>
          <w:sz w:val="35"/>
        </w:rPr>
        <w:t>ΠΑΡΑΤΗΡΗΤΗΡΙΟ ΘΕΜΑΤΩΝ ΑΝΑΠΗΡΙΑΣ</w:t>
      </w:r>
      <w:r w:rsidR="004F2113" w:rsidRPr="004F2113">
        <w:rPr>
          <w:rStyle w:val="Strong"/>
          <w:rFonts w:ascii="Arial Narrow" w:hAnsi="Arial Narrow"/>
          <w:sz w:val="35"/>
        </w:rPr>
        <w:t xml:space="preserve"> </w:t>
      </w:r>
      <w:r w:rsidR="004F2113">
        <w:rPr>
          <w:rStyle w:val="Strong"/>
          <w:rFonts w:ascii="Arial Narrow" w:hAnsi="Arial Narrow"/>
          <w:sz w:val="35"/>
        </w:rPr>
        <w:t>ΤΗΣ ΕΣΑμεΑ</w:t>
      </w:r>
    </w:p>
    <w:p w14:paraId="5C73252D" w14:textId="00E6B619" w:rsidR="00A12F33" w:rsidRDefault="000B48E9" w:rsidP="006D4DDE">
      <w:pPr>
        <w:tabs>
          <w:tab w:val="left" w:pos="7938"/>
        </w:tabs>
        <w:spacing w:before="480" w:after="0"/>
        <w:ind w:left="6804"/>
        <w:jc w:val="left"/>
        <w:rPr>
          <w:rStyle w:val="Char"/>
        </w:rPr>
      </w:pPr>
      <w:sdt>
        <w:sdtPr>
          <w:rPr>
            <w:b/>
            <w:sz w:val="20"/>
            <w:szCs w:val="20"/>
          </w:rPr>
          <w:id w:val="-1291518111"/>
          <w:lock w:val="contentLocked"/>
          <w:placeholder>
            <w:docPart w:val="2A5A390D14B9421D914AAD9BCA6247FA"/>
          </w:placeholder>
          <w:group/>
        </w:sdtPr>
        <w:sdtEndPr>
          <w:rPr>
            <w:b w:val="0"/>
          </w:rPr>
        </w:sdtEndPr>
        <w:sdtContent>
          <w:sdt>
            <w:sdtPr>
              <w:rPr>
                <w:rStyle w:val="Strong"/>
                <w:rFonts w:ascii="Arial Narrow" w:hAnsi="Arial Narrow"/>
                <w:sz w:val="22"/>
              </w:rPr>
              <w:alias w:val="Πόλη"/>
              <w:tag w:val="Πόλη"/>
              <w:id w:val="1019975433"/>
              <w:placeholder>
                <w:docPart w:val="A5323E17161044B9ABAEDA6A2BAAD1BD"/>
              </w:placeholder>
              <w:text/>
            </w:sdtPr>
            <w:sdtEndPr>
              <w:rPr>
                <w:rStyle w:val="Strong"/>
              </w:rPr>
            </w:sdtEndPr>
            <w:sdtContent>
              <w:r w:rsidR="00A12F33" w:rsidRPr="0094331A">
                <w:rPr>
                  <w:rStyle w:val="Strong"/>
                  <w:rFonts w:ascii="Arial Narrow" w:hAnsi="Arial Narrow"/>
                  <w:sz w:val="22"/>
                </w:rPr>
                <w:t>Αθήνα</w:t>
              </w:r>
            </w:sdtContent>
          </w:sdt>
          <w:r w:rsidR="00A12F33" w:rsidRPr="00A5663B">
            <w:rPr>
              <w:b/>
            </w:rPr>
            <w:t xml:space="preserve">: </w:t>
          </w:r>
          <w:r w:rsidR="00A12F33">
            <w:rPr>
              <w:b/>
            </w:rPr>
            <w:tab/>
          </w:r>
          <w:sdt>
            <w:sdtPr>
              <w:rPr>
                <w:rStyle w:val="Char"/>
              </w:rPr>
              <w:alias w:val="Ημερομηνία Πρωτοκόλλου"/>
              <w:tag w:val="Ημερομηνία Πρωτοκόλλου"/>
              <w:id w:val="-147897076"/>
              <w:placeholder>
                <w:docPart w:val="74B394E0F4244F41B4E2BE2235F16598"/>
              </w:placeholder>
              <w:date w:fullDate="2019-09-03T00:00:00Z">
                <w:dateFormat w:val="dd.MM.yyyy"/>
                <w:lid w:val="el-GR"/>
                <w:storeMappedDataAs w:val="dateTime"/>
                <w:calendar w:val="gregorian"/>
              </w:date>
            </w:sdtPr>
            <w:sdtEndPr>
              <w:rPr>
                <w:rStyle w:val="DefaultParagraphFont"/>
                <w:sz w:val="22"/>
                <w:szCs w:val="22"/>
              </w:rPr>
            </w:sdtEndPr>
            <w:sdtContent>
              <w:r w:rsidR="00504AE6">
                <w:rPr>
                  <w:rStyle w:val="Char"/>
                </w:rPr>
                <w:t>03.09.2019</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
          </w:rPr>
          <w:alias w:val="Αριθμός Πρωτοκόλλου"/>
          <w:tag w:val="Αρ. Πρωτ."/>
          <w:id w:val="-2001419544"/>
          <w:placeholder>
            <w:docPart w:val="03647BFCDF6445CE8198A05DCC0A2597"/>
          </w:placeholder>
          <w:text/>
        </w:sdtPr>
        <w:sdtEndPr>
          <w:rPr>
            <w:rStyle w:val="DefaultParagraphFont"/>
            <w:sz w:val="22"/>
            <w:szCs w:val="22"/>
          </w:rPr>
        </w:sdtEndPr>
        <w:sdtContent>
          <w:r w:rsidR="0034398B">
            <w:rPr>
              <w:rStyle w:val="Char"/>
            </w:rPr>
            <w:t>1147</w:t>
          </w:r>
        </w:sdtContent>
      </w:sdt>
    </w:p>
    <w:p w14:paraId="486612C7" w14:textId="77777777" w:rsidR="00A12F33" w:rsidRDefault="00A12F33" w:rsidP="006D4DDE"/>
    <w:sdt>
      <w:sdtPr>
        <w:rPr>
          <w:rStyle w:val="TitleChar"/>
          <w:b/>
        </w:rPr>
        <w:alias w:val="Τίτλος"/>
        <w:tag w:val="Τίτλος"/>
        <w:id w:val="-419257075"/>
        <w:placeholder>
          <w:docPart w:val="306BA596BA404676A9CF7D6326A145C0"/>
        </w:placeholder>
      </w:sdtPr>
      <w:sdtEndPr>
        <w:rPr>
          <w:rStyle w:val="TitleChar"/>
        </w:rPr>
      </w:sdtEndPr>
      <w:sdtContent>
        <w:p w14:paraId="0EEB378F" w14:textId="6AFF33D9" w:rsidR="0094331A" w:rsidRPr="0076008A" w:rsidRDefault="00A12F33" w:rsidP="006D4DDE">
          <w:pPr>
            <w:pStyle w:val="Title"/>
            <w:rPr>
              <w:rStyle w:val="Strong"/>
              <w:b/>
              <w:bCs w:val="0"/>
            </w:rPr>
          </w:pPr>
          <w:r w:rsidRPr="00A12F33">
            <w:rPr>
              <w:rStyle w:val="TitleChar"/>
              <w:sz w:val="24"/>
              <w:u w:val="single"/>
            </w:rPr>
            <w:t>ΔΕΛΤΙΟ ΤΥΠΟ</w:t>
          </w:r>
          <w:r>
            <w:rPr>
              <w:rStyle w:val="TitleChar"/>
              <w:sz w:val="24"/>
              <w:u w:val="single"/>
            </w:rPr>
            <w:t>Υ</w:t>
          </w:r>
          <w:r>
            <w:rPr>
              <w:rStyle w:val="TitleChar"/>
            </w:rPr>
            <w:t xml:space="preserve"> </w:t>
          </w:r>
          <w:r w:rsidR="0094331A">
            <w:rPr>
              <w:rStyle w:val="TitleChar"/>
            </w:rPr>
            <w:br/>
          </w:r>
          <w:sdt>
            <w:sdtPr>
              <w:rPr>
                <w:rStyle w:val="TitleChar"/>
                <w:b/>
              </w:rPr>
              <w:alias w:val="Τίτλος"/>
              <w:tag w:val="Τίτλος"/>
              <w:id w:val="-726219383"/>
              <w:placeholder>
                <w:docPart w:val="C68DA17ED51B4C779B9858682BADB1CE"/>
              </w:placeholder>
              <w:text/>
            </w:sdtPr>
            <w:sdtEndPr>
              <w:rPr>
                <w:rStyle w:val="TitleChar"/>
              </w:rPr>
            </w:sdtEndPr>
            <w:sdtContent>
              <w:r w:rsidR="00E60553">
                <w:rPr>
                  <w:rStyle w:val="TitleChar"/>
                  <w:b/>
                </w:rPr>
                <w:t>Ζωντανά η εξέταση της Ελλάδας για τα δικαιώματα των ατόμων με αναπηρία</w:t>
              </w:r>
            </w:sdtContent>
          </w:sdt>
        </w:p>
      </w:sdtContent>
    </w:sdt>
    <w:sdt>
      <w:sdtPr>
        <w:id w:val="-1501489163"/>
        <w:placeholder>
          <w:docPart w:val="2E506EFC0AAB4CE7B94CA87CB0BAC57B"/>
        </w:placeholder>
        <w:text/>
      </w:sdtPr>
      <w:sdtEndPr/>
      <w:sdtContent>
        <w:p w14:paraId="70BF2590" w14:textId="4600DA1B" w:rsidR="0094331A" w:rsidRPr="00406E7A" w:rsidRDefault="00504AE6" w:rsidP="006D4DDE">
          <w:pPr>
            <w:pStyle w:val="Subtitle"/>
          </w:pPr>
          <w:r>
            <w:t>Στις 4 το μεσημέρι ώρα Ελλάδας</w:t>
          </w:r>
        </w:p>
      </w:sdtContent>
    </w:sdt>
    <w:sdt>
      <w:sdtPr>
        <w:alias w:val="Σώμα της επιστολής"/>
        <w:tag w:val="Σώμα της επιστολής"/>
        <w:id w:val="-1096393226"/>
        <w:placeholder>
          <w:docPart w:val="AFEA3D6C911B4A0F83759FFC03A97CAD"/>
        </w:placeholder>
      </w:sdtPr>
      <w:sdtEndPr/>
      <w:sdtContent>
        <w:p w14:paraId="0184DBBF" w14:textId="48AE423B" w:rsidR="0076022F" w:rsidRDefault="0076022F" w:rsidP="006D4DDE">
          <w:r>
            <w:t xml:space="preserve">Στο πλαίσιο της εξέτασης της Ελλάδας από την Επιτροπή του ΟΗΕ για τη Σύμβαση των Δικαιωμάτων των Ατόμων με Αναπηρία, που λαμβάνει χώρα αυτές τις μέρες στη Γενεύη, και όπου η Ε.Σ.Α.μεΑ. κατέθεσε την </w:t>
          </w:r>
          <w:hyperlink r:id="rId6" w:history="1">
            <w:r w:rsidRPr="00504AE6">
              <w:rPr>
                <w:rStyle w:val="Hyperlink"/>
              </w:rPr>
              <w:t>Εναλλακτική της Έκθεση</w:t>
            </w:r>
          </w:hyperlink>
          <w:r>
            <w:t xml:space="preserve">, η αντιπροσωπεία της, που αποτελείται από τους </w:t>
          </w:r>
          <w:r w:rsidR="00504AE6">
            <w:t>κ.κ. Ιωάννη Βαρδακαστάνη, π</w:t>
          </w:r>
          <w:r w:rsidRPr="0076022F">
            <w:t>ρόε</w:t>
          </w:r>
          <w:r w:rsidR="00504AE6">
            <w:t>δρο Ε.Σ.Α.μεΑ., Κώστα Γαργάλη, τ</w:t>
          </w:r>
          <w:r w:rsidRPr="0076022F">
            <w:t>αμία, Φωτεινή Ζαφειροπούλου, μέλος της Εκτελεστικής Γραμματείας της Ε.Σ.Α.μεΑ. και Αντωνία Παυλή, ερευνήτρια του Παρατηρητηρίου Θεμάτων Αναπηρίας της Ε.Σ.Α.μεΑ.</w:t>
          </w:r>
          <w:r w:rsidR="00E01DED">
            <w:t xml:space="preserve">, είχε συνεχείς επαφές. </w:t>
          </w:r>
        </w:p>
        <w:p w14:paraId="7783CCF7" w14:textId="4E31E1B9" w:rsidR="0076022F" w:rsidRDefault="00E01DED" w:rsidP="006D4DDE">
          <w:r>
            <w:t xml:space="preserve">Συζητήθηκαν μεταξύ άλλων το σοβαρό θέμα της αποϊδρυματοποίησης και τονίστηκε για ακόμη μία φορά ότι πρέπει να προχωρήσουν γρηγορότερα οι διαδικασίες ώστε να ξεριζωθούν τα φαινόμενα τύπου Λεχαινών. Επίσης συζητήθηκαν οι συνέπειες της ελληνικής κρίσης στην κατάσταση που βιώνουν τα άτομα με αναπηρία και χρόνιες παθήσεις στη χώρα μας, όπως και ζητήματα Αυτόνομης Διαβίωσης, εργασιακά θέματα των ατόμων με αναπηρία κλπ. </w:t>
          </w:r>
        </w:p>
        <w:p w14:paraId="7011037D" w14:textId="36C20399" w:rsidR="0094331A" w:rsidRPr="0076022F" w:rsidRDefault="0076022F" w:rsidP="006D4DDE">
          <w:r>
            <w:t xml:space="preserve">Στις 4 το μεσημέρι ώρα Ελλάδος, η αντιπροσωπεία της </w:t>
          </w:r>
          <w:r w:rsidRPr="0076022F">
            <w:t>Ε.Σ.Α.μεΑ.</w:t>
          </w:r>
          <w:r>
            <w:t xml:space="preserve"> θα </w:t>
          </w:r>
          <w:r w:rsidR="006B198D">
            <w:t>παρακολουθεί το</w:t>
          </w:r>
          <w:bookmarkStart w:id="0" w:name="_GoBack"/>
          <w:bookmarkEnd w:id="0"/>
          <w:r>
            <w:t xml:space="preserve"> διάλογο μεταξύ της Επιτροπής του ΟΗΕ και της αντιπροσωπείας της ελληνικής κυβέρνησης σχετικά με την πορεία υλοποίησης της Σύμβασης στη χώρα μας, καθώς και την κατάσταση που βιώνουν τα άτομα με αναπηρία και χρόνιες παθήσεις στη</w:t>
          </w:r>
          <w:r w:rsidR="00E60553">
            <w:t>ν Ελλάδα</w:t>
          </w:r>
          <w:hyperlink r:id="rId7" w:history="1">
            <w:r w:rsidR="00E60553" w:rsidRPr="00504AE6">
              <w:rPr>
                <w:rStyle w:val="Hyperlink"/>
              </w:rPr>
              <w:t>. Αυτή η συνεδρίαση</w:t>
            </w:r>
            <w:r w:rsidRPr="00504AE6">
              <w:rPr>
                <w:rStyle w:val="Hyperlink"/>
              </w:rPr>
              <w:t xml:space="preserve"> θα μεταδοθεί ζωντανά</w:t>
            </w:r>
          </w:hyperlink>
          <w:r>
            <w:t xml:space="preserve"> και θα μπορείτε να την παρακολουθήσετε και από </w:t>
          </w:r>
          <w:hyperlink r:id="rId8" w:history="1">
            <w:r w:rsidRPr="00504AE6">
              <w:rPr>
                <w:rStyle w:val="Hyperlink"/>
              </w:rPr>
              <w:t xml:space="preserve">το </w:t>
            </w:r>
            <w:r w:rsidRPr="00504AE6">
              <w:rPr>
                <w:rStyle w:val="Hyperlink"/>
                <w:lang w:val="en-US"/>
              </w:rPr>
              <w:t>facebook</w:t>
            </w:r>
            <w:r w:rsidRPr="00504AE6">
              <w:rPr>
                <w:rStyle w:val="Hyperlink"/>
              </w:rPr>
              <w:t xml:space="preserve"> της Ε.Σ.Α.μεΑ.</w:t>
            </w:r>
          </w:hyperlink>
          <w:r w:rsidR="00896B1F">
            <w:t xml:space="preserve"> Ο διάλογος θα συνεχιστεί, όπως και η ζωντανή μετάδοσή του, την Τετάρτη στις 11 το πρωί ώρα Ελλάδας. </w:t>
          </w:r>
        </w:p>
      </w:sdtContent>
    </w:sdt>
    <w:p w14:paraId="57BFCE1E" w14:textId="07E20E1B" w:rsidR="0094331A" w:rsidRPr="0076022F"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9" w:tooltip="Επίσημη ιστοσελίδα της Πράξης " w:history="1">
        <w:r w:rsidRPr="00A12F33">
          <w:rPr>
            <w:rStyle w:val="Hyperlink"/>
            <w:lang w:val="it-IT"/>
          </w:rPr>
          <w:t>paratiritirioanapirias</w:t>
        </w:r>
        <w:r w:rsidRPr="00A12F33">
          <w:rPr>
            <w:rStyle w:val="Hyperlink"/>
          </w:rPr>
          <w:t>.</w:t>
        </w:r>
        <w:r w:rsidRPr="00A12F33">
          <w:rPr>
            <w:rStyle w:val="Hyperlink"/>
            <w:lang w:val="it-IT"/>
          </w:rPr>
          <w:t>gr</w:t>
        </w:r>
      </w:hyperlink>
      <w:r w:rsidRPr="00A12F33">
        <w:t xml:space="preserve">, </w:t>
      </w:r>
      <w:hyperlink r:id="rId10" w:tooltip="Επίσημη ιστοσελίδα της ΕΣΑμεΑ" w:history="1">
        <w:r w:rsidRPr="00A12F33">
          <w:rPr>
            <w:rStyle w:val="Hyperlink"/>
            <w:lang w:val="it-IT"/>
          </w:rPr>
          <w:t>esamea</w:t>
        </w:r>
        <w:r w:rsidRPr="00A12F33">
          <w:rPr>
            <w:rStyle w:val="Hyperlink"/>
          </w:rPr>
          <w:t>.</w:t>
        </w:r>
        <w:r w:rsidRPr="00A12F33">
          <w:rPr>
            <w:rStyle w:val="Hyperlink"/>
            <w:lang w:val="it-IT"/>
          </w:rPr>
          <w:t>gr</w:t>
        </w:r>
      </w:hyperlink>
      <w:r w:rsidRPr="00A12F33">
        <w:t xml:space="preserve"> και </w:t>
      </w:r>
      <w:hyperlink r:id="rId11" w:history="1">
        <w:r w:rsidRPr="00A12F33">
          <w:rPr>
            <w:rStyle w:val="Hyperlink"/>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2" w:tooltip="Επίσημη ιστοσελίδα της Πράξης " w:history="1">
        <w:r w:rsidRPr="00A12F33">
          <w:rPr>
            <w:rStyle w:val="Hyperlink"/>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3" w:tooltip="Επίσημη Ιστοσελίδα του ΕΣΠΑ" w:history="1">
        <w:r w:rsidRPr="00A12F33">
          <w:rPr>
            <w:rStyle w:val="Hyperlink"/>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4"/>
      <w:footerReference w:type="default" r:id="rId15"/>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9E546" w14:textId="77777777" w:rsidR="000B48E9" w:rsidRDefault="000B48E9" w:rsidP="0094331A">
      <w:pPr>
        <w:spacing w:after="0" w:line="240" w:lineRule="auto"/>
      </w:pPr>
      <w:r>
        <w:separator/>
      </w:r>
    </w:p>
  </w:endnote>
  <w:endnote w:type="continuationSeparator" w:id="0">
    <w:p w14:paraId="6C5C6854" w14:textId="77777777" w:rsidR="000B48E9" w:rsidRDefault="000B48E9"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Footer"/>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DF3C7" w14:textId="77777777" w:rsidR="000B48E9" w:rsidRDefault="000B48E9" w:rsidP="0094331A">
      <w:pPr>
        <w:spacing w:after="0" w:line="240" w:lineRule="auto"/>
      </w:pPr>
      <w:r>
        <w:separator/>
      </w:r>
    </w:p>
  </w:footnote>
  <w:footnote w:type="continuationSeparator" w:id="0">
    <w:p w14:paraId="3AEE61D2" w14:textId="77777777" w:rsidR="000B48E9" w:rsidRDefault="000B48E9"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Header"/>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084B2E"/>
    <w:rsid w:val="000B48E9"/>
    <w:rsid w:val="001A733E"/>
    <w:rsid w:val="00292D17"/>
    <w:rsid w:val="0034398B"/>
    <w:rsid w:val="003803DA"/>
    <w:rsid w:val="004D1E8A"/>
    <w:rsid w:val="004F2113"/>
    <w:rsid w:val="00504AE6"/>
    <w:rsid w:val="006B198D"/>
    <w:rsid w:val="007321CE"/>
    <w:rsid w:val="0076022F"/>
    <w:rsid w:val="00896B1F"/>
    <w:rsid w:val="0094331A"/>
    <w:rsid w:val="00A12F33"/>
    <w:rsid w:val="00A30198"/>
    <w:rsid w:val="00AE2F8B"/>
    <w:rsid w:val="00AF77B2"/>
    <w:rsid w:val="00C37788"/>
    <w:rsid w:val="00D704AC"/>
    <w:rsid w:val="00E01DED"/>
    <w:rsid w:val="00E6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HeaderChar">
    <w:name w:val="Header Char"/>
    <w:basedOn w:val="DefaultParagraphFont"/>
    <w:link w:val="Header"/>
    <w:uiPriority w:val="99"/>
    <w:rsid w:val="0094331A"/>
  </w:style>
  <w:style w:type="paragraph" w:styleId="Footer">
    <w:name w:val="footer"/>
    <w:basedOn w:val="Normal"/>
    <w:link w:val="Footer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FooterChar">
    <w:name w:val="Footer Char"/>
    <w:basedOn w:val="DefaultParagraphFont"/>
    <w:link w:val="Footer"/>
    <w:uiPriority w:val="99"/>
    <w:rsid w:val="0094331A"/>
  </w:style>
  <w:style w:type="character" w:styleId="PlaceholderText">
    <w:name w:val="Placeholder Text"/>
    <w:basedOn w:val="DefaultParagraphFont"/>
    <w:uiPriority w:val="99"/>
    <w:semiHidden/>
    <w:rsid w:val="0094331A"/>
    <w:rPr>
      <w:color w:val="808080"/>
    </w:rPr>
  </w:style>
  <w:style w:type="character" w:styleId="Strong">
    <w:name w:val="Strong"/>
    <w:aliases w:val="Ετικέτες"/>
    <w:basedOn w:val="DefaultParagraphFont"/>
    <w:qFormat/>
    <w:rsid w:val="0094331A"/>
    <w:rPr>
      <w:rFonts w:ascii="Cambria" w:hAnsi="Cambria"/>
      <w:b/>
      <w:bCs/>
      <w:color w:val="000000" w:themeColor="text1"/>
      <w:sz w:val="23"/>
    </w:rPr>
  </w:style>
  <w:style w:type="paragraph" w:customStyle="1" w:styleId="a">
    <w:name w:val="Πληροφορίες"/>
    <w:basedOn w:val="Normal"/>
    <w:link w:val="Char"/>
    <w:qFormat/>
    <w:rsid w:val="0094331A"/>
    <w:pPr>
      <w:spacing w:before="360" w:after="0"/>
    </w:pPr>
    <w:rPr>
      <w:sz w:val="20"/>
      <w:szCs w:val="20"/>
    </w:rPr>
  </w:style>
  <w:style w:type="character" w:customStyle="1" w:styleId="Char">
    <w:name w:val="Πληροφορίες Char"/>
    <w:basedOn w:val="DefaultParagraphFont"/>
    <w:link w:val="a"/>
    <w:rsid w:val="0094331A"/>
    <w:rPr>
      <w:rFonts w:ascii="Arial Narrow" w:eastAsia="Times New Roman" w:hAnsi="Arial Narrow" w:cs="Times New Roman"/>
      <w:color w:val="000000"/>
      <w:sz w:val="20"/>
      <w:szCs w:val="20"/>
      <w:lang w:val="el-GR"/>
    </w:rPr>
  </w:style>
  <w:style w:type="paragraph" w:styleId="Title">
    <w:name w:val="Title"/>
    <w:basedOn w:val="Normal"/>
    <w:next w:val="Normal"/>
    <w:link w:val="TitleChar"/>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94331A"/>
    <w:rPr>
      <w:rFonts w:ascii="Arial Narrow" w:eastAsiaTheme="majorEastAsia" w:hAnsi="Arial Narrow" w:cstheme="majorBidi"/>
      <w:b/>
      <w:spacing w:val="5"/>
      <w:kern w:val="28"/>
      <w:sz w:val="28"/>
      <w:szCs w:val="28"/>
      <w:lang w:val="el-GR"/>
    </w:rPr>
  </w:style>
  <w:style w:type="paragraph" w:styleId="Subtitle">
    <w:name w:val="Subtitle"/>
    <w:basedOn w:val="Normal"/>
    <w:next w:val="Normal"/>
    <w:link w:val="SubtitleChar"/>
    <w:qFormat/>
    <w:rsid w:val="0094331A"/>
    <w:pPr>
      <w:spacing w:after="480"/>
      <w:jc w:val="center"/>
    </w:pPr>
    <w:rPr>
      <w:b/>
      <w:u w:val="single"/>
    </w:rPr>
  </w:style>
  <w:style w:type="character" w:customStyle="1" w:styleId="SubtitleChar">
    <w:name w:val="Subtitle Char"/>
    <w:basedOn w:val="DefaultParagraphFont"/>
    <w:link w:val="Subtitle"/>
    <w:rsid w:val="0094331A"/>
    <w:rPr>
      <w:rFonts w:ascii="Arial Narrow" w:eastAsia="Times New Roman" w:hAnsi="Arial Narrow" w:cs="Times New Roman"/>
      <w:b/>
      <w:color w:val="000000"/>
      <w:u w:val="single"/>
      <w:lang w:val="el-GR"/>
    </w:rPr>
  </w:style>
  <w:style w:type="character" w:styleId="Hyperlink">
    <w:name w:val="Hyperlink"/>
    <w:basedOn w:val="DefaultParagraphFont"/>
    <w:uiPriority w:val="99"/>
    <w:unhideWhenUsed/>
    <w:rsid w:val="0094331A"/>
    <w:rPr>
      <w:color w:val="0563C1" w:themeColor="hyperlink"/>
      <w:u w:val="single"/>
    </w:rPr>
  </w:style>
  <w:style w:type="character" w:customStyle="1" w:styleId="1">
    <w:name w:val="Ανεπίλυτη αναφορά1"/>
    <w:basedOn w:val="DefaultParagraphFont"/>
    <w:uiPriority w:val="99"/>
    <w:semiHidden/>
    <w:unhideWhenUsed/>
    <w:rsid w:val="0094331A"/>
    <w:rPr>
      <w:color w:val="605E5C"/>
      <w:shd w:val="clear" w:color="auto" w:fill="E1DFDD"/>
    </w:rPr>
  </w:style>
  <w:style w:type="character" w:styleId="FollowedHyperlink">
    <w:name w:val="FollowedHyperlink"/>
    <w:basedOn w:val="DefaultParagraphFont"/>
    <w:uiPriority w:val="99"/>
    <w:semiHidden/>
    <w:unhideWhenUsed/>
    <w:rsid w:val="004F2113"/>
    <w:rPr>
      <w:color w:val="954F72" w:themeColor="followedHyperlink"/>
      <w:u w:val="single"/>
    </w:rPr>
  </w:style>
  <w:style w:type="character" w:styleId="CommentReference">
    <w:name w:val="annotation reference"/>
    <w:basedOn w:val="DefaultParagraphFont"/>
    <w:uiPriority w:val="99"/>
    <w:semiHidden/>
    <w:unhideWhenUsed/>
    <w:rsid w:val="004F2113"/>
    <w:rPr>
      <w:sz w:val="16"/>
      <w:szCs w:val="16"/>
    </w:rPr>
  </w:style>
  <w:style w:type="paragraph" w:styleId="CommentText">
    <w:name w:val="annotation text"/>
    <w:basedOn w:val="Normal"/>
    <w:link w:val="CommentTextChar"/>
    <w:uiPriority w:val="99"/>
    <w:semiHidden/>
    <w:unhideWhenUsed/>
    <w:rsid w:val="004F2113"/>
    <w:pPr>
      <w:spacing w:line="240" w:lineRule="auto"/>
    </w:pPr>
    <w:rPr>
      <w:sz w:val="20"/>
      <w:szCs w:val="20"/>
    </w:rPr>
  </w:style>
  <w:style w:type="character" w:customStyle="1" w:styleId="CommentTextChar">
    <w:name w:val="Comment Text Char"/>
    <w:basedOn w:val="DefaultParagraphFont"/>
    <w:link w:val="CommentText"/>
    <w:uiPriority w:val="99"/>
    <w:semiHidden/>
    <w:rsid w:val="004F2113"/>
    <w:rPr>
      <w:rFonts w:ascii="Arial Narrow" w:eastAsia="Times New Roman" w:hAnsi="Arial Narrow" w:cs="Times New Roman"/>
      <w:color w:val="000000"/>
      <w:sz w:val="20"/>
      <w:szCs w:val="20"/>
      <w:lang w:val="el-GR"/>
    </w:rPr>
  </w:style>
  <w:style w:type="paragraph" w:styleId="CommentSubject">
    <w:name w:val="annotation subject"/>
    <w:basedOn w:val="CommentText"/>
    <w:next w:val="CommentText"/>
    <w:link w:val="CommentSubjectChar"/>
    <w:uiPriority w:val="99"/>
    <w:semiHidden/>
    <w:unhideWhenUsed/>
    <w:rsid w:val="004F2113"/>
    <w:rPr>
      <w:b/>
      <w:bCs/>
    </w:rPr>
  </w:style>
  <w:style w:type="character" w:customStyle="1" w:styleId="CommentSubjectChar">
    <w:name w:val="Comment Subject Char"/>
    <w:basedOn w:val="CommentTextChar"/>
    <w:link w:val="CommentSubject"/>
    <w:uiPriority w:val="99"/>
    <w:semiHidden/>
    <w:rsid w:val="004F2113"/>
    <w:rPr>
      <w:rFonts w:ascii="Arial Narrow" w:eastAsia="Times New Roman" w:hAnsi="Arial Narrow" w:cs="Times New Roman"/>
      <w:b/>
      <w:bCs/>
      <w:color w:val="000000"/>
      <w:sz w:val="20"/>
      <w:szCs w:val="20"/>
      <w:lang w:val="el-GR"/>
    </w:rPr>
  </w:style>
  <w:style w:type="paragraph" w:styleId="BalloonText">
    <w:name w:val="Balloon Text"/>
    <w:basedOn w:val="Normal"/>
    <w:link w:val="BalloonTextChar"/>
    <w:uiPriority w:val="99"/>
    <w:semiHidden/>
    <w:unhideWhenUsed/>
    <w:rsid w:val="004F2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13"/>
    <w:rPr>
      <w:rFonts w:ascii="Segoe UI" w:eastAsia="Times New Roman" w:hAnsi="Segoe UI" w:cs="Segoe UI"/>
      <w:color w:val="000000"/>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ESAmeAgr/posts/?ref=page_internal" TargetMode="External"/><Relationship Id="rId13" Type="http://schemas.openxmlformats.org/officeDocument/2006/relationships/hyperlink" Target="https://www.espa.gr/el/pages/staticOPEpanadvm.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tv.un.org/?fbclid=IwAR2lrmIVoHym3wWSZlMb3lrtD4oxe5FLZ7ysRcsFEhmSh18kX4qfo2XZCdU" TargetMode="External"/><Relationship Id="rId12" Type="http://schemas.openxmlformats.org/officeDocument/2006/relationships/hyperlink" Target="http://paratiritirioanapirias.gr/" TargetMode="Externa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samea.gr/publications/books-studies/4300-anthropina-dikaiomata-kai-toma-me-anapiria-enallaktiki-ekthesi-ellada-2019-teliki-ekdosi-kai-apantiseis-ston-katalogo-thematon-kai-systaseis" TargetMode="External"/><Relationship Id="rId11"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esamea.gr/" TargetMode="External"/><Relationship Id="rId4" Type="http://schemas.openxmlformats.org/officeDocument/2006/relationships/footnotes" Target="footnotes.xml"/><Relationship Id="rId9" Type="http://schemas.openxmlformats.org/officeDocument/2006/relationships/hyperlink" Target="http://paratiritirioanapiria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PlaceholderText"/>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PlaceholderText"/>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PlaceholderText"/>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PlaceholderText"/>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PlaceholderText"/>
            </w:rPr>
            <w:t>Πόλη</w:t>
          </w:r>
          <w:r w:rsidRPr="0080787B">
            <w:rPr>
              <w:rStyle w:val="PlaceholderText"/>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PlaceholderText"/>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PlaceholderText"/>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1A2518"/>
    <w:rsid w:val="004978BF"/>
    <w:rsid w:val="004D5A9E"/>
    <w:rsid w:val="00512B6F"/>
    <w:rsid w:val="005A228B"/>
    <w:rsid w:val="008053CE"/>
    <w:rsid w:val="00956347"/>
    <w:rsid w:val="00BB2B14"/>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28B"/>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
    <w:name w:val="Έντονο &amp; Υπογράμμιση"/>
    <w:basedOn w:val="Normal"/>
    <w:next w:val="Normal"/>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DefaultParagraphFont"/>
    <w:link w:val="a"/>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2652</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2</cp:revision>
  <dcterms:created xsi:type="dcterms:W3CDTF">2019-09-03T13:15:00Z</dcterms:created>
  <dcterms:modified xsi:type="dcterms:W3CDTF">2019-09-03T13:15:00Z</dcterms:modified>
</cp:coreProperties>
</file>