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218E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0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83196">
                    <w:t>29.10.2019</w:t>
                  </w:r>
                </w:sdtContent>
              </w:sdt>
            </w:sdtContent>
          </w:sdt>
        </w:sdtContent>
      </w:sdt>
    </w:p>
    <w:p w:rsidR="00A5663B" w:rsidRPr="00A5663B" w:rsidRDefault="002218E8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532BFB">
            <w:t>1483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2218E8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2218E8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E064D7">
                <w:rPr>
                  <w:rStyle w:val="Char2"/>
                  <w:b/>
                  <w:u w:val="none"/>
                </w:rPr>
                <w:t>Ο Ι. Βαρδακαστάνης στον πρώτο Έλληνα Αντιπρόεδρο της Κομισιόν Μ. Σχοινά</w:t>
              </w:r>
              <w:r w:rsidR="00A43262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0D091B" w:rsidRDefault="000D091B" w:rsidP="000D091B">
              <w:r>
                <w:t xml:space="preserve">Συνάντηση με τον πρώτο Έλληνα αντιπρόεδρο της Ευρωπαϊκής Επιτροπής, αρμόδιο για την προστασία του ευρωπαϊκού τρόπου ζωής, Μαργαρίτη Σχοινά, </w:t>
              </w:r>
              <w:r w:rsidR="00A43262">
                <w:t>είχε</w:t>
              </w:r>
              <w:r>
                <w:t xml:space="preserve"> σήμερα Τρίτη</w:t>
              </w:r>
              <w:r>
                <w:t xml:space="preserve"> 29 Οκτωβρίου </w:t>
              </w:r>
              <w:r w:rsidR="00A43262">
                <w:t>ο πρόεδρος του Ευρωπαϊκού Φόρουμ Ατόμων με Αναπηρία και της</w:t>
              </w:r>
              <w:r>
                <w:t xml:space="preserve"> ΕΣΑμεΑ Ιωάννη</w:t>
              </w:r>
              <w:r w:rsidR="00A43262">
                <w:t>ς</w:t>
              </w:r>
              <w:r>
                <w:t xml:space="preserve"> Βαρδακαστάνη</w:t>
              </w:r>
              <w:r w:rsidR="00A43262">
                <w:t>ς</w:t>
              </w:r>
              <w:r>
                <w:t>.</w:t>
              </w:r>
              <w:bookmarkStart w:id="1" w:name="_GoBack"/>
              <w:bookmarkEnd w:id="1"/>
            </w:p>
            <w:p w:rsidR="000D091B" w:rsidRDefault="00A43262" w:rsidP="000D091B">
              <w:r>
                <w:t>Ο κ. Βαρδακαστάνης</w:t>
              </w:r>
              <w:r w:rsidR="000D091B">
                <w:t xml:space="preserve"> κατά τη διάρκεια της </w:t>
              </w:r>
              <w:r>
                <w:t>συνάντησης τόνισε</w:t>
              </w:r>
              <w:r w:rsidR="000D091B">
                <w:t xml:space="preserve"> ότι είναι σημαντικό να επιτευχθούν ίσα δικαιώματα για τα άτ</w:t>
              </w:r>
              <w:r w:rsidR="000D091B">
                <w:t>ομα με αναπηρία, που αποτελούν το</w:t>
              </w:r>
              <w:r w:rsidR="000D091B">
                <w:t xml:space="preserve"> 15% του </w:t>
              </w:r>
              <w:r w:rsidR="000D091B">
                <w:t xml:space="preserve">ευρωπαϊκού </w:t>
              </w:r>
              <w:r w:rsidR="000D091B">
                <w:t xml:space="preserve">πληθυσμού και </w:t>
              </w:r>
              <w:r>
                <w:t xml:space="preserve">ενημέρωσε </w:t>
              </w:r>
              <w:r w:rsidR="000D091B">
                <w:t>τον αντιπρόεδρο της Κομισιόν για τις άμεσες προτεραιότητες του ευρωπαϊκού αναπηρικού κινήματος:</w:t>
              </w:r>
            </w:p>
            <w:p w:rsidR="000D091B" w:rsidRDefault="000D091B" w:rsidP="00A43262">
              <w:pPr>
                <w:pStyle w:val="a9"/>
                <w:numPr>
                  <w:ilvl w:val="0"/>
                  <w:numId w:val="18"/>
                </w:numPr>
              </w:pPr>
              <w:r>
                <w:t>Να διασφαλιστεί</w:t>
              </w:r>
              <w:r>
                <w:t xml:space="preserve"> ότι το σημείο εστίασης της Επιτροπής στη Σύμβαση των Ηνωμένων Εθνών για τα δικαιώματα των ατόμων με αναπηρία διαθέτει τους απαραίτητους πόρους και </w:t>
              </w:r>
              <w:r>
                <w:t xml:space="preserve">την </w:t>
              </w:r>
              <w:r>
                <w:t>κεντρική θέση στις υπηρεσίες της Επιτροπής που είναι αφιερωμένες στα θεμελιώδη δικαιώματα.</w:t>
              </w:r>
            </w:p>
            <w:p w:rsidR="000D091B" w:rsidRDefault="000D091B" w:rsidP="00A43262">
              <w:pPr>
                <w:pStyle w:val="a9"/>
                <w:numPr>
                  <w:ilvl w:val="0"/>
                  <w:numId w:val="18"/>
                </w:numPr>
              </w:pPr>
              <w:r>
                <w:t>Η</w:t>
              </w:r>
              <w:r>
                <w:t xml:space="preserve"> υιοθέτηση μιας φιλόδοξης και καλά χρηματοδοτούμενης ευρωπαϊκής ατζέντας για τα δικαιώματα των ατόμων με αναπηρί</w:t>
              </w:r>
              <w:r>
                <w:t>α</w:t>
              </w:r>
              <w:r>
                <w:t xml:space="preserve"> 2020-2030, η οποία καθιστά την Σύμβαση των Ηνωμένων Εθνών για τα δικαιώματα των ατόμων με αναπηρία πραγματικότητα στην Ευρώπη και στον κόσμο.</w:t>
              </w:r>
            </w:p>
            <w:p w:rsidR="000D091B" w:rsidRDefault="000D091B" w:rsidP="00A43262">
              <w:pPr>
                <w:pStyle w:val="a9"/>
                <w:numPr>
                  <w:ilvl w:val="0"/>
                  <w:numId w:val="18"/>
                </w:numPr>
              </w:pPr>
              <w:r>
                <w:t>Η προσέγγιση</w:t>
              </w:r>
              <w:r>
                <w:t xml:space="preserve"> των προσφύγων και των μεταναστών </w:t>
              </w:r>
              <w:r>
                <w:t>από την οπτική των ανθρωπίνων δικαιωμάτων, που θα συμπεριλαμβάνει την  κατάλληλη προστασία και υποστήριξη</w:t>
              </w:r>
              <w:r>
                <w:t xml:space="preserve"> των προσφύγων</w:t>
              </w:r>
              <w:r>
                <w:t xml:space="preserve"> και των μεταναστών με αναπηρία. </w:t>
              </w:r>
            </w:p>
            <w:p w:rsidR="000D091B" w:rsidRDefault="000D091B" w:rsidP="00A43262">
              <w:pPr>
                <w:pStyle w:val="a9"/>
                <w:numPr>
                  <w:ilvl w:val="0"/>
                  <w:numId w:val="18"/>
                </w:numPr>
              </w:pPr>
              <w:r>
                <w:t>Η υ</w:t>
              </w:r>
              <w:r>
                <w:t>ιοθέτηση νομοθεσίας ίσης μεταχείρισης που θα π</w:t>
              </w:r>
              <w:r>
                <w:t>ροστατεύει τα άτομα με αναπηρία</w:t>
              </w:r>
              <w:r>
                <w:t xml:space="preserve"> από διακρίσεις σε όλους τους τομείς της ζωής, συμπεριλαμβανομένων των πολλαπλών και διατομεακών μορφών διακρίσεων.</w:t>
              </w:r>
            </w:p>
            <w:p w:rsidR="00A83196" w:rsidRDefault="00A83196" w:rsidP="00A43262">
              <w:pPr>
                <w:pStyle w:val="a9"/>
                <w:numPr>
                  <w:ilvl w:val="0"/>
                  <w:numId w:val="18"/>
                </w:numPr>
              </w:pPr>
              <w:r>
                <w:t>Οι πολιτικές για την ισότητα των φύλων και ο αγώνας για την εξάλειψη της βίας κατά των γυναικών και των κοριτσιών πρέπει να περιλαμβ</w:t>
              </w:r>
              <w:r>
                <w:t>άνουν τις γυναίκες με αναπηρία</w:t>
              </w:r>
            </w:p>
            <w:p w:rsidR="0076008A" w:rsidRPr="00F46D24" w:rsidRDefault="00A83196" w:rsidP="00351671">
              <w:pPr>
                <w:rPr>
                  <w:b/>
                  <w:u w:val="single"/>
                </w:rPr>
              </w:pPr>
              <w:r>
                <w:t xml:space="preserve">Με το πέρας της συνάντησης ο κ. Βαρδακαστάνης </w:t>
              </w:r>
              <w:r>
                <w:t>δήλωσε:</w:t>
              </w:r>
              <w:r w:rsidRPr="00A83196">
                <w:t xml:space="preserve"> </w:t>
              </w:r>
              <w:r>
                <w:t>«</w:t>
              </w:r>
              <w:r w:rsidRPr="00A83196">
                <w:t xml:space="preserve">Ο </w:t>
              </w:r>
              <w:r>
                <w:t xml:space="preserve">νέος </w:t>
              </w:r>
              <w:r w:rsidRPr="00A83196">
                <w:t xml:space="preserve">αντιπρόεδρος </w:t>
              </w:r>
              <w:r>
                <w:t xml:space="preserve">Μ. Σχοινάς </w:t>
              </w:r>
              <w:r w:rsidRPr="00A83196">
                <w:t>θα διαδραματίσει ουσιαστικό ρόλο στην προώθηση των δικαιωμάτων μας για τα επόμενα 5 χρ</w:t>
              </w:r>
              <w:r>
                <w:t xml:space="preserve">όνια. Πρέπει να δούμε ελπίδα, </w:t>
              </w:r>
              <w:r w:rsidRPr="00A83196">
                <w:t xml:space="preserve"> συγκεκριμένες εξελίξεις, συμπεριλαμβανομένης μιας ισχυρής ατζέντας που π</w:t>
              </w:r>
              <w:r>
                <w:t>ροστατεύει τα άτομα με αναπηρία</w:t>
              </w:r>
              <w:r w:rsidRPr="00A83196">
                <w:t xml:space="preserve">, ειδικά εκείνα που </w:t>
              </w:r>
              <w:r>
                <w:t xml:space="preserve">υπόκεινται σε </w:t>
              </w:r>
              <w:r w:rsidRPr="00A83196">
                <w:t>πολλαπλές διακρίσει</w:t>
              </w:r>
              <w:r>
                <w:t>ς, όπως οι γυναίκες με αναπηρία και οι πρόσφυγες και μετανάστες με αναπηρία</w:t>
              </w:r>
              <w:r w:rsidR="00A43262">
                <w:t>. Είχαμε μια χρήσιμη και θεωρώ ελπιδοφόρα συνάντηση με τον κ. Σχοινά</w:t>
              </w:r>
              <w:r>
                <w:t xml:space="preserve">». </w:t>
              </w:r>
              <w:r w:rsidR="00A43262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E8" w:rsidRDefault="002218E8" w:rsidP="00A5663B">
      <w:pPr>
        <w:spacing w:after="0" w:line="240" w:lineRule="auto"/>
      </w:pPr>
      <w:r>
        <w:separator/>
      </w:r>
    </w:p>
    <w:p w:rsidR="002218E8" w:rsidRDefault="002218E8"/>
  </w:endnote>
  <w:endnote w:type="continuationSeparator" w:id="0">
    <w:p w:rsidR="002218E8" w:rsidRDefault="002218E8" w:rsidP="00A5663B">
      <w:pPr>
        <w:spacing w:after="0" w:line="240" w:lineRule="auto"/>
      </w:pPr>
      <w:r>
        <w:continuationSeparator/>
      </w:r>
    </w:p>
    <w:p w:rsidR="002218E8" w:rsidRDefault="00221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43262">
              <w:rPr>
                <w:noProof/>
              </w:rPr>
              <w:t>2</w:t>
            </w:r>
            <w:r>
              <w:fldChar w:fldCharType="end"/>
            </w:r>
          </w:p>
          <w:p w:rsidR="0076008A" w:rsidRDefault="002218E8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E8" w:rsidRDefault="002218E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2218E8" w:rsidRDefault="002218E8"/>
  </w:footnote>
  <w:footnote w:type="continuationSeparator" w:id="0">
    <w:p w:rsidR="002218E8" w:rsidRDefault="002218E8" w:rsidP="00A5663B">
      <w:pPr>
        <w:spacing w:after="0" w:line="240" w:lineRule="auto"/>
      </w:pPr>
      <w:r>
        <w:continuationSeparator/>
      </w:r>
    </w:p>
    <w:p w:rsidR="002218E8" w:rsidRDefault="002218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E2A4A"/>
    <w:multiLevelType w:val="hybridMultilevel"/>
    <w:tmpl w:val="1A3E06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091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18E8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32BFB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43262"/>
    <w:rsid w:val="00A5663B"/>
    <w:rsid w:val="00A66F36"/>
    <w:rsid w:val="00A8235C"/>
    <w:rsid w:val="00A83196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064D7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533E0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06B8E9-62FE-45E9-8675-CF524958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30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2019-10-29T10:57:00Z</dcterms:created>
  <dcterms:modified xsi:type="dcterms:W3CDTF">2019-10-29T11:26:00Z</dcterms:modified>
  <cp:contentStatus/>
  <dc:language>Ελληνικά</dc:language>
  <cp:version>am-20180624</cp:version>
</cp:coreProperties>
</file>