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72714D15" w:rsidR="00A5663B" w:rsidRPr="00A5663B" w:rsidRDefault="006F205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3-26T00:00:00Z">
                    <w:dateFormat w:val="dd.MM.yyyy"/>
                    <w:lid w:val="el-GR"/>
                    <w:storeMappedDataAs w:val="dateTime"/>
                    <w:calendar w:val="gregorian"/>
                  </w:date>
                </w:sdtPr>
                <w:sdtEndPr/>
                <w:sdtContent>
                  <w:r w:rsidR="00836F55">
                    <w:t>26.03.2021</w:t>
                  </w:r>
                </w:sdtContent>
              </w:sdt>
            </w:sdtContent>
          </w:sdt>
        </w:sdtContent>
      </w:sdt>
    </w:p>
    <w:p w14:paraId="41EA2CD5" w14:textId="71700907" w:rsidR="00A5663B" w:rsidRPr="00A5663B" w:rsidRDefault="006F205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41A98">
            <w:t>437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F205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2DE7A14" w:rsidR="00177B45" w:rsidRPr="00614D55" w:rsidRDefault="006F205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36F55">
                <w:rPr>
                  <w:rStyle w:val="Char2"/>
                  <w:b/>
                  <w:u w:val="none"/>
                </w:rPr>
                <w:t>Συναντήσεις σε ευρωπαϊκό επίπεδ</w:t>
              </w:r>
              <w:r w:rsidR="00743F17">
                <w:rPr>
                  <w:rStyle w:val="Char2"/>
                  <w:b/>
                  <w:u w:val="none"/>
                </w:rPr>
                <w:t>ο</w:t>
              </w:r>
              <w:r w:rsidR="00836F55">
                <w:rPr>
                  <w:rStyle w:val="Char2"/>
                  <w:b/>
                  <w:u w:val="none"/>
                </w:rPr>
                <w:t xml:space="preserve"> </w:t>
              </w:r>
              <w:r w:rsidR="00455FA6">
                <w:rPr>
                  <w:rStyle w:val="Char2"/>
                  <w:b/>
                  <w:u w:val="none"/>
                </w:rPr>
                <w:t xml:space="preserve">για τον Ι. Βαρδακαστάνη </w:t>
              </w:r>
              <w:r w:rsidR="00836F55">
                <w:rPr>
                  <w:rStyle w:val="Char2"/>
                  <w:b/>
                  <w:u w:val="none"/>
                </w:rPr>
                <w:t>για θέματα αναπηρίας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96CD8B8" w14:textId="63612DF0" w:rsidR="00D00BBF" w:rsidRPr="00ED1BD6" w:rsidRDefault="0087015B" w:rsidP="0087015B">
              <w:r w:rsidRPr="0087015B">
                <w:t>Σημαντικές, και βέβαια διαδικτυακές</w:t>
              </w:r>
              <w:r w:rsidR="00836F55">
                <w:t>,</w:t>
              </w:r>
              <w:r w:rsidRPr="0087015B">
                <w:t xml:space="preserve"> συναντήσεις και παρεμβάσεις, είχε ο πρόεδρος της ΕΣΑμεΑ Ιωάννης Βαρδακαστάνης την εβδομάδα που μας πέρασε</w:t>
              </w:r>
              <w:r w:rsidR="00ED1BD6" w:rsidRPr="00ED1BD6">
                <w:t xml:space="preserve">, </w:t>
              </w:r>
              <w:r w:rsidR="00ED1BD6">
                <w:t xml:space="preserve">στο πλαίσιο της συνεδρίασης της Ολομέλειας της Ευρωπαϊκής Οικονομικής και Κοινωνικής Επιτροπής, με την ιδιότητά του ως αντιπρόεδρος της Ομάδας 3 της ΕΟΚΕ. </w:t>
              </w:r>
            </w:p>
            <w:p w14:paraId="26D0C96D" w14:textId="0D12757A" w:rsidR="0087015B" w:rsidRDefault="0087015B" w:rsidP="0087015B">
              <w:r w:rsidRPr="0087015B">
                <w:t xml:space="preserve">Την Τετάρτη 24 Μαρτίου ο κ. Βαρδακαστάνης συνομίλησε με τον Επίτροπο για την </w:t>
              </w:r>
              <w:r w:rsidRPr="0087015B">
                <w:t>Ευρωπαϊκή Πολιτική Γειτονίας και Διαπραγματεύσ</w:t>
              </w:r>
              <w:r w:rsidRPr="0087015B">
                <w:t>εων</w:t>
              </w:r>
              <w:r w:rsidRPr="0087015B">
                <w:t xml:space="preserve"> για τη Διεύρυνση</w:t>
              </w:r>
              <w:r w:rsidRPr="0087015B">
                <w:t xml:space="preserve"> </w:t>
              </w:r>
              <w:r w:rsidRPr="0087015B">
                <w:rPr>
                  <w:lang w:val="en-US"/>
                </w:rPr>
                <w:t>Oliv</w:t>
              </w:r>
              <w:r w:rsidRPr="0087015B">
                <w:t>é</w:t>
              </w:r>
              <w:r w:rsidRPr="0087015B">
                <w:rPr>
                  <w:lang w:val="en-US"/>
                </w:rPr>
                <w:t>r</w:t>
              </w:r>
              <w:r w:rsidRPr="0087015B">
                <w:t xml:space="preserve"> </w:t>
              </w:r>
              <w:r w:rsidRPr="0087015B">
                <w:rPr>
                  <w:lang w:val="en-US"/>
                </w:rPr>
                <w:t>V</w:t>
              </w:r>
              <w:r w:rsidRPr="0087015B">
                <w:t>á</w:t>
              </w:r>
              <w:r w:rsidRPr="0087015B">
                <w:rPr>
                  <w:lang w:val="en-US"/>
                </w:rPr>
                <w:t>rhelyi</w:t>
              </w:r>
              <w:r w:rsidRPr="0087015B">
                <w:t xml:space="preserve">, σχετικά με την ανάπτυξη των χωρών της Νότιας Ευρώπης και της Μεσογείου: </w:t>
              </w:r>
              <w:r>
                <w:t>«</w:t>
              </w:r>
              <w:r w:rsidRPr="0087015B">
                <w:t xml:space="preserve">Πριν από 25 χρόνια, η ΕΕ και οι νότιοι εταίροι μας </w:t>
              </w:r>
              <w:r w:rsidRPr="0087015B">
                <w:t>υπέγραψαν τη συνθήκη της</w:t>
              </w:r>
              <w:r w:rsidRPr="0087015B">
                <w:t xml:space="preserve"> Βαρκελώνης</w:t>
              </w:r>
              <w:r w:rsidRPr="0087015B">
                <w:t xml:space="preserve"> ώστε</w:t>
              </w:r>
              <w:r w:rsidRPr="0087015B">
                <w:t xml:space="preserve"> να μετατρέψουν την περιοχή της Μεσογείου σε χώρο διαλόγου και συνεργασίας. Τώρα είναι καιρός να δράσουμε, </w:t>
              </w:r>
              <w:r w:rsidRPr="0087015B">
                <w:t>και να</w:t>
              </w:r>
              <w:r w:rsidRPr="0087015B">
                <w:t xml:space="preserve"> προσφέρουμε στις γειτονικές μας χώρες την προοπτική που τους αξίζει</w:t>
              </w:r>
              <w:r>
                <w:t>»</w:t>
              </w:r>
              <w:r w:rsidRPr="0087015B">
                <w:t xml:space="preserve">, επεσήμανε ο κ. Βαρδακαστάνης. </w:t>
              </w:r>
            </w:p>
            <w:p w14:paraId="47D89380" w14:textId="58591AE5" w:rsidR="0087015B" w:rsidRDefault="0087015B" w:rsidP="0087015B">
              <w:r w:rsidRPr="0087015B">
                <w:t xml:space="preserve">Την ίδια ημέρα ο πρόεδρος της ΕΣΑμεΑ είχε συνομιλίες με την Επίτροπο Ισότητας </w:t>
              </w:r>
              <w:r>
                <w:t xml:space="preserve">Helena Dalli, </w:t>
              </w:r>
              <w:r w:rsidRPr="0087015B">
                <w:t>με την οποία συνεργάζεται πολύ στενά λόγω της Νέας Ευρωπαϊκής Στρατηγικής για την Αναπηρία</w:t>
              </w:r>
              <w:r w:rsidR="00ED1BD6">
                <w:t xml:space="preserve"> και ως πρόεδρος της Ευρωπαϊκής Συνομοσπονδίας Ατόμων με Αναπηρία (</w:t>
              </w:r>
              <w:r w:rsidR="00ED1BD6">
                <w:rPr>
                  <w:lang w:val="en-US"/>
                </w:rPr>
                <w:t>EDF</w:t>
              </w:r>
              <w:r w:rsidR="00ED1BD6" w:rsidRPr="00ED1BD6">
                <w:t>)</w:t>
              </w:r>
              <w:r w:rsidR="00ED1BD6">
                <w:t>: «</w:t>
              </w:r>
              <w:r w:rsidR="00ED1BD6" w:rsidRPr="00ED1BD6">
                <w:t xml:space="preserve">Η πανδημία </w:t>
              </w:r>
              <w:r w:rsidR="00ED1BD6">
                <w:t>ανέδειξε τις</w:t>
              </w:r>
              <w:r w:rsidR="00ED1BD6" w:rsidRPr="00ED1BD6">
                <w:t xml:space="preserve"> προϋπάρχουσες ανισότητες, </w:t>
              </w:r>
              <w:r w:rsidR="00ED1BD6">
                <w:t xml:space="preserve">τον </w:t>
              </w:r>
              <w:r w:rsidR="00ED1BD6" w:rsidRPr="00ED1BD6">
                <w:t xml:space="preserve">αποκλεισμό και </w:t>
              </w:r>
              <w:r w:rsidR="00ED1BD6">
                <w:t xml:space="preserve">τις </w:t>
              </w:r>
              <w:r w:rsidR="00ED1BD6" w:rsidRPr="00ED1BD6">
                <w:t>διακρίσεις</w:t>
              </w:r>
              <w:r w:rsidR="00ED1BD6">
                <w:t xml:space="preserve"> που υφίστανται τα άτομα με αναπηρία και χρόνιες παθήσεις</w:t>
              </w:r>
              <w:r w:rsidR="00ED1BD6" w:rsidRPr="00ED1BD6">
                <w:t xml:space="preserve">. Η </w:t>
              </w:r>
              <w:r w:rsidR="00ED1BD6">
                <w:t>Ν</w:t>
              </w:r>
              <w:r w:rsidR="00ED1BD6" w:rsidRPr="00ED1BD6">
                <w:t xml:space="preserve">έα </w:t>
              </w:r>
              <w:r w:rsidR="00ED1BD6">
                <w:t>Ε</w:t>
              </w:r>
              <w:r w:rsidR="00ED1BD6" w:rsidRPr="00ED1BD6">
                <w:t>υρωπαϊκή</w:t>
              </w:r>
              <w:r w:rsidR="00ED1BD6">
                <w:t xml:space="preserve"> Σ</w:t>
              </w:r>
              <w:r w:rsidR="00ED1BD6" w:rsidRPr="00ED1BD6">
                <w:t xml:space="preserve">τρατηγική για τα δικαιώματα των ατόμων με αναπηρία πρέπει να δημιουργήσει μια ΕΕ ισότητας, ένταξης και μη διάκρισης για τα άτομα με αναπηρία. Η ΕΟΚΕ και η Ομάδα 3 δεσμεύονται για την πλήρη εφαρμογή </w:t>
              </w:r>
              <w:r w:rsidR="00ED1BD6">
                <w:t>της»</w:t>
              </w:r>
              <w:r w:rsidR="00ED1BD6" w:rsidRPr="00ED1BD6">
                <w:t>.</w:t>
              </w:r>
            </w:p>
            <w:p w14:paraId="34D1E42F" w14:textId="5ADBEF34" w:rsidR="00ED1BD6" w:rsidRDefault="00ED1BD6" w:rsidP="0087015B">
              <w:r>
                <w:t>Την 25</w:t>
              </w:r>
              <w:r w:rsidRPr="00ED1BD6">
                <w:rPr>
                  <w:vertAlign w:val="superscript"/>
                </w:rPr>
                <w:t>η</w:t>
              </w:r>
              <w:r>
                <w:t xml:space="preserve"> Μαρτίου ο κ. Βαρδακαστάνης μετέφερε το μήνυμα της Επανάστασης του 1821 στα μέλη της Ολομέλειας. Μπορείτε να δείτε το βίντεο εδώ </w:t>
              </w:r>
              <w:hyperlink r:id="rId10" w:history="1">
                <w:r w:rsidRPr="008F0CEC">
                  <w:rPr>
                    <w:rStyle w:val="-"/>
                  </w:rPr>
                  <w:t>https://www.facebook.com/watch/?v=786620991962860</w:t>
                </w:r>
              </w:hyperlink>
              <w:r>
                <w:t xml:space="preserve"> </w:t>
              </w:r>
            </w:p>
            <w:p w14:paraId="685C4828" w14:textId="5B76D8F4" w:rsidR="00F346BA" w:rsidRDefault="00ED1BD6" w:rsidP="0087015B">
              <w:r>
                <w:t xml:space="preserve">Τέλος, την Παρασκευή 26 Μαρτίου, ο κ. Βαρδακαστάνης μίλησε για τη Στρατηγική για τα δικαιώματα των ατόμων με αναπηρία, στο συνέδριο που οργάνωσαν από κοινού </w:t>
              </w:r>
              <w:r>
                <w:rPr>
                  <w:lang w:val="en-US"/>
                </w:rPr>
                <w:t>EDF</w:t>
              </w:r>
              <w:r w:rsidRPr="00ED1BD6">
                <w:t xml:space="preserve">, </w:t>
              </w:r>
              <w:r>
                <w:rPr>
                  <w:lang w:val="en-US"/>
                </w:rPr>
                <w:t>IDDC</w:t>
              </w:r>
              <w:r w:rsidRPr="00ED1BD6">
                <w:t xml:space="preserve"> </w:t>
              </w:r>
              <w:r>
                <w:t>και η Διακομματική Ομάδα Ευρωβουλευτών για την αναπηρία</w:t>
              </w:r>
              <w:r w:rsidR="00491742">
                <w:t>. Η εκδήλωση φιλοξενήθηκε από την Ευρωβουλευτή της Γαλλίας Χρυσούλα Ζαχαροπούλου και είχε τίτλο</w:t>
              </w:r>
              <w:r>
                <w:t>: «</w:t>
              </w:r>
              <w:r w:rsidR="00F346BA">
                <w:t xml:space="preserve">Συνάντηση </w:t>
              </w:r>
              <w:r w:rsidRPr="00ED1BD6">
                <w:t xml:space="preserve">υψηλού επιπέδου σχετικά με την πολιτική της ΕΕ </w:t>
              </w:r>
              <w:r w:rsidR="00F346BA">
                <w:t>για</w:t>
              </w:r>
              <w:r w:rsidRPr="00ED1BD6">
                <w:t xml:space="preserve"> την ένταξη των ατόμων με αναπηρία στη διεθνή συνεργασία και την ανθρωπιστική δράση, επισημαίνοντας τις προτεραιότητες για τα μέλη του Ευρωπαϊκού Κοινοβουλίου</w:t>
              </w:r>
              <w:r w:rsidR="00F346BA">
                <w:t xml:space="preserve">». </w:t>
              </w:r>
            </w:p>
            <w:p w14:paraId="69F60B33" w14:textId="58F6A7A6" w:rsidR="00491742" w:rsidRDefault="00F346BA" w:rsidP="00BF17AC">
              <w:r>
                <w:t>Εκτός</w:t>
              </w:r>
              <w:r w:rsidRPr="00491742">
                <w:t xml:space="preserve"> </w:t>
              </w:r>
              <w:r>
                <w:t>του</w:t>
              </w:r>
              <w:r w:rsidRPr="00491742">
                <w:t xml:space="preserve"> </w:t>
              </w:r>
              <w:r>
                <w:t>κ</w:t>
              </w:r>
              <w:r w:rsidRPr="00491742">
                <w:t xml:space="preserve">. </w:t>
              </w:r>
              <w:r>
                <w:t>Βαρδακαστάνη</w:t>
              </w:r>
              <w:r w:rsidRPr="00491742">
                <w:t xml:space="preserve">, </w:t>
              </w:r>
              <w:r>
                <w:t>τον</w:t>
              </w:r>
              <w:r w:rsidRPr="00491742">
                <w:t xml:space="preserve"> </w:t>
              </w:r>
              <w:r>
                <w:t>λόγο</w:t>
              </w:r>
              <w:r w:rsidRPr="00491742">
                <w:t xml:space="preserve"> </w:t>
              </w:r>
              <w:r>
                <w:t>πήραν</w:t>
              </w:r>
              <w:r w:rsidRPr="00491742">
                <w:t xml:space="preserve"> </w:t>
              </w:r>
              <w:r>
                <w:t>επίσης</w:t>
              </w:r>
              <w:r w:rsidRPr="00491742">
                <w:t xml:space="preserve"> </w:t>
              </w:r>
              <w:r>
                <w:t>οι</w:t>
              </w:r>
              <w:r w:rsidRPr="00491742">
                <w:t xml:space="preserve"> </w:t>
              </w:r>
              <w:r>
                <w:t>κ</w:t>
              </w:r>
              <w:r w:rsidRPr="00491742">
                <w:t>.</w:t>
              </w:r>
              <w:r>
                <w:t>κ</w:t>
              </w:r>
              <w:r w:rsidRPr="00491742">
                <w:t xml:space="preserve">. </w:t>
              </w:r>
              <w:r>
                <w:rPr>
                  <w:lang w:val="en-US"/>
                </w:rPr>
                <w:t>Helena</w:t>
              </w:r>
              <w:r w:rsidRPr="00491742">
                <w:t xml:space="preserve"> </w:t>
              </w:r>
              <w:r>
                <w:rPr>
                  <w:lang w:val="en-US"/>
                </w:rPr>
                <w:t>Dalli</w:t>
              </w:r>
              <w:r w:rsidRPr="00491742">
                <w:t xml:space="preserve">, </w:t>
              </w:r>
              <w:r>
                <w:t>Επίτροπος</w:t>
              </w:r>
              <w:r w:rsidRPr="00491742">
                <w:t xml:space="preserve"> </w:t>
              </w:r>
              <w:r>
                <w:t>ΕΕ</w:t>
              </w:r>
              <w:r w:rsidRPr="00491742">
                <w:t xml:space="preserve"> </w:t>
              </w:r>
              <w:r>
                <w:t>της</w:t>
              </w:r>
              <w:r w:rsidRPr="00491742">
                <w:t xml:space="preserve"> </w:t>
              </w:r>
              <w:r>
                <w:t>Ισότητας</w:t>
              </w:r>
              <w:r w:rsidRPr="00491742">
                <w:t xml:space="preserve">, </w:t>
              </w:r>
              <w:r w:rsidRPr="00F346BA">
                <w:rPr>
                  <w:lang w:val="en-US"/>
                </w:rPr>
                <w:t>Janez</w:t>
              </w:r>
              <w:r w:rsidRPr="00491742">
                <w:t xml:space="preserve"> </w:t>
              </w:r>
              <w:r w:rsidRPr="00F346BA">
                <w:rPr>
                  <w:lang w:val="en-US"/>
                </w:rPr>
                <w:t>Lenar</w:t>
              </w:r>
              <w:r w:rsidRPr="00491742">
                <w:t>č</w:t>
              </w:r>
              <w:r w:rsidRPr="00F346BA">
                <w:rPr>
                  <w:lang w:val="en-US"/>
                </w:rPr>
                <w:t>i</w:t>
              </w:r>
              <w:r w:rsidRPr="00491742">
                <w:t>č</w:t>
              </w:r>
              <w:r w:rsidRPr="00491742">
                <w:t>,</w:t>
              </w:r>
              <w:r w:rsidRPr="00491742">
                <w:t xml:space="preserve"> </w:t>
              </w:r>
              <w:r>
                <w:t>Επίτροπος</w:t>
              </w:r>
              <w:r w:rsidRPr="00491742">
                <w:t xml:space="preserve"> </w:t>
              </w:r>
              <w:r>
                <w:t>ΕΕ</w:t>
              </w:r>
              <w:r w:rsidRPr="00491742">
                <w:t xml:space="preserve"> </w:t>
              </w:r>
              <w:r>
                <w:t>για</w:t>
              </w:r>
              <w:r w:rsidRPr="00491742">
                <w:t xml:space="preserve"> </w:t>
              </w:r>
              <w:r>
                <w:t>Συνθήκες</w:t>
              </w:r>
              <w:r w:rsidRPr="00491742">
                <w:t xml:space="preserve"> </w:t>
              </w:r>
              <w:r>
                <w:t>Κρίσης</w:t>
              </w:r>
              <w:r w:rsidRPr="00491742">
                <w:t>,</w:t>
              </w:r>
              <w:r w:rsidRPr="00491742">
                <w:t xml:space="preserve"> </w:t>
              </w:r>
              <w:r w:rsidRPr="00F346BA">
                <w:rPr>
                  <w:lang w:val="en-US"/>
                </w:rPr>
                <w:t>Jutta</w:t>
              </w:r>
              <w:r w:rsidRPr="00491742">
                <w:t xml:space="preserve"> </w:t>
              </w:r>
              <w:r w:rsidRPr="00F346BA">
                <w:rPr>
                  <w:lang w:val="en-US"/>
                </w:rPr>
                <w:t>Urpilainen</w:t>
              </w:r>
              <w:r w:rsidRPr="00491742">
                <w:t xml:space="preserve">, </w:t>
              </w:r>
              <w:r>
                <w:t>Επίτροπος</w:t>
              </w:r>
              <w:r w:rsidRPr="00491742">
                <w:t xml:space="preserve"> </w:t>
              </w:r>
              <w:r>
                <w:t>ΕΕ</w:t>
              </w:r>
              <w:r w:rsidRPr="00491742">
                <w:t xml:space="preserve"> </w:t>
              </w:r>
              <w:r>
                <w:t>για</w:t>
              </w:r>
              <w:r w:rsidRPr="00491742">
                <w:t xml:space="preserve"> </w:t>
              </w:r>
              <w:r>
                <w:t>τις</w:t>
              </w:r>
              <w:r w:rsidRPr="00491742">
                <w:t xml:space="preserve"> </w:t>
              </w:r>
              <w:r>
                <w:t>Διεθνείς</w:t>
              </w:r>
              <w:r w:rsidRPr="00491742">
                <w:t xml:space="preserve"> </w:t>
              </w:r>
              <w:r>
                <w:t>Συνεργασίες</w:t>
              </w:r>
              <w:r w:rsidRPr="00491742">
                <w:t>,</w:t>
              </w:r>
              <w:r w:rsidRPr="00491742">
                <w:t xml:space="preserve"> </w:t>
              </w:r>
              <w:r w:rsidRPr="00F346BA">
                <w:rPr>
                  <w:lang w:val="en-US"/>
                </w:rPr>
                <w:t>Eamon</w:t>
              </w:r>
              <w:r w:rsidRPr="00491742">
                <w:t xml:space="preserve"> </w:t>
              </w:r>
              <w:r w:rsidRPr="00F346BA">
                <w:rPr>
                  <w:lang w:val="en-US"/>
                </w:rPr>
                <w:t>Gilmore</w:t>
              </w:r>
              <w:r w:rsidRPr="00491742">
                <w:t xml:space="preserve">, </w:t>
              </w:r>
              <w:r>
                <w:t>ειδικός</w:t>
              </w:r>
              <w:r w:rsidRPr="00491742">
                <w:t xml:space="preserve"> </w:t>
              </w:r>
              <w:r>
                <w:t>αντιπρόσωπος</w:t>
              </w:r>
              <w:r w:rsidRPr="00491742">
                <w:t xml:space="preserve"> </w:t>
              </w:r>
              <w:r>
                <w:t>της</w:t>
              </w:r>
              <w:r w:rsidRPr="00491742">
                <w:t xml:space="preserve"> </w:t>
              </w:r>
              <w:r>
                <w:t>ΕΕ</w:t>
              </w:r>
              <w:r w:rsidRPr="00491742">
                <w:t xml:space="preserve"> </w:t>
              </w:r>
              <w:r>
                <w:t>για</w:t>
              </w:r>
              <w:r w:rsidRPr="00491742">
                <w:t xml:space="preserve"> </w:t>
              </w:r>
              <w:r>
                <w:t>τα</w:t>
              </w:r>
              <w:r w:rsidRPr="00491742">
                <w:t xml:space="preserve"> </w:t>
              </w:r>
              <w:r>
                <w:t>ανθρώπινα</w:t>
              </w:r>
              <w:r w:rsidRPr="00491742">
                <w:t xml:space="preserve"> </w:t>
              </w:r>
              <w:r>
                <w:t>δικαιώματα</w:t>
              </w:r>
              <w:r w:rsidRPr="00491742">
                <w:t xml:space="preserve">, </w:t>
              </w:r>
              <w:r w:rsidRPr="00F346BA">
                <w:rPr>
                  <w:lang w:val="en-US"/>
                </w:rPr>
                <w:t>Idriss</w:t>
              </w:r>
              <w:r w:rsidRPr="00491742">
                <w:t xml:space="preserve"> </w:t>
              </w:r>
              <w:r w:rsidRPr="00F346BA">
                <w:rPr>
                  <w:lang w:val="en-US"/>
                </w:rPr>
                <w:t>Maiga</w:t>
              </w:r>
              <w:r w:rsidRPr="00491742">
                <w:t xml:space="preserve">, </w:t>
              </w:r>
              <w:r>
                <w:t>πρόεδρος</w:t>
              </w:r>
              <w:r w:rsidRPr="00491742">
                <w:t xml:space="preserve"> </w:t>
              </w:r>
              <w:r w:rsidRPr="00F346BA">
                <w:rPr>
                  <w:lang w:val="en-US"/>
                </w:rPr>
                <w:t>Africa</w:t>
              </w:r>
              <w:r w:rsidRPr="00491742">
                <w:t xml:space="preserve"> </w:t>
              </w:r>
              <w:r w:rsidRPr="00F346BA">
                <w:rPr>
                  <w:lang w:val="en-US"/>
                </w:rPr>
                <w:t>Disability</w:t>
              </w:r>
              <w:r w:rsidRPr="00491742">
                <w:t xml:space="preserve"> </w:t>
              </w:r>
              <w:r w:rsidRPr="00F346BA">
                <w:rPr>
                  <w:lang w:val="en-US"/>
                </w:rPr>
                <w:t>Forum</w:t>
              </w:r>
              <w:r w:rsidRPr="00491742">
                <w:t xml:space="preserve">, </w:t>
              </w:r>
              <w:r w:rsidRPr="00491742">
                <w:t>Á</w:t>
              </w:r>
              <w:r w:rsidRPr="00F346BA">
                <w:rPr>
                  <w:lang w:val="en-US"/>
                </w:rPr>
                <w:t>d</w:t>
              </w:r>
              <w:r w:rsidRPr="00491742">
                <w:t>á</w:t>
              </w:r>
              <w:r w:rsidRPr="00F346BA">
                <w:rPr>
                  <w:lang w:val="en-US"/>
                </w:rPr>
                <w:t>m</w:t>
              </w:r>
              <w:r w:rsidRPr="00491742">
                <w:t xml:space="preserve"> </w:t>
              </w:r>
              <w:r w:rsidRPr="00F346BA">
                <w:rPr>
                  <w:lang w:val="en-US"/>
                </w:rPr>
                <w:t>K</w:t>
              </w:r>
              <w:r w:rsidRPr="00491742">
                <w:t>ó</w:t>
              </w:r>
              <w:r w:rsidRPr="00F346BA">
                <w:rPr>
                  <w:lang w:val="en-US"/>
                </w:rPr>
                <w:t>sa</w:t>
              </w:r>
              <w:r w:rsidRPr="00491742">
                <w:t xml:space="preserve"> </w:t>
              </w:r>
              <w:r>
                <w:t>Ευρωβουλευτής</w:t>
              </w:r>
              <w:r w:rsidRPr="00491742">
                <w:t xml:space="preserve">, </w:t>
              </w:r>
              <w:r w:rsidRPr="00F346BA">
                <w:rPr>
                  <w:lang w:val="en-US"/>
                </w:rPr>
                <w:t>Setareki</w:t>
              </w:r>
              <w:r w:rsidRPr="00491742">
                <w:t xml:space="preserve"> </w:t>
              </w:r>
              <w:r w:rsidRPr="00F346BA">
                <w:rPr>
                  <w:lang w:val="en-US"/>
                </w:rPr>
                <w:t>Seru</w:t>
              </w:r>
              <w:r w:rsidRPr="00491742">
                <w:t xml:space="preserve"> </w:t>
              </w:r>
              <w:r w:rsidRPr="00F346BA">
                <w:rPr>
                  <w:lang w:val="en-US"/>
                </w:rPr>
                <w:t>Macanawai</w:t>
              </w:r>
              <w:r w:rsidRPr="00491742">
                <w:t xml:space="preserve"> -</w:t>
              </w:r>
              <w:r>
                <w:t>Διευθυντής</w:t>
              </w:r>
              <w:r w:rsidRPr="00491742">
                <w:t xml:space="preserve"> </w:t>
              </w:r>
              <w:r w:rsidRPr="00F346BA">
                <w:rPr>
                  <w:lang w:val="en-US"/>
                </w:rPr>
                <w:t>Pacific</w:t>
              </w:r>
              <w:r w:rsidRPr="00491742">
                <w:t xml:space="preserve"> </w:t>
              </w:r>
              <w:r w:rsidRPr="00F346BA">
                <w:rPr>
                  <w:lang w:val="en-US"/>
                </w:rPr>
                <w:t>Disability</w:t>
              </w:r>
              <w:r w:rsidRPr="00491742">
                <w:t xml:space="preserve"> </w:t>
              </w:r>
              <w:r w:rsidRPr="00F346BA">
                <w:rPr>
                  <w:lang w:val="en-US"/>
                </w:rPr>
                <w:t>Forum</w:t>
              </w:r>
              <w:r w:rsidRPr="00491742">
                <w:t xml:space="preserve">, </w:t>
              </w:r>
              <w:r>
                <w:t>κ</w:t>
              </w:r>
              <w:r w:rsidRPr="00491742">
                <w:t>.</w:t>
              </w:r>
              <w:r>
                <w:t>α</w:t>
              </w:r>
              <w:r w:rsidRPr="00491742">
                <w:t xml:space="preserve">. </w:t>
              </w:r>
            </w:p>
            <w:p w14:paraId="098A73AF" w14:textId="1F84B507" w:rsidR="00491742" w:rsidRDefault="00491742" w:rsidP="00BF17AC"/>
            <w:p w14:paraId="67DB55C3" w14:textId="77777777" w:rsidR="00491742" w:rsidRDefault="00491742" w:rsidP="00491742"/>
            <w:p w14:paraId="412186B7" w14:textId="04F42A5D" w:rsidR="00491742" w:rsidRDefault="00491742" w:rsidP="00491742">
              <w:r>
                <w:lastRenderedPageBreak/>
                <w:t>Μεταξύ άλλων, ο πρόεδρος της ΕΣΑμεΑ είπε στην ομιλία του: «</w:t>
              </w:r>
              <w:r>
                <w:t xml:space="preserve">Πρόσφατα δρομολογήθηκε η </w:t>
              </w:r>
              <w:r w:rsidR="004A205C">
                <w:rPr>
                  <w:lang w:val="en-US"/>
                </w:rPr>
                <w:t>n</w:t>
              </w:r>
              <w:r w:rsidR="004A205C" w:rsidRPr="004A205C">
                <w:t>;</w:t>
              </w:r>
              <w:r w:rsidR="004A205C">
                <w:rPr>
                  <w:lang w:val="en-US"/>
                </w:rPr>
                <w:t>ea</w:t>
              </w:r>
              <w:r w:rsidR="004A205C" w:rsidRPr="004A205C">
                <w:t xml:space="preserve"> </w:t>
              </w:r>
              <w:r>
                <w:t>ευρωπαϊκή στρατηγική για τα δικαιώματα των ατόμων με αναπηρία 2021</w:t>
              </w:r>
              <w:r w:rsidR="004A205C" w:rsidRPr="004A205C">
                <w:t>-</w:t>
              </w:r>
              <w:r>
                <w:t xml:space="preserve"> 2030. Ευχαριστούμε την Επίτροπο Dalli για την εναρκτήρια δήλωσή της και εκτιμούμε πολύ τα συναισθήματα που εκφράζονται όλο και περισσότερο προς την ισότητα και την ένταξη στην πολιτική της ΕΕ. Το EDF έχει ήδη δημοσιεύσει μια πρώτη αντίδραση στη στρατηγική στο σύνολό της και έχει ξεκινήσει μια βαθύτερη ανάλυση των ιδιαιτεροτήτων που περιέχονται σε αυτήν. Το κεφάλαιο 6 της στρατηγικής αναφέρεται στην «Προώθηση των δικαιωμάτων των ατόμων με αναπηρία παγκοσμίως».</w:t>
              </w:r>
            </w:p>
            <w:p w14:paraId="4EAE845B" w14:textId="45F2377A" w:rsidR="0076008A" w:rsidRPr="00065190" w:rsidRDefault="004A205C" w:rsidP="00491742">
              <w:r>
                <w:t>Θ</w:t>
              </w:r>
              <w:r w:rsidR="00491742">
                <w:t xml:space="preserve">έλουμε να καλωσορίσουμε και πάλι τη νέα στρατηγική της ΕΕ για τα δικαιώματα των ατόμων με αναπηρία και τις συγκεκριμένες δεσμεύσεις της για τη βελτίωση της ένταξης </w:t>
              </w:r>
              <w:r w:rsidR="00065A8E">
                <w:t xml:space="preserve">της </w:t>
              </w:r>
              <w:r w:rsidR="00491742">
                <w:t>αναπηρία</w:t>
              </w:r>
              <w:r w:rsidR="00065A8E">
                <w:t>ς</w:t>
              </w:r>
              <w:r w:rsidR="00491742">
                <w:t xml:space="preserve"> στις παγκόσμιες δραστηριότητες της ΕΕ, αλλά για να είμαστε πλήρως</w:t>
              </w:r>
              <w:r w:rsidR="00065A8E">
                <w:t xml:space="preserve"> αποτελεσματικοί</w:t>
              </w:r>
              <w:r w:rsidR="00491742">
                <w:t xml:space="preserve">, πρέπει να τονίσουμε ότι οι αρχές της στρατηγικής πρέπει να </w:t>
              </w:r>
              <w:r w:rsidR="00065A8E">
                <w:t xml:space="preserve">εφαρμοστούν </w:t>
              </w:r>
              <w:r>
                <w:t xml:space="preserve">σε κάθε τομέα. </w:t>
              </w:r>
              <w:r w:rsidR="00491742">
                <w:t xml:space="preserve">Η στρατηγική από μόνη της δεν θα κάνει τη διαφορά στη ζωή των ατόμων με αναπηρία στην ΕΕ. Είναι ο σχεδιασμός, η φιλοδοξία και η εφαρμογή κάθε σημείου δράσης εντός της στρατηγικής που θα οδηγήσει σε απτή αλλαγή. Αυτό θα εξερευνήσουμε σήμερα. Η δουλειά </w:t>
              </w:r>
              <w:r>
                <w:t>μας είναι</w:t>
              </w:r>
              <w:r w:rsidR="00491742">
                <w:t xml:space="preserve"> να διασφαλίσουμε ότι αυτή η στρατηγική όχι μόνο επιτυγχάνει, αλλά υπερβαίνει τις δεσμεύσεις της,</w:t>
              </w:r>
              <w:r>
                <w:t xml:space="preserve"> και ξεκινάμε από σήμερα».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066C9" w14:textId="77777777" w:rsidR="006F205D" w:rsidRDefault="006F205D" w:rsidP="00A5663B">
      <w:pPr>
        <w:spacing w:after="0" w:line="240" w:lineRule="auto"/>
      </w:pPr>
      <w:r>
        <w:separator/>
      </w:r>
    </w:p>
    <w:p w14:paraId="3DD422E2" w14:textId="77777777" w:rsidR="006F205D" w:rsidRDefault="006F205D"/>
  </w:endnote>
  <w:endnote w:type="continuationSeparator" w:id="0">
    <w:p w14:paraId="6F63EE96" w14:textId="77777777" w:rsidR="006F205D" w:rsidRDefault="006F205D" w:rsidP="00A5663B">
      <w:pPr>
        <w:spacing w:after="0" w:line="240" w:lineRule="auto"/>
      </w:pPr>
      <w:r>
        <w:continuationSeparator/>
      </w:r>
    </w:p>
    <w:p w14:paraId="67C4D39F" w14:textId="77777777" w:rsidR="006F205D" w:rsidRDefault="006F2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6F205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FE43" w14:textId="77777777" w:rsidR="006F205D" w:rsidRDefault="006F205D" w:rsidP="00A5663B">
      <w:pPr>
        <w:spacing w:after="0" w:line="240" w:lineRule="auto"/>
      </w:pPr>
      <w:bookmarkStart w:id="0" w:name="_Hlk484772647"/>
      <w:bookmarkEnd w:id="0"/>
      <w:r>
        <w:separator/>
      </w:r>
    </w:p>
    <w:p w14:paraId="58122382" w14:textId="77777777" w:rsidR="006F205D" w:rsidRDefault="006F205D"/>
  </w:footnote>
  <w:footnote w:type="continuationSeparator" w:id="0">
    <w:p w14:paraId="6D12D0B8" w14:textId="77777777" w:rsidR="006F205D" w:rsidRDefault="006F205D" w:rsidP="00A5663B">
      <w:pPr>
        <w:spacing w:after="0" w:line="240" w:lineRule="auto"/>
      </w:pPr>
      <w:r>
        <w:continuationSeparator/>
      </w:r>
    </w:p>
    <w:p w14:paraId="05DE1C75" w14:textId="77777777" w:rsidR="006F205D" w:rsidRDefault="006F2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5A8E"/>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1A98"/>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5FA6"/>
    <w:rsid w:val="0046002B"/>
    <w:rsid w:val="00472CFE"/>
    <w:rsid w:val="00483ACE"/>
    <w:rsid w:val="00483EE0"/>
    <w:rsid w:val="00486A3F"/>
    <w:rsid w:val="00491742"/>
    <w:rsid w:val="004A1785"/>
    <w:rsid w:val="004A205C"/>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205D"/>
    <w:rsid w:val="006F68D0"/>
    <w:rsid w:val="00717309"/>
    <w:rsid w:val="0072145A"/>
    <w:rsid w:val="007241F3"/>
    <w:rsid w:val="00743F17"/>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36F55"/>
    <w:rsid w:val="00842387"/>
    <w:rsid w:val="00857467"/>
    <w:rsid w:val="0087015B"/>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BD6"/>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46BA"/>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watch/?v=7866209919628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7214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758</Words>
  <Characters>4099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2021-03-26T13:33:00Z</dcterms:created>
  <dcterms:modified xsi:type="dcterms:W3CDTF">2021-03-26T13:37:00Z</dcterms:modified>
  <cp:contentStatus/>
  <dc:language>Ελληνικά</dc:language>
  <cp:version>am-20180624</cp:version>
</cp:coreProperties>
</file>