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1BDC6E5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4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F76554">
                    <w:t>24.04.2023</w:t>
                  </w:r>
                </w:sdtContent>
              </w:sdt>
            </w:sdtContent>
          </w:sdt>
        </w:sdtContent>
      </w:sdt>
    </w:p>
    <w:p w14:paraId="41EA2CD5" w14:textId="1B96E46E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DC0FC8">
            <w:t>678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F7C1F8A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76554" w:rsidRPr="005513FF">
                <w:rPr>
                  <w:rStyle w:val="Char2"/>
                  <w:b/>
                  <w:u w:val="none"/>
                </w:rPr>
                <w:t>Πήρε ΦΕΚ</w:t>
              </w:r>
              <w:r w:rsidR="00F76554" w:rsidRPr="005513FF">
                <w:rPr>
                  <w:rStyle w:val="Char2"/>
                  <w:b/>
                  <w:u w:val="none"/>
                </w:rPr>
                <w:t xml:space="preserve"> </w:t>
              </w:r>
              <w:r w:rsidR="00F76554" w:rsidRPr="005513FF">
                <w:rPr>
                  <w:rStyle w:val="Char2"/>
                  <w:b/>
                  <w:u w:val="none"/>
                </w:rPr>
                <w:t xml:space="preserve">η </w:t>
              </w:r>
              <w:r w:rsidR="00F76554" w:rsidRPr="005513FF">
                <w:rPr>
                  <w:rStyle w:val="Char2"/>
                  <w:b/>
                  <w:u w:val="none"/>
                </w:rPr>
                <w:t>υπουργική απόφαση για τη</w:t>
              </w:r>
              <w:r w:rsidR="005513FF">
                <w:rPr>
                  <w:rStyle w:val="Char2"/>
                  <w:b/>
                  <w:u w:val="none"/>
                </w:rPr>
                <w:t>ν</w:t>
              </w:r>
              <w:r w:rsidR="005513FF" w:rsidRPr="005513FF">
                <w:rPr>
                  <w:rStyle w:val="Char2"/>
                  <w:b/>
                  <w:u w:val="none"/>
                </w:rPr>
                <w:t xml:space="preserve"> </w:t>
              </w:r>
              <w:r w:rsidR="00F76554" w:rsidRPr="005513FF">
                <w:rPr>
                  <w:rStyle w:val="Char2"/>
                  <w:b/>
                  <w:u w:val="none"/>
                </w:rPr>
                <w:t>«Τροποποίηση του Προγράμματος Οικονομικής Ενίσχυσης Σοβαρής και Βαριάς Νοητικής Υστέρησης»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337E52D0" w14:textId="0661EA1B" w:rsidR="00F76554" w:rsidRDefault="001D5C6F" w:rsidP="009E583E">
              <w:r>
                <w:t xml:space="preserve">Η ΕΣΑμεΑ </w:t>
              </w:r>
              <w:r w:rsidR="00F76554">
                <w:t>δημοσιεύει το ΦΕΚ υ</w:t>
              </w:r>
              <w:r w:rsidR="00F76554" w:rsidRPr="00F76554">
                <w:t>π’ αριθμ. 2608/τ.Β’/21.04.2023</w:t>
              </w:r>
              <w:r w:rsidR="00F76554">
                <w:t xml:space="preserve"> </w:t>
              </w:r>
              <w:r w:rsidR="00F76554" w:rsidRPr="00F76554">
                <w:t>για την «Τροποποίηση του Προγράμματος Οικονομικής Ενίσχυσης Σοβαρής και Βαριάς Νοητικής Υστέρησης»</w:t>
              </w:r>
              <w:r w:rsidR="00F76554">
                <w:t>, που προήλθε μετά από μεγάλες πιέσεις της ΕΣΑμεΑ, των οργανώσεών της, γονέων και αδερφών ατόμων με αναπηρία</w:t>
              </w:r>
              <w:r w:rsidR="005513FF">
                <w:t xml:space="preserve">, </w:t>
              </w:r>
              <w:hyperlink r:id="rId10" w:history="1">
                <w:r w:rsidR="005513FF" w:rsidRPr="005513FF">
                  <w:rPr>
                    <w:rStyle w:val="-"/>
                  </w:rPr>
                  <w:t>όπως είχε ενημερώσει από τις 20 Απριλίου</w:t>
                </w:r>
              </w:hyperlink>
              <w:r w:rsidR="005513FF">
                <w:t>.</w:t>
              </w:r>
            </w:p>
            <w:p w14:paraId="15B5A02C" w14:textId="73CE6457" w:rsidR="00182A87" w:rsidRDefault="00F76554" w:rsidP="00182A87">
              <w:r w:rsidRPr="00F76554">
                <w:t>Σύμφωνα με το περιεχόμενο της απόφασης: «Οι δικαιούχοι του Προγράμματος Οικονομικής Ενίσχυσης ατόμων με Σοβαρή και Βαριά Νοητική Υστέρηση [….] που λαμβάνουν ορφανική σύνταξη λόγω θανάτου γονέα δικαιούνται το προνοιακό επίδομα Σοβαρής και Βαριάς Νοητικής Υστέρησης ανεξάρτητα από το ποσό της σύνταξης ή της οικονομικής ενίσχυσης που λαμβάνουν […]»</w:t>
              </w:r>
              <w:r w:rsidR="00182A87">
                <w:t xml:space="preserve"> </w:t>
              </w:r>
            </w:p>
            <w:p w14:paraId="3725BEFC" w14:textId="643C6DFC" w:rsidR="00182A87" w:rsidRPr="00182A87" w:rsidRDefault="00182A87" w:rsidP="00182A87">
              <w:pPr>
                <w:rPr>
                  <w:b/>
                  <w:bCs/>
                </w:rPr>
              </w:pPr>
              <w:r w:rsidRPr="00182A87">
                <w:rPr>
                  <w:b/>
                  <w:bCs/>
                </w:rPr>
                <w:t>Το ΦΕΚ επισυνάπτεται.</w:t>
              </w:r>
            </w:p>
            <w:p w14:paraId="4D170F1E" w14:textId="2B52EBCD" w:rsidR="00F76554" w:rsidRDefault="00F76554" w:rsidP="00F76554">
              <w:r>
                <w:t xml:space="preserve">Ο αγώνας </w:t>
              </w:r>
              <w:r w:rsidRPr="00F76554">
                <w:t>που έδωσε το αναπηρικό κίνημα επί μήνες βρήκε τη δικαίωσή το</w:t>
              </w:r>
              <w:r>
                <w:t xml:space="preserve">υ και συνεχίζεται ώστε αν έχουμε το ίδιο αποτέλεσμα και για τα άτομα που λαμβάνουν </w:t>
              </w:r>
              <w:r w:rsidRPr="00F76554">
                <w:t>το επίδομα της οικονομικής ενίσχυσης των ατόμων με βαριά αναπηρία</w:t>
              </w:r>
              <w:r>
                <w:t xml:space="preserve"> κλπ. </w:t>
              </w:r>
            </w:p>
            <w:p w14:paraId="74CDFA2E" w14:textId="23CFC50D" w:rsidR="003B4A29" w:rsidRPr="00065190" w:rsidRDefault="00F76554" w:rsidP="001D5C6F">
              <w:r>
                <w:t>Δεν θα σταματήσουμε να τονίζουμε ότι είναι α</w:t>
              </w:r>
              <w:r w:rsidRPr="00F76554">
                <w:t xml:space="preserve">παράδεκτο ότι ακόμη και για μία μηδαμινή διαφορά της τάξης του ενός ευρώ, άτομα με </w:t>
              </w:r>
              <w:r>
                <w:t>βαριά</w:t>
              </w:r>
              <w:r w:rsidRPr="00F76554">
                <w:t xml:space="preserve"> αναπηρία και πλήρη ανικανότητα βιοπορισμού και χωρίς άλλα εισοδήματα καταδικάζονται  σε πλήρη οικονομική ένδεια, τη στιγμή μάλιστα που χάνουν τους γονείς - προστάτες τους. Η διακοπή του εν λόγω επιδόματος, το οποίο  δίνεται για την κάλυψη του πρόσθετου κόστους των αναγκών που προκύπτουν από την αναπηρία, δ</w:t>
              </w:r>
              <w:r>
                <w:t>ημιουργεί</w:t>
              </w:r>
              <w:r w:rsidRPr="00F76554">
                <w:t xml:space="preserve"> πολύ σοβαρά προβλήματα στην αξιοπρεπή διαβίωση των ατόμων με αναπηρία και των οικογενειών τους, εάν ληφθεί υπόψη η διαχρονική έλλειψη κρατικών υποστηρικτικών δομών και προγραμμάτων στήριξής τους εντός της κοινότητας.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F5C7" w14:textId="77777777" w:rsidR="00A11D99" w:rsidRDefault="00A11D99" w:rsidP="00A5663B">
      <w:pPr>
        <w:spacing w:after="0" w:line="240" w:lineRule="auto"/>
      </w:pPr>
      <w:r>
        <w:separator/>
      </w:r>
    </w:p>
    <w:p w14:paraId="24D6A39E" w14:textId="77777777" w:rsidR="00A11D99" w:rsidRDefault="00A11D99"/>
  </w:endnote>
  <w:endnote w:type="continuationSeparator" w:id="0">
    <w:p w14:paraId="61A40E74" w14:textId="77777777" w:rsidR="00A11D99" w:rsidRDefault="00A11D99" w:rsidP="00A5663B">
      <w:pPr>
        <w:spacing w:after="0" w:line="240" w:lineRule="auto"/>
      </w:pPr>
      <w:r>
        <w:continuationSeparator/>
      </w:r>
    </w:p>
    <w:p w14:paraId="6DCB6383" w14:textId="77777777" w:rsidR="00A11D99" w:rsidRDefault="00A11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6B74" w14:textId="77777777" w:rsidR="00A11D99" w:rsidRDefault="00A11D9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F4E003B" w14:textId="77777777" w:rsidR="00A11D99" w:rsidRDefault="00A11D99"/>
  </w:footnote>
  <w:footnote w:type="continuationSeparator" w:id="0">
    <w:p w14:paraId="64265FFB" w14:textId="77777777" w:rsidR="00A11D99" w:rsidRDefault="00A11D99" w:rsidP="00A5663B">
      <w:pPr>
        <w:spacing w:after="0" w:line="240" w:lineRule="auto"/>
      </w:pPr>
      <w:r>
        <w:continuationSeparator/>
      </w:r>
    </w:p>
    <w:p w14:paraId="2F3D021E" w14:textId="77777777" w:rsidR="00A11D99" w:rsidRDefault="00A11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1E1D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82A87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13FF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11D99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0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7655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o-agwnas-gia-thn-aposyndesh-ths-orfanikhs-syntaxhs-apo-to-epidoma-ths-bny-dikaiwnet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B5039F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23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2023-04-24T08:48:00Z</dcterms:created>
  <dcterms:modified xsi:type="dcterms:W3CDTF">2023-04-24T09:06:00Z</dcterms:modified>
  <cp:contentStatus/>
  <dc:language>Ελληνικά</dc:language>
  <cp:version>am-20180624</cp:version>
</cp:coreProperties>
</file>