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483" w:type="dxa"/>
        <w:tblInd w:w="-1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5"/>
        <w:gridCol w:w="2080"/>
        <w:gridCol w:w="1559"/>
        <w:gridCol w:w="1134"/>
        <w:gridCol w:w="2835"/>
      </w:tblGrid>
      <w:tr w:rsidR="008C076A" w:rsidRPr="006A00E3" w14:paraId="7538A366" w14:textId="77777777" w:rsidTr="00F130DB">
        <w:trPr>
          <w:trHeight w:val="300"/>
        </w:trPr>
        <w:tc>
          <w:tcPr>
            <w:tcW w:w="5955" w:type="dxa"/>
            <w:gridSpan w:val="2"/>
            <w:vMerge w:val="restart"/>
          </w:tcPr>
          <w:p w14:paraId="308ED1DF" w14:textId="77777777" w:rsidR="008C076A" w:rsidRPr="006B7CC2" w:rsidRDefault="008C076A" w:rsidP="008C076A">
            <w:pPr>
              <w:spacing w:after="360"/>
              <w:jc w:val="center"/>
              <w:rPr>
                <w:rFonts w:ascii="Cambria" w:eastAsiaTheme="majorEastAsia" w:hAnsi="Cambria" w:cstheme="minorHAnsi"/>
                <w:b/>
                <w:color w:val="auto"/>
                <w:spacing w:val="5"/>
                <w:kern w:val="28"/>
                <w:sz w:val="21"/>
                <w:szCs w:val="21"/>
                <w:lang w:val="en-US"/>
              </w:rPr>
            </w:pPr>
            <w:r w:rsidRPr="006B7CC2">
              <w:rPr>
                <w:rFonts w:ascii="Cambria" w:eastAsiaTheme="majorEastAsia" w:hAnsi="Cambria" w:cstheme="minorHAnsi"/>
                <w:bCs/>
                <w:color w:val="auto"/>
                <w:spacing w:val="5"/>
                <w:kern w:val="28"/>
                <w:sz w:val="21"/>
                <w:szCs w:val="21"/>
              </w:rPr>
              <w:t>Στο πλαίσιο της Πράξης:</w:t>
            </w:r>
            <w:r w:rsidRPr="006B7CC2">
              <w:rPr>
                <w:rFonts w:ascii="Cambria" w:eastAsiaTheme="majorEastAsia" w:hAnsi="Cambria" w:cstheme="minorHAnsi"/>
                <w:b/>
                <w:color w:val="auto"/>
                <w:spacing w:val="5"/>
                <w:kern w:val="28"/>
                <w:sz w:val="21"/>
                <w:szCs w:val="21"/>
                <w:lang w:val="en-US"/>
              </w:rPr>
              <w:t xml:space="preserve">    </w:t>
            </w:r>
          </w:p>
          <w:p w14:paraId="58835667" w14:textId="44E13F7B" w:rsidR="008C076A" w:rsidRPr="006B7CC2" w:rsidRDefault="00B87D30" w:rsidP="008C076A">
            <w:pPr>
              <w:spacing w:after="360"/>
              <w:jc w:val="center"/>
              <w:rPr>
                <w:rFonts w:ascii="Cambria" w:eastAsiaTheme="majorEastAsia" w:hAnsi="Cambria" w:cstheme="minorHAnsi"/>
                <w:b/>
                <w:color w:val="auto"/>
                <w:spacing w:val="5"/>
                <w:kern w:val="28"/>
                <w:sz w:val="21"/>
                <w:szCs w:val="21"/>
              </w:rPr>
            </w:pPr>
            <w:r>
              <w:rPr>
                <w:rFonts w:ascii="Cambria" w:eastAsiaTheme="majorEastAsia" w:hAnsi="Cambria" w:cstheme="minorHAnsi"/>
                <w:b/>
                <w:noProof/>
                <w:color w:val="auto"/>
                <w:spacing w:val="5"/>
                <w:kern w:val="28"/>
                <w:sz w:val="21"/>
                <w:szCs w:val="21"/>
                <w:lang w:eastAsia="el-GR"/>
              </w:rPr>
              <w:drawing>
                <wp:inline distT="0" distB="0" distL="0" distR="0" wp14:anchorId="104D309F" wp14:editId="34201C83">
                  <wp:extent cx="1595017" cy="680085"/>
                  <wp:effectExtent l="0" t="0" r="5715" b="5715"/>
                  <wp:docPr id="1052895768" name="Εικόνα 1" descr="Εικόνα που περιέχει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95768" name="Εικόνα 1" descr="Εικόνα που περιέχει λογότυπο&#10;&#10;Περιγραφή που δημιουργήθηκε αυτόματ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927" cy="701792"/>
                          </a:xfrm>
                          <a:prstGeom prst="rect">
                            <a:avLst/>
                          </a:prstGeom>
                        </pic:spPr>
                      </pic:pic>
                    </a:graphicData>
                  </a:graphic>
                </wp:inline>
              </w:drawing>
            </w:r>
          </w:p>
        </w:tc>
        <w:tc>
          <w:tcPr>
            <w:tcW w:w="5528" w:type="dxa"/>
            <w:gridSpan w:val="3"/>
          </w:tcPr>
          <w:p w14:paraId="51BDB0E8" w14:textId="0FBF317B" w:rsidR="008C076A" w:rsidRPr="0000235F" w:rsidRDefault="00BC2B83" w:rsidP="00353166">
            <w:pPr>
              <w:spacing w:before="100" w:beforeAutospacing="1" w:after="225" w:line="240" w:lineRule="auto"/>
              <w:jc w:val="center"/>
              <w:rPr>
                <w:rFonts w:ascii="Cambria" w:eastAsiaTheme="majorEastAsia" w:hAnsi="Cambria" w:cstheme="minorHAnsi"/>
                <w:bCs/>
                <w:color w:val="auto"/>
                <w:spacing w:val="5"/>
                <w:kern w:val="28"/>
                <w:sz w:val="21"/>
                <w:szCs w:val="21"/>
              </w:rPr>
            </w:pPr>
            <w:r w:rsidRPr="0000235F">
              <w:rPr>
                <w:rFonts w:ascii="Cambria" w:eastAsiaTheme="majorEastAsia" w:hAnsi="Cambria" w:cstheme="minorHAnsi"/>
                <w:bCs/>
                <w:color w:val="auto"/>
                <w:spacing w:val="5"/>
                <w:kern w:val="28"/>
                <w:sz w:val="21"/>
                <w:szCs w:val="21"/>
              </w:rPr>
              <w:t xml:space="preserve">Με τη </w:t>
            </w:r>
            <w:r w:rsidR="008C076A" w:rsidRPr="0000235F">
              <w:rPr>
                <w:rFonts w:ascii="Cambria" w:eastAsiaTheme="majorEastAsia" w:hAnsi="Cambria" w:cstheme="minorHAnsi"/>
                <w:bCs/>
                <w:color w:val="auto"/>
                <w:spacing w:val="5"/>
                <w:kern w:val="28"/>
                <w:sz w:val="21"/>
                <w:szCs w:val="21"/>
              </w:rPr>
              <w:t>Συνδιοργ</w:t>
            </w:r>
            <w:r w:rsidRPr="0000235F">
              <w:rPr>
                <w:rFonts w:ascii="Cambria" w:eastAsiaTheme="majorEastAsia" w:hAnsi="Cambria" w:cstheme="minorHAnsi"/>
                <w:bCs/>
                <w:color w:val="auto"/>
                <w:spacing w:val="5"/>
                <w:kern w:val="28"/>
                <w:sz w:val="21"/>
                <w:szCs w:val="21"/>
              </w:rPr>
              <w:t>άνωση</w:t>
            </w:r>
            <w:r w:rsidR="008C076A" w:rsidRPr="0000235F">
              <w:rPr>
                <w:rFonts w:ascii="Cambria" w:eastAsiaTheme="majorEastAsia" w:hAnsi="Cambria" w:cstheme="minorHAnsi"/>
                <w:bCs/>
                <w:color w:val="auto"/>
                <w:spacing w:val="5"/>
                <w:kern w:val="28"/>
                <w:sz w:val="21"/>
                <w:szCs w:val="21"/>
              </w:rPr>
              <w:t>:</w:t>
            </w:r>
          </w:p>
        </w:tc>
      </w:tr>
      <w:tr w:rsidR="0000235F" w:rsidRPr="006A00E3" w14:paraId="293FA328" w14:textId="77777777" w:rsidTr="00F130DB">
        <w:trPr>
          <w:trHeight w:val="1499"/>
        </w:trPr>
        <w:tc>
          <w:tcPr>
            <w:tcW w:w="5955" w:type="dxa"/>
            <w:gridSpan w:val="2"/>
            <w:vMerge/>
          </w:tcPr>
          <w:p w14:paraId="06228994" w14:textId="5F211E95" w:rsidR="0000235F" w:rsidRDefault="0000235F" w:rsidP="0000235F">
            <w:pPr>
              <w:spacing w:before="280"/>
              <w:jc w:val="center"/>
              <w:rPr>
                <w:noProof/>
              </w:rPr>
            </w:pPr>
          </w:p>
        </w:tc>
        <w:tc>
          <w:tcPr>
            <w:tcW w:w="2693" w:type="dxa"/>
            <w:gridSpan w:val="2"/>
          </w:tcPr>
          <w:p w14:paraId="6662F2F8" w14:textId="77777777" w:rsidR="0000235F" w:rsidRPr="00764BF4" w:rsidRDefault="0000235F" w:rsidP="0000235F">
            <w:pPr>
              <w:spacing w:after="0" w:line="240" w:lineRule="auto"/>
              <w:jc w:val="center"/>
              <w:rPr>
                <w:rFonts w:ascii="Times New Roman" w:hAnsi="Times New Roman"/>
                <w:b/>
                <w:noProof/>
                <w:sz w:val="16"/>
                <w:szCs w:val="16"/>
              </w:rPr>
            </w:pPr>
            <w:r w:rsidRPr="00764BF4">
              <w:rPr>
                <w:rFonts w:ascii="Times New Roman" w:hAnsi="Times New Roman"/>
                <w:b/>
                <w:noProof/>
                <w:sz w:val="16"/>
                <w:szCs w:val="16"/>
                <w:lang w:eastAsia="el-GR"/>
              </w:rPr>
              <w:drawing>
                <wp:anchor distT="0" distB="0" distL="114300" distR="114300" simplePos="0" relativeHeight="251666432" behindDoc="1" locked="0" layoutInCell="1" allowOverlap="1" wp14:anchorId="6B270D74" wp14:editId="7C3A919B">
                  <wp:simplePos x="0" y="0"/>
                  <wp:positionH relativeFrom="column">
                    <wp:posOffset>421640</wp:posOffset>
                  </wp:positionH>
                  <wp:positionV relativeFrom="paragraph">
                    <wp:posOffset>64770</wp:posOffset>
                  </wp:positionV>
                  <wp:extent cx="694690" cy="649605"/>
                  <wp:effectExtent l="0" t="0" r="0" b="0"/>
                  <wp:wrapTight wrapText="bothSides">
                    <wp:wrapPolygon edited="0">
                      <wp:start x="0" y="0"/>
                      <wp:lineTo x="0" y="20903"/>
                      <wp:lineTo x="20731" y="20903"/>
                      <wp:lineTo x="20731" y="0"/>
                      <wp:lineTo x="0" y="0"/>
                    </wp:wrapPolygon>
                  </wp:wrapTight>
                  <wp:docPr id="1463450480" name="Εικόνα 1463450480"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 descr="image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4690" cy="649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BF4">
              <w:rPr>
                <w:rFonts w:ascii="Times New Roman" w:hAnsi="Times New Roman"/>
                <w:b/>
                <w:noProof/>
                <w:sz w:val="16"/>
                <w:szCs w:val="16"/>
              </w:rPr>
              <w:t>ΕΛΛΗΝΙΚΗ    ΔΗΜΟΚΡΑΤΙΑ</w:t>
            </w:r>
          </w:p>
          <w:p w14:paraId="3EBFB029" w14:textId="54ABEAD5" w:rsidR="0000235F" w:rsidRDefault="0000235F" w:rsidP="0000235F">
            <w:pPr>
              <w:spacing w:before="120" w:after="0" w:line="240" w:lineRule="auto"/>
              <w:jc w:val="left"/>
              <w:rPr>
                <w:rFonts w:ascii="Times New Roman" w:hAnsi="Times New Roman"/>
                <w:b/>
                <w:noProof/>
                <w:sz w:val="20"/>
              </w:rPr>
            </w:pPr>
            <w:r w:rsidRPr="00764BF4">
              <w:rPr>
                <w:rFonts w:ascii="Times New Roman" w:hAnsi="Times New Roman"/>
                <w:b/>
                <w:noProof/>
                <w:sz w:val="16"/>
                <w:szCs w:val="16"/>
              </w:rPr>
              <w:t>ΠΕΡΙΦΕΡΕΙΑ</w:t>
            </w:r>
            <w:r>
              <w:rPr>
                <w:rFonts w:ascii="Times New Roman" w:hAnsi="Times New Roman"/>
                <w:b/>
                <w:noProof/>
                <w:sz w:val="16"/>
                <w:szCs w:val="16"/>
                <w:lang w:val="en-US"/>
              </w:rPr>
              <w:t xml:space="preserve"> </w:t>
            </w:r>
            <w:r w:rsidRPr="00764BF4">
              <w:rPr>
                <w:rFonts w:ascii="Times New Roman" w:hAnsi="Times New Roman"/>
                <w:b/>
                <w:noProof/>
                <w:sz w:val="16"/>
                <w:szCs w:val="16"/>
              </w:rPr>
              <w:t>ΠΕΛΟΠΟΝΝΗΣΟΥ</w:t>
            </w:r>
          </w:p>
        </w:tc>
        <w:tc>
          <w:tcPr>
            <w:tcW w:w="2835" w:type="dxa"/>
          </w:tcPr>
          <w:p w14:paraId="760497C7" w14:textId="187E7BA8" w:rsidR="0000235F" w:rsidRDefault="0000235F" w:rsidP="0000235F">
            <w:pPr>
              <w:spacing w:before="120" w:after="0" w:line="240" w:lineRule="auto"/>
              <w:jc w:val="center"/>
              <w:rPr>
                <w:rFonts w:ascii="Times New Roman" w:hAnsi="Times New Roman"/>
                <w:b/>
                <w:noProof/>
                <w:sz w:val="20"/>
              </w:rPr>
            </w:pPr>
            <w:r w:rsidRPr="008F6762">
              <w:rPr>
                <w:rFonts w:asciiTheme="majorHAnsi" w:hAnsiTheme="majorHAnsi" w:cstheme="minorHAnsi"/>
                <w:noProof/>
                <w:color w:val="auto"/>
                <w:sz w:val="18"/>
                <w:szCs w:val="18"/>
                <w:lang w:eastAsia="el-GR"/>
              </w:rPr>
              <w:drawing>
                <wp:inline distT="0" distB="0" distL="0" distR="0" wp14:anchorId="475AAC0E" wp14:editId="7C876E9F">
                  <wp:extent cx="1612101" cy="906780"/>
                  <wp:effectExtent l="0" t="0" r="7620" b="7620"/>
                  <wp:docPr id="6" name="Εικόνα 6" descr="Η φωτογραφία αφορά στο λογότυπο της Περιφερειακής Διεύθυνσης Εκπαίδευσης Πελοποννήσου. Στην εικόνα παρουσιάζεται χάρτης με τις πέντε περιφερειακές ενότητες της Περιφέρειας Πελοποννήσου, χρωματισμένες με γαλάζιο χρώμα.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Η φωτογραφία αφορά στο λογότυπο της Περιφερειακής Διεύθυνσης Εκπαίδευσης Πελοποννήσου. Στην εικόνα παρουσιάζεται χάρτης με τις πέντε περιφερειακές ενότητες της Περιφέρειας Πελοποννήσου, χρωματισμένες με γαλάζιο χρώμα. &#10;&#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2522" cy="957641"/>
                          </a:xfrm>
                          <a:prstGeom prst="rect">
                            <a:avLst/>
                          </a:prstGeom>
                        </pic:spPr>
                      </pic:pic>
                    </a:graphicData>
                  </a:graphic>
                </wp:inline>
              </w:drawing>
            </w:r>
          </w:p>
        </w:tc>
      </w:tr>
      <w:tr w:rsidR="0000235F" w:rsidRPr="006A00E3" w14:paraId="070A8F96" w14:textId="77777777" w:rsidTr="00F130DB">
        <w:trPr>
          <w:trHeight w:val="898"/>
        </w:trPr>
        <w:tc>
          <w:tcPr>
            <w:tcW w:w="3875" w:type="dxa"/>
          </w:tcPr>
          <w:p w14:paraId="4EC6A7D1" w14:textId="160ECDA3" w:rsidR="0000235F" w:rsidRPr="00353166" w:rsidRDefault="0000235F" w:rsidP="0000235F">
            <w:pPr>
              <w:spacing w:before="360" w:after="0" w:line="240" w:lineRule="auto"/>
              <w:jc w:val="center"/>
              <w:rPr>
                <w:rFonts w:ascii="Cambria" w:eastAsiaTheme="majorEastAsia" w:hAnsi="Cambria" w:cstheme="minorHAnsi"/>
                <w:b/>
                <w:color w:val="auto"/>
                <w:spacing w:val="5"/>
                <w:kern w:val="28"/>
                <w:sz w:val="21"/>
                <w:szCs w:val="21"/>
              </w:rPr>
            </w:pPr>
            <w:r w:rsidRPr="008F6762">
              <w:rPr>
                <w:rFonts w:ascii="Cambria" w:eastAsiaTheme="majorEastAsia" w:hAnsi="Cambria" w:cstheme="minorHAnsi"/>
                <w:b/>
                <w:color w:val="auto"/>
                <w:spacing w:val="5"/>
                <w:kern w:val="28"/>
                <w:sz w:val="28"/>
                <w:szCs w:val="28"/>
              </w:rPr>
              <w:t xml:space="preserve">                                                                                                      </w:t>
            </w:r>
          </w:p>
        </w:tc>
        <w:tc>
          <w:tcPr>
            <w:tcW w:w="3639" w:type="dxa"/>
            <w:gridSpan w:val="2"/>
          </w:tcPr>
          <w:p w14:paraId="77A3EB1E" w14:textId="30CF375E" w:rsidR="0000235F" w:rsidRPr="00360158" w:rsidRDefault="0000235F" w:rsidP="0000235F">
            <w:pPr>
              <w:spacing w:before="240" w:after="240" w:line="240" w:lineRule="auto"/>
              <w:jc w:val="center"/>
              <w:rPr>
                <w:rFonts w:ascii="Cambria" w:eastAsiaTheme="majorEastAsia" w:hAnsi="Cambria" w:cstheme="minorHAnsi"/>
                <w:b/>
                <w:color w:val="auto"/>
                <w:spacing w:val="5"/>
                <w:kern w:val="28"/>
                <w:sz w:val="28"/>
                <w:szCs w:val="28"/>
              </w:rPr>
            </w:pPr>
            <w:r w:rsidRPr="00353166">
              <w:rPr>
                <w:rFonts w:ascii="Cambria" w:eastAsiaTheme="majorEastAsia" w:hAnsi="Cambria" w:cstheme="minorHAnsi"/>
                <w:b/>
                <w:color w:val="auto"/>
                <w:spacing w:val="5"/>
                <w:kern w:val="28"/>
                <w:sz w:val="21"/>
                <w:szCs w:val="21"/>
              </w:rPr>
              <w:t xml:space="preserve">                                                                                       </w:t>
            </w:r>
            <w:r w:rsidRPr="008F6762">
              <w:rPr>
                <w:rFonts w:ascii="Cambria" w:eastAsiaTheme="majorEastAsia" w:hAnsi="Cambria" w:cstheme="minorHAnsi"/>
                <w:b/>
                <w:color w:val="auto"/>
                <w:spacing w:val="5"/>
                <w:kern w:val="28"/>
                <w:sz w:val="21"/>
                <w:szCs w:val="21"/>
              </w:rPr>
              <w:t xml:space="preserve">            </w:t>
            </w:r>
          </w:p>
        </w:tc>
        <w:tc>
          <w:tcPr>
            <w:tcW w:w="3969" w:type="dxa"/>
            <w:gridSpan w:val="2"/>
          </w:tcPr>
          <w:p w14:paraId="4C2BDC1A" w14:textId="77777777" w:rsidR="00FF7F34" w:rsidRDefault="00D122CE" w:rsidP="00D122CE">
            <w:pPr>
              <w:spacing w:before="240" w:line="240" w:lineRule="auto"/>
              <w:jc w:val="center"/>
              <w:rPr>
                <w:rFonts w:ascii="Cambria" w:eastAsiaTheme="majorEastAsia" w:hAnsi="Cambria" w:cstheme="minorHAnsi"/>
                <w:b/>
                <w:color w:val="auto"/>
                <w:spacing w:val="5"/>
                <w:kern w:val="28"/>
                <w:sz w:val="21"/>
                <w:szCs w:val="21"/>
              </w:rPr>
            </w:pPr>
            <w:r>
              <w:rPr>
                <w:rFonts w:ascii="Cambria" w:eastAsiaTheme="majorEastAsia" w:hAnsi="Cambria" w:cstheme="minorHAnsi"/>
                <w:b/>
                <w:color w:val="auto"/>
                <w:spacing w:val="5"/>
                <w:kern w:val="28"/>
                <w:sz w:val="21"/>
                <w:szCs w:val="21"/>
              </w:rPr>
              <w:t xml:space="preserve">                 </w:t>
            </w:r>
          </w:p>
          <w:p w14:paraId="3F54AD59" w14:textId="77777777" w:rsidR="00FF7F34" w:rsidRDefault="00FF7F34" w:rsidP="00D122CE">
            <w:pPr>
              <w:spacing w:before="240" w:line="240" w:lineRule="auto"/>
              <w:jc w:val="center"/>
              <w:rPr>
                <w:rFonts w:ascii="Cambria" w:eastAsiaTheme="majorEastAsia" w:hAnsi="Cambria" w:cstheme="minorHAnsi"/>
                <w:b/>
                <w:color w:val="auto"/>
                <w:spacing w:val="5"/>
                <w:kern w:val="28"/>
                <w:sz w:val="21"/>
                <w:szCs w:val="21"/>
              </w:rPr>
            </w:pPr>
          </w:p>
          <w:p w14:paraId="5D917E82" w14:textId="49A7A43E" w:rsidR="0000235F" w:rsidRDefault="0000235F" w:rsidP="00D122CE">
            <w:pPr>
              <w:spacing w:before="240" w:line="240" w:lineRule="auto"/>
              <w:jc w:val="center"/>
              <w:rPr>
                <w:rFonts w:ascii="Cambria" w:eastAsiaTheme="majorEastAsia" w:hAnsi="Cambria" w:cstheme="minorHAnsi"/>
                <w:b/>
                <w:color w:val="auto"/>
                <w:spacing w:val="5"/>
                <w:kern w:val="28"/>
                <w:sz w:val="21"/>
                <w:szCs w:val="21"/>
              </w:rPr>
            </w:pPr>
            <w:r w:rsidRPr="008F6762">
              <w:rPr>
                <w:rFonts w:ascii="Cambria" w:eastAsiaTheme="majorEastAsia" w:hAnsi="Cambria" w:cstheme="minorHAnsi"/>
                <w:b/>
                <w:color w:val="auto"/>
                <w:spacing w:val="5"/>
                <w:kern w:val="28"/>
                <w:sz w:val="21"/>
                <w:szCs w:val="21"/>
              </w:rPr>
              <w:t>Αθήνα</w:t>
            </w:r>
            <w:r w:rsidRPr="00353166">
              <w:rPr>
                <w:rFonts w:ascii="Cambria" w:eastAsiaTheme="majorEastAsia" w:hAnsi="Cambria" w:cstheme="minorHAnsi"/>
                <w:b/>
                <w:color w:val="auto"/>
                <w:spacing w:val="5"/>
                <w:kern w:val="28"/>
                <w:sz w:val="21"/>
                <w:szCs w:val="21"/>
              </w:rPr>
              <w:t xml:space="preserve">, </w:t>
            </w:r>
            <w:r w:rsidR="00D122CE">
              <w:rPr>
                <w:rFonts w:ascii="Cambria" w:eastAsiaTheme="majorEastAsia" w:hAnsi="Cambria" w:cstheme="minorHAnsi"/>
                <w:b/>
                <w:color w:val="auto"/>
                <w:spacing w:val="5"/>
                <w:kern w:val="28"/>
                <w:sz w:val="21"/>
                <w:szCs w:val="21"/>
              </w:rPr>
              <w:t>4.05.2023</w:t>
            </w:r>
            <w:r>
              <w:rPr>
                <w:rFonts w:ascii="Cambria" w:eastAsiaTheme="majorEastAsia" w:hAnsi="Cambria" w:cstheme="minorHAnsi"/>
                <w:b/>
                <w:color w:val="auto"/>
                <w:spacing w:val="5"/>
                <w:kern w:val="28"/>
                <w:sz w:val="21"/>
                <w:szCs w:val="21"/>
              </w:rPr>
              <w:t xml:space="preserve"> </w:t>
            </w:r>
            <w:r w:rsidRPr="008F6762">
              <w:rPr>
                <w:rFonts w:ascii="Cambria" w:eastAsiaTheme="majorEastAsia" w:hAnsi="Cambria" w:cstheme="minorHAnsi"/>
                <w:b/>
                <w:color w:val="auto"/>
                <w:spacing w:val="5"/>
                <w:kern w:val="28"/>
                <w:sz w:val="21"/>
                <w:szCs w:val="21"/>
              </w:rPr>
              <w:t xml:space="preserve"> </w:t>
            </w:r>
          </w:p>
          <w:p w14:paraId="0F8BF389" w14:textId="63C237C0" w:rsidR="0000235F" w:rsidRPr="00360158" w:rsidRDefault="0000235F" w:rsidP="00FF7F34">
            <w:pPr>
              <w:spacing w:before="120" w:after="160" w:line="240" w:lineRule="auto"/>
              <w:jc w:val="center"/>
              <w:rPr>
                <w:rFonts w:ascii="Cambria" w:eastAsiaTheme="majorEastAsia" w:hAnsi="Cambria" w:cstheme="minorHAnsi"/>
                <w:b/>
                <w:color w:val="auto"/>
                <w:spacing w:val="5"/>
                <w:kern w:val="28"/>
                <w:sz w:val="28"/>
                <w:szCs w:val="28"/>
              </w:rPr>
            </w:pPr>
            <w:r>
              <w:rPr>
                <w:rFonts w:ascii="Cambria" w:eastAsiaTheme="majorEastAsia" w:hAnsi="Cambria" w:cstheme="minorHAnsi"/>
                <w:b/>
                <w:color w:val="auto"/>
                <w:spacing w:val="5"/>
                <w:kern w:val="28"/>
                <w:sz w:val="21"/>
                <w:szCs w:val="21"/>
              </w:rPr>
              <w:t xml:space="preserve">    </w:t>
            </w:r>
            <w:r w:rsidR="00325F39">
              <w:rPr>
                <w:rFonts w:ascii="Cambria" w:eastAsiaTheme="majorEastAsia" w:hAnsi="Cambria" w:cstheme="minorHAnsi"/>
                <w:b/>
                <w:color w:val="auto"/>
                <w:spacing w:val="5"/>
                <w:kern w:val="28"/>
                <w:sz w:val="21"/>
                <w:szCs w:val="21"/>
              </w:rPr>
              <w:t xml:space="preserve">           </w:t>
            </w:r>
            <w:proofErr w:type="spellStart"/>
            <w:r w:rsidRPr="008F6762">
              <w:rPr>
                <w:rFonts w:ascii="Cambria" w:eastAsiaTheme="majorEastAsia" w:hAnsi="Cambria" w:cstheme="minorHAnsi"/>
                <w:b/>
                <w:color w:val="auto"/>
                <w:spacing w:val="5"/>
                <w:kern w:val="28"/>
                <w:sz w:val="21"/>
                <w:szCs w:val="21"/>
              </w:rPr>
              <w:t>Αρ</w:t>
            </w:r>
            <w:proofErr w:type="spellEnd"/>
            <w:r w:rsidRPr="008F6762">
              <w:rPr>
                <w:rFonts w:ascii="Cambria" w:eastAsiaTheme="majorEastAsia" w:hAnsi="Cambria" w:cstheme="minorHAnsi"/>
                <w:b/>
                <w:color w:val="auto"/>
                <w:spacing w:val="5"/>
                <w:kern w:val="28"/>
                <w:sz w:val="21"/>
                <w:szCs w:val="21"/>
              </w:rPr>
              <w:t>. Πρωτ.:</w:t>
            </w:r>
            <w:r w:rsidRPr="00353166">
              <w:rPr>
                <w:rFonts w:ascii="Cambria" w:eastAsiaTheme="majorEastAsia" w:hAnsi="Cambria" w:cstheme="minorHAnsi"/>
                <w:b/>
                <w:color w:val="auto"/>
                <w:spacing w:val="5"/>
                <w:kern w:val="28"/>
                <w:sz w:val="21"/>
                <w:szCs w:val="21"/>
              </w:rPr>
              <w:t xml:space="preserve"> </w:t>
            </w:r>
            <w:r w:rsidR="00FF7F34">
              <w:rPr>
                <w:rFonts w:ascii="Cambria" w:eastAsiaTheme="majorEastAsia" w:hAnsi="Cambria" w:cstheme="minorHAnsi"/>
                <w:b/>
                <w:color w:val="auto"/>
                <w:spacing w:val="5"/>
                <w:kern w:val="28"/>
                <w:sz w:val="21"/>
                <w:szCs w:val="21"/>
                <w:lang w:val="en-US"/>
              </w:rPr>
              <w:t>745</w:t>
            </w:r>
            <w:bookmarkStart w:id="1" w:name="_GoBack"/>
            <w:bookmarkEnd w:id="1"/>
            <w:r w:rsidRPr="00353166">
              <w:rPr>
                <w:rFonts w:ascii="Cambria" w:eastAsiaTheme="majorEastAsia" w:hAnsi="Cambria" w:cstheme="minorHAnsi"/>
                <w:b/>
                <w:color w:val="auto"/>
                <w:spacing w:val="5"/>
                <w:kern w:val="28"/>
                <w:sz w:val="21"/>
                <w:szCs w:val="21"/>
              </w:rPr>
              <w:t xml:space="preserve">                                                               </w:t>
            </w:r>
          </w:p>
        </w:tc>
      </w:tr>
      <w:tr w:rsidR="0000235F" w:rsidRPr="006A00E3" w14:paraId="2C6EFE84" w14:textId="77777777" w:rsidTr="00F130DB">
        <w:trPr>
          <w:trHeight w:val="764"/>
        </w:trPr>
        <w:tc>
          <w:tcPr>
            <w:tcW w:w="11483" w:type="dxa"/>
            <w:gridSpan w:val="5"/>
          </w:tcPr>
          <w:p w14:paraId="15136023" w14:textId="77777777" w:rsidR="0000235F" w:rsidRDefault="0000235F" w:rsidP="00B34D4C">
            <w:pPr>
              <w:spacing w:after="80"/>
              <w:jc w:val="center"/>
              <w:rPr>
                <w:rFonts w:ascii="Cambria" w:hAnsi="Cambria" w:cstheme="minorHAnsi"/>
                <w:b/>
                <w:bCs/>
                <w:sz w:val="32"/>
                <w:szCs w:val="32"/>
              </w:rPr>
            </w:pPr>
            <w:r w:rsidRPr="009B6E2E">
              <w:rPr>
                <w:rFonts w:ascii="Cambria" w:hAnsi="Cambria" w:cstheme="minorHAnsi"/>
                <w:b/>
                <w:bCs/>
                <w:sz w:val="32"/>
                <w:szCs w:val="32"/>
              </w:rPr>
              <w:t>Πρόσκληση Συμμετοχής σ</w:t>
            </w:r>
            <w:r>
              <w:rPr>
                <w:rFonts w:ascii="Cambria" w:hAnsi="Cambria" w:cstheme="minorHAnsi"/>
                <w:b/>
                <w:bCs/>
                <w:sz w:val="32"/>
                <w:szCs w:val="32"/>
              </w:rPr>
              <w:t>το</w:t>
            </w:r>
            <w:r w:rsidRPr="009B6E2E">
              <w:rPr>
                <w:rFonts w:ascii="Cambria" w:hAnsi="Cambria" w:cstheme="minorHAnsi"/>
                <w:b/>
                <w:bCs/>
                <w:sz w:val="32"/>
                <w:szCs w:val="32"/>
              </w:rPr>
              <w:t xml:space="preserve"> Φεστιβά</w:t>
            </w:r>
            <w:r w:rsidR="00B87D30">
              <w:rPr>
                <w:rFonts w:ascii="Cambria" w:hAnsi="Cambria" w:cstheme="minorHAnsi"/>
                <w:b/>
                <w:bCs/>
                <w:sz w:val="32"/>
                <w:szCs w:val="32"/>
              </w:rPr>
              <w:t>λ</w:t>
            </w:r>
          </w:p>
          <w:p w14:paraId="0DBD2632" w14:textId="4DDEB45A" w:rsidR="00B34D4C" w:rsidRPr="00B87D30" w:rsidRDefault="00B34D4C" w:rsidP="00B34D4C">
            <w:pPr>
              <w:spacing w:after="80"/>
              <w:jc w:val="center"/>
              <w:rPr>
                <w:rFonts w:ascii="Cambria" w:hAnsi="Cambria" w:cstheme="minorHAnsi"/>
                <w:b/>
                <w:bCs/>
                <w:sz w:val="32"/>
                <w:szCs w:val="32"/>
              </w:rPr>
            </w:pPr>
            <w:r>
              <w:rPr>
                <w:rFonts w:eastAsiaTheme="majorEastAsia"/>
                <w:noProof/>
                <w:lang w:eastAsia="el-GR"/>
              </w:rPr>
              <w:drawing>
                <wp:inline distT="0" distB="0" distL="0" distR="0" wp14:anchorId="73B9B882" wp14:editId="36E84EEF">
                  <wp:extent cx="1725386" cy="691257"/>
                  <wp:effectExtent l="0" t="0" r="8255" b="0"/>
                  <wp:docPr id="1966105802" name="Εικόνα 2"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105802" name="Εικόνα 2" descr="Εικόνα που περιέχει κείμενο, clipart&#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4213" cy="702806"/>
                          </a:xfrm>
                          <a:prstGeom prst="rect">
                            <a:avLst/>
                          </a:prstGeom>
                        </pic:spPr>
                      </pic:pic>
                    </a:graphicData>
                  </a:graphic>
                </wp:inline>
              </w:drawing>
            </w:r>
          </w:p>
        </w:tc>
      </w:tr>
    </w:tbl>
    <w:p w14:paraId="0508EF10" w14:textId="083413E8" w:rsidR="00072E61" w:rsidRDefault="00072E61" w:rsidP="00B87D30">
      <w:pPr>
        <w:spacing w:after="0" w:line="240" w:lineRule="auto"/>
        <w:jc w:val="center"/>
        <w:rPr>
          <w:rFonts w:asciiTheme="majorHAnsi" w:hAnsiTheme="majorHAnsi"/>
        </w:rPr>
        <w:sectPr w:rsidR="00072E61" w:rsidSect="006A00E3">
          <w:headerReference w:type="default" r:id="rId12"/>
          <w:footerReference w:type="default" r:id="rId13"/>
          <w:headerReference w:type="first" r:id="rId14"/>
          <w:footerReference w:type="first" r:id="rId15"/>
          <w:type w:val="continuous"/>
          <w:pgSz w:w="11906" w:h="16838"/>
          <w:pgMar w:top="873" w:right="1797" w:bottom="873" w:left="1797" w:header="0" w:footer="0" w:gutter="0"/>
          <w:cols w:space="708"/>
          <w:titlePg/>
          <w:docGrid w:linePitch="360"/>
        </w:sectPr>
      </w:pPr>
    </w:p>
    <w:p w14:paraId="5B53DC71" w14:textId="35057A5B" w:rsidR="00B0474E" w:rsidRPr="00325F39" w:rsidRDefault="00B0474E" w:rsidP="00325F39">
      <w:pPr>
        <w:widowControl w:val="0"/>
        <w:spacing w:after="0" w:line="240" w:lineRule="auto"/>
        <w:ind w:left="-170" w:right="-170"/>
        <w:rPr>
          <w:rFonts w:asciiTheme="majorHAnsi" w:hAnsiTheme="majorHAnsi" w:cstheme="minorHAnsi"/>
          <w:sz w:val="21"/>
          <w:szCs w:val="21"/>
        </w:rPr>
      </w:pPr>
      <w:r w:rsidRPr="00325F39">
        <w:rPr>
          <w:rFonts w:asciiTheme="majorHAnsi" w:hAnsiTheme="majorHAnsi" w:cstheme="minorHAnsi"/>
          <w:sz w:val="21"/>
          <w:szCs w:val="21"/>
        </w:rPr>
        <w:t>Η Εθνική Συνομοσπονδία Ατόμων με Αναπηρία (Ε.Σ.Α.μεΑ.) υλοποιεί την</w:t>
      </w:r>
      <w:r w:rsidRPr="00325F39">
        <w:rPr>
          <w:rFonts w:asciiTheme="majorHAnsi" w:hAnsiTheme="majorHAnsi" w:cstheme="minorHAnsi"/>
          <w:b/>
          <w:bCs/>
          <w:sz w:val="21"/>
          <w:szCs w:val="21"/>
        </w:rPr>
        <w:t xml:space="preserve"> Πράξη </w:t>
      </w:r>
      <w:r w:rsidRPr="00325F39">
        <w:rPr>
          <w:rFonts w:asciiTheme="majorHAnsi" w:hAnsiTheme="majorHAnsi" w:cstheme="minorHAnsi"/>
          <w:b/>
          <w:bCs/>
          <w:color w:val="943634" w:themeColor="accent2" w:themeShade="BF"/>
          <w:sz w:val="21"/>
          <w:szCs w:val="21"/>
        </w:rPr>
        <w:t>‘</w:t>
      </w:r>
      <w:hyperlink r:id="rId16" w:history="1">
        <w:r w:rsidRPr="00325F39">
          <w:rPr>
            <w:rStyle w:val="Hyperlink"/>
            <w:rFonts w:asciiTheme="majorHAnsi" w:hAnsiTheme="majorHAnsi" w:cstheme="minorHAnsi"/>
            <w:b/>
            <w:bCs/>
            <w:color w:val="943634" w:themeColor="accent2" w:themeShade="BF"/>
            <w:sz w:val="21"/>
            <w:szCs w:val="21"/>
          </w:rPr>
          <w:t>ΑΓΗΣΙΛΑΟΣ</w:t>
        </w:r>
      </w:hyperlink>
      <w:r w:rsidRPr="00325F39">
        <w:rPr>
          <w:rFonts w:asciiTheme="majorHAnsi" w:hAnsiTheme="majorHAnsi" w:cstheme="minorHAnsi"/>
          <w:b/>
          <w:bCs/>
          <w:color w:val="943634" w:themeColor="accent2" w:themeShade="BF"/>
          <w:sz w:val="21"/>
          <w:szCs w:val="21"/>
        </w:rPr>
        <w:t>’</w:t>
      </w:r>
      <w:r w:rsidRPr="00325F39">
        <w:rPr>
          <w:rFonts w:asciiTheme="majorHAnsi" w:hAnsiTheme="majorHAnsi" w:cstheme="minorHAnsi"/>
          <w:b/>
          <w:bCs/>
          <w:sz w:val="21"/>
          <w:szCs w:val="21"/>
        </w:rPr>
        <w:t xml:space="preserve">, </w:t>
      </w:r>
      <w:r w:rsidRPr="00325F39">
        <w:rPr>
          <w:rFonts w:asciiTheme="majorHAnsi" w:hAnsiTheme="majorHAnsi" w:cstheme="minorHAnsi"/>
          <w:sz w:val="21"/>
          <w:szCs w:val="21"/>
        </w:rPr>
        <w:t>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267B2857" w14:textId="77777777" w:rsidR="00B45142" w:rsidRPr="00325F39" w:rsidRDefault="00B45142" w:rsidP="00325F39">
      <w:pPr>
        <w:widowControl w:val="0"/>
        <w:spacing w:after="0" w:line="240" w:lineRule="auto"/>
        <w:ind w:left="-170" w:right="-170"/>
        <w:rPr>
          <w:rFonts w:asciiTheme="majorHAnsi" w:hAnsiTheme="majorHAnsi" w:cstheme="minorHAnsi"/>
          <w:bCs/>
          <w:sz w:val="21"/>
          <w:szCs w:val="21"/>
        </w:rPr>
      </w:pPr>
    </w:p>
    <w:p w14:paraId="3FF0CF95" w14:textId="615780E3" w:rsidR="00360158" w:rsidRPr="00325F39" w:rsidRDefault="005C0028" w:rsidP="00325F39">
      <w:pPr>
        <w:widowControl w:val="0"/>
        <w:spacing w:after="0" w:line="240" w:lineRule="auto"/>
        <w:ind w:left="-170" w:right="-170"/>
        <w:rPr>
          <w:rFonts w:asciiTheme="majorHAnsi" w:hAnsiTheme="majorHAnsi" w:cstheme="minorHAnsi"/>
          <w:bCs/>
          <w:sz w:val="21"/>
          <w:szCs w:val="21"/>
        </w:rPr>
      </w:pPr>
      <w:r w:rsidRPr="00325F39">
        <w:rPr>
          <w:rFonts w:asciiTheme="majorHAnsi" w:hAnsiTheme="majorHAnsi" w:cstheme="minorHAnsi"/>
          <w:bCs/>
          <w:sz w:val="21"/>
          <w:szCs w:val="21"/>
        </w:rPr>
        <w:t xml:space="preserve">Στο πλαίσιο της Δράσης </w:t>
      </w:r>
      <w:r w:rsidR="00E0772E" w:rsidRPr="00E0772E">
        <w:rPr>
          <w:rFonts w:asciiTheme="majorHAnsi" w:hAnsiTheme="majorHAnsi" w:cstheme="minorHAnsi"/>
          <w:bCs/>
          <w:sz w:val="21"/>
          <w:szCs w:val="21"/>
        </w:rPr>
        <w:t>‘</w:t>
      </w:r>
      <w:hyperlink r:id="rId17" w:history="1">
        <w:r w:rsidRPr="00325F39">
          <w:rPr>
            <w:rFonts w:asciiTheme="majorHAnsi" w:hAnsiTheme="majorHAnsi" w:cstheme="minorHAnsi"/>
            <w:b/>
            <w:color w:val="611D35"/>
            <w:sz w:val="21"/>
            <w:szCs w:val="21"/>
          </w:rPr>
          <w:t>Diversity up</w:t>
        </w:r>
      </w:hyperlink>
      <w:r w:rsidR="00E0772E" w:rsidRPr="00E0772E">
        <w:rPr>
          <w:rFonts w:asciiTheme="majorHAnsi" w:hAnsiTheme="majorHAnsi" w:cstheme="minorHAnsi"/>
          <w:bCs/>
          <w:sz w:val="21"/>
          <w:szCs w:val="21"/>
        </w:rPr>
        <w:t>’</w:t>
      </w:r>
      <w:r w:rsidRPr="00E0772E">
        <w:rPr>
          <w:rFonts w:asciiTheme="majorHAnsi" w:hAnsiTheme="majorHAnsi" w:cstheme="minorHAnsi"/>
          <w:bCs/>
          <w:sz w:val="21"/>
          <w:szCs w:val="21"/>
        </w:rPr>
        <w:t xml:space="preserve"> </w:t>
      </w:r>
      <w:r w:rsidRPr="00325F39">
        <w:rPr>
          <w:rFonts w:asciiTheme="majorHAnsi" w:hAnsiTheme="majorHAnsi" w:cstheme="minorHAnsi"/>
          <w:bCs/>
          <w:sz w:val="21"/>
          <w:szCs w:val="21"/>
        </w:rPr>
        <w:t>(Πακέτο Εργασίας 8), υλοποιήθηκε</w:t>
      </w:r>
      <w:r w:rsidRPr="00325F39">
        <w:rPr>
          <w:rFonts w:asciiTheme="majorHAnsi" w:hAnsiTheme="majorHAnsi" w:cstheme="minorHAnsi"/>
          <w:b/>
          <w:sz w:val="21"/>
          <w:szCs w:val="21"/>
        </w:rPr>
        <w:t xml:space="preserve"> </w:t>
      </w:r>
      <w:r w:rsidRPr="00325F39">
        <w:rPr>
          <w:rFonts w:asciiTheme="majorHAnsi" w:hAnsiTheme="majorHAnsi" w:cstheme="minorHAnsi"/>
          <w:bCs/>
          <w:sz w:val="21"/>
          <w:szCs w:val="21"/>
        </w:rPr>
        <w:t xml:space="preserve">ένα σύνολο καινοτόμων δράσεων για την εκπαιδευτική και μαθητική κοινότητα της Πελοποννήσου, αλλά και για την ευρύτερη κοινωνία της Περιφέρειας, με στόχο την προώθηση των δικαιωμάτων των ατόμων με αναπηρία και χρόνιες παθήσεις. </w:t>
      </w:r>
    </w:p>
    <w:p w14:paraId="454C9347" w14:textId="77777777" w:rsidR="00B45142" w:rsidRPr="00325F39" w:rsidRDefault="00B45142" w:rsidP="00325F39">
      <w:pPr>
        <w:widowControl w:val="0"/>
        <w:spacing w:after="0" w:line="240" w:lineRule="auto"/>
        <w:ind w:left="-170" w:right="-170"/>
        <w:rPr>
          <w:rFonts w:asciiTheme="majorHAnsi" w:hAnsiTheme="majorHAnsi" w:cstheme="minorHAnsi"/>
          <w:bCs/>
          <w:sz w:val="21"/>
          <w:szCs w:val="21"/>
        </w:rPr>
      </w:pPr>
    </w:p>
    <w:p w14:paraId="341BDC75" w14:textId="7A62846A" w:rsidR="00360158" w:rsidRPr="00325F39" w:rsidRDefault="005C0028" w:rsidP="00325F39">
      <w:pPr>
        <w:pStyle w:val="Default"/>
        <w:widowControl w:val="0"/>
        <w:ind w:left="-170" w:right="-170"/>
        <w:jc w:val="both"/>
        <w:rPr>
          <w:rFonts w:asciiTheme="majorHAnsi" w:eastAsia="Times New Roman" w:hAnsiTheme="majorHAnsi" w:cstheme="minorHAnsi"/>
          <w:sz w:val="21"/>
          <w:szCs w:val="21"/>
        </w:rPr>
      </w:pPr>
      <w:r w:rsidRPr="00325F39">
        <w:rPr>
          <w:rFonts w:asciiTheme="majorHAnsi" w:eastAsia="Times New Roman" w:hAnsiTheme="majorHAnsi" w:cstheme="minorHAnsi"/>
          <w:sz w:val="21"/>
          <w:szCs w:val="21"/>
        </w:rPr>
        <w:t xml:space="preserve">Πιο συγκεκριμένα, υλοποιήθηκε ο </w:t>
      </w:r>
      <w:r w:rsidRPr="00325F39">
        <w:rPr>
          <w:rFonts w:asciiTheme="majorHAnsi" w:eastAsia="Times New Roman" w:hAnsiTheme="majorHAnsi" w:cstheme="minorHAnsi"/>
          <w:b/>
          <w:bCs/>
          <w:sz w:val="21"/>
          <w:szCs w:val="21"/>
        </w:rPr>
        <w:t>1ος Παν- Πελοποννησιακός Μαθητικός Διαγωνισμός των μαθητών της Γ΄ τάξης των Γυμνασίων της Περιφέρειας Πελοποννήσου</w:t>
      </w:r>
      <w:r w:rsidRPr="00325F39">
        <w:rPr>
          <w:rFonts w:asciiTheme="majorHAnsi" w:eastAsia="Times New Roman" w:hAnsiTheme="majorHAnsi" w:cstheme="minorHAnsi"/>
          <w:sz w:val="21"/>
          <w:szCs w:val="21"/>
        </w:rPr>
        <w:t xml:space="preserve">, που σκοπό </w:t>
      </w:r>
      <w:r w:rsidR="00901629" w:rsidRPr="00325F39">
        <w:rPr>
          <w:rFonts w:asciiTheme="majorHAnsi" w:eastAsia="Times New Roman" w:hAnsiTheme="majorHAnsi" w:cstheme="minorHAnsi"/>
          <w:sz w:val="21"/>
          <w:szCs w:val="21"/>
        </w:rPr>
        <w:t xml:space="preserve">είχε </w:t>
      </w:r>
      <w:r w:rsidRPr="00325F39">
        <w:rPr>
          <w:rFonts w:asciiTheme="majorHAnsi" w:eastAsia="Times New Roman" w:hAnsiTheme="majorHAnsi" w:cstheme="minorHAnsi"/>
          <w:sz w:val="21"/>
          <w:szCs w:val="21"/>
        </w:rPr>
        <w:t>να αναδείξει πέντε (5) νικητήριες ιδέες/</w:t>
      </w:r>
      <w:proofErr w:type="spellStart"/>
      <w:r w:rsidRPr="00325F39">
        <w:rPr>
          <w:rFonts w:asciiTheme="majorHAnsi" w:eastAsia="Times New Roman" w:hAnsiTheme="majorHAnsi" w:cstheme="minorHAnsi"/>
          <w:sz w:val="21"/>
          <w:szCs w:val="21"/>
        </w:rPr>
        <w:t>concept</w:t>
      </w:r>
      <w:proofErr w:type="spellEnd"/>
      <w:r w:rsidRPr="00325F39">
        <w:rPr>
          <w:rFonts w:asciiTheme="majorHAnsi" w:eastAsia="Times New Roman" w:hAnsiTheme="majorHAnsi" w:cstheme="minorHAnsi"/>
          <w:sz w:val="21"/>
          <w:szCs w:val="21"/>
        </w:rPr>
        <w:t xml:space="preserve"> </w:t>
      </w:r>
      <w:proofErr w:type="spellStart"/>
      <w:r w:rsidRPr="00325F39">
        <w:rPr>
          <w:rFonts w:asciiTheme="majorHAnsi" w:eastAsia="Times New Roman" w:hAnsiTheme="majorHAnsi" w:cstheme="minorHAnsi"/>
          <w:sz w:val="21"/>
          <w:szCs w:val="21"/>
        </w:rPr>
        <w:t>notes</w:t>
      </w:r>
      <w:proofErr w:type="spellEnd"/>
      <w:r w:rsidRPr="00325F39">
        <w:rPr>
          <w:rFonts w:asciiTheme="majorHAnsi" w:eastAsia="Times New Roman" w:hAnsiTheme="majorHAnsi" w:cstheme="minorHAnsi"/>
          <w:sz w:val="21"/>
          <w:szCs w:val="21"/>
        </w:rPr>
        <w:t xml:space="preserve"> </w:t>
      </w:r>
      <w:r w:rsidR="00901629" w:rsidRPr="00325F39">
        <w:rPr>
          <w:rFonts w:asciiTheme="majorHAnsi" w:eastAsia="Times New Roman" w:hAnsiTheme="majorHAnsi" w:cstheme="minorHAnsi"/>
          <w:sz w:val="21"/>
          <w:szCs w:val="21"/>
        </w:rPr>
        <w:t xml:space="preserve">για </w:t>
      </w:r>
      <w:r w:rsidRPr="00325F39">
        <w:rPr>
          <w:rFonts w:asciiTheme="majorHAnsi" w:eastAsia="Times New Roman" w:hAnsiTheme="majorHAnsi" w:cstheme="minorHAnsi"/>
          <w:sz w:val="21"/>
          <w:szCs w:val="21"/>
        </w:rPr>
        <w:t xml:space="preserve">την προώθηση της άρσης των στερεοτυπικών αντιλήψεων για τα άτομα με αναπηρία ή/και χρόνιες παθήσεις στο εκπαιδευτικό και εργασιακό περιβάλλον, αλλά και σε άλλους τομείς της κοινωνικής ζωής. Οι νικητήριες ιδέες/ </w:t>
      </w:r>
      <w:proofErr w:type="spellStart"/>
      <w:r w:rsidRPr="00325F39">
        <w:rPr>
          <w:rFonts w:asciiTheme="majorHAnsi" w:eastAsia="Times New Roman" w:hAnsiTheme="majorHAnsi" w:cstheme="minorHAnsi"/>
          <w:sz w:val="21"/>
          <w:szCs w:val="21"/>
        </w:rPr>
        <w:t>concept</w:t>
      </w:r>
      <w:proofErr w:type="spellEnd"/>
      <w:r w:rsidRPr="00325F39">
        <w:rPr>
          <w:rFonts w:asciiTheme="majorHAnsi" w:eastAsia="Times New Roman" w:hAnsiTheme="majorHAnsi" w:cstheme="minorHAnsi"/>
          <w:sz w:val="21"/>
          <w:szCs w:val="21"/>
        </w:rPr>
        <w:t xml:space="preserve"> </w:t>
      </w:r>
      <w:proofErr w:type="spellStart"/>
      <w:r w:rsidRPr="00325F39">
        <w:rPr>
          <w:rFonts w:asciiTheme="majorHAnsi" w:eastAsia="Times New Roman" w:hAnsiTheme="majorHAnsi" w:cstheme="minorHAnsi"/>
          <w:sz w:val="21"/>
          <w:szCs w:val="21"/>
        </w:rPr>
        <w:t>notes</w:t>
      </w:r>
      <w:proofErr w:type="spellEnd"/>
      <w:r w:rsidRPr="00325F39">
        <w:rPr>
          <w:rFonts w:asciiTheme="majorHAnsi" w:eastAsia="Times New Roman" w:hAnsiTheme="majorHAnsi" w:cstheme="minorHAnsi"/>
          <w:sz w:val="21"/>
          <w:szCs w:val="21"/>
        </w:rPr>
        <w:t xml:space="preserve"> θα παραχθούν σε επαγγελματική παραγωγή και θα προβληθούν υπό τη μορφή τηλεοπτικού σποτ στα </w:t>
      </w:r>
      <w:r w:rsidRPr="00325F39">
        <w:rPr>
          <w:rFonts w:asciiTheme="majorHAnsi" w:eastAsia="Times New Roman" w:hAnsiTheme="majorHAnsi" w:cstheme="minorHAnsi"/>
          <w:sz w:val="21"/>
          <w:szCs w:val="21"/>
        </w:rPr>
        <w:t>τηλεοπτικά δίκτυα της Περιφέρειας Πελοποννήσου.</w:t>
      </w:r>
    </w:p>
    <w:p w14:paraId="0DC378BA" w14:textId="77777777" w:rsidR="00B45142" w:rsidRPr="00325F39" w:rsidRDefault="00B45142" w:rsidP="00325F39">
      <w:pPr>
        <w:pStyle w:val="Default"/>
        <w:widowControl w:val="0"/>
        <w:ind w:left="-170" w:right="-170"/>
        <w:contextualSpacing/>
        <w:mirrorIndents/>
        <w:jc w:val="both"/>
        <w:rPr>
          <w:rFonts w:asciiTheme="majorHAnsi" w:hAnsiTheme="majorHAnsi" w:cstheme="minorHAnsi"/>
          <w:sz w:val="21"/>
          <w:szCs w:val="21"/>
        </w:rPr>
      </w:pPr>
    </w:p>
    <w:p w14:paraId="124344A6" w14:textId="1DD2DC43" w:rsidR="005C0028" w:rsidRPr="00325F39" w:rsidRDefault="005C0028" w:rsidP="00325F39">
      <w:pPr>
        <w:pStyle w:val="Default"/>
        <w:widowControl w:val="0"/>
        <w:ind w:left="-170" w:right="-170"/>
        <w:contextualSpacing/>
        <w:mirrorIndents/>
        <w:jc w:val="both"/>
        <w:rPr>
          <w:rFonts w:asciiTheme="majorHAnsi" w:eastAsia="Times New Roman" w:hAnsiTheme="majorHAnsi" w:cstheme="minorHAnsi"/>
          <w:sz w:val="21"/>
          <w:szCs w:val="21"/>
        </w:rPr>
      </w:pPr>
      <w:r w:rsidRPr="00325F39">
        <w:rPr>
          <w:rFonts w:asciiTheme="majorHAnsi" w:hAnsiTheme="majorHAnsi" w:cstheme="minorHAnsi"/>
          <w:sz w:val="21"/>
          <w:szCs w:val="21"/>
        </w:rPr>
        <w:t>Στα πλαίσια ολοκλήρωσης του</w:t>
      </w:r>
      <w:r w:rsidR="00596847" w:rsidRPr="00325F39">
        <w:rPr>
          <w:rFonts w:asciiTheme="majorHAnsi" w:hAnsiTheme="majorHAnsi" w:cstheme="minorHAnsi"/>
          <w:sz w:val="21"/>
          <w:szCs w:val="21"/>
        </w:rPr>
        <w:t xml:space="preserve"> </w:t>
      </w:r>
      <w:r w:rsidRPr="00325F39">
        <w:rPr>
          <w:rFonts w:asciiTheme="majorHAnsi" w:hAnsiTheme="majorHAnsi" w:cstheme="minorHAnsi"/>
          <w:sz w:val="21"/>
          <w:szCs w:val="21"/>
        </w:rPr>
        <w:t xml:space="preserve">μαθητικού διαγωνισμού, </w:t>
      </w:r>
      <w:r w:rsidR="006C7CB0" w:rsidRPr="00325F39">
        <w:rPr>
          <w:rFonts w:asciiTheme="majorHAnsi" w:hAnsiTheme="majorHAnsi" w:cstheme="minorHAnsi"/>
          <w:sz w:val="21"/>
          <w:szCs w:val="21"/>
        </w:rPr>
        <w:t xml:space="preserve">αναμένεται </w:t>
      </w:r>
      <w:r w:rsidRPr="00325F39">
        <w:rPr>
          <w:rFonts w:asciiTheme="majorHAnsi" w:hAnsiTheme="majorHAnsi" w:cstheme="minorHAnsi"/>
          <w:sz w:val="21"/>
          <w:szCs w:val="21"/>
        </w:rPr>
        <w:t xml:space="preserve"> να υλοποιηθεί</w:t>
      </w:r>
      <w:r w:rsidR="00901629" w:rsidRPr="00325F39">
        <w:rPr>
          <w:rFonts w:asciiTheme="majorHAnsi" w:hAnsiTheme="majorHAnsi" w:cstheme="minorHAnsi"/>
          <w:sz w:val="21"/>
          <w:szCs w:val="21"/>
        </w:rPr>
        <w:t xml:space="preserve"> το</w:t>
      </w:r>
      <w:r w:rsidRPr="00325F39">
        <w:rPr>
          <w:rFonts w:asciiTheme="majorHAnsi" w:hAnsiTheme="majorHAnsi" w:cstheme="minorHAnsi"/>
          <w:sz w:val="21"/>
          <w:szCs w:val="21"/>
        </w:rPr>
        <w:t xml:space="preserve"> Φεστιβάλ, το οποίο θα λάβει χώρα στ</w:t>
      </w:r>
      <w:r w:rsidR="003561F4">
        <w:rPr>
          <w:rFonts w:asciiTheme="majorHAnsi" w:hAnsiTheme="majorHAnsi" w:cstheme="minorHAnsi"/>
          <w:sz w:val="21"/>
          <w:szCs w:val="21"/>
        </w:rPr>
        <w:t xml:space="preserve">ο </w:t>
      </w:r>
      <w:r w:rsidR="00360158" w:rsidRPr="00325F39">
        <w:rPr>
          <w:rFonts w:asciiTheme="majorHAnsi" w:hAnsiTheme="majorHAnsi" w:cstheme="minorHAnsi"/>
          <w:b/>
          <w:bCs/>
          <w:sz w:val="21"/>
          <w:szCs w:val="21"/>
        </w:rPr>
        <w:t>«</w:t>
      </w:r>
      <w:r w:rsidR="003561F4">
        <w:rPr>
          <w:rFonts w:asciiTheme="majorHAnsi" w:hAnsiTheme="majorHAnsi" w:cstheme="minorHAnsi"/>
          <w:b/>
          <w:bCs/>
          <w:sz w:val="21"/>
          <w:szCs w:val="21"/>
        </w:rPr>
        <w:t>Συνεδριακό Κέντρο</w:t>
      </w:r>
      <w:r w:rsidR="00360158" w:rsidRPr="00325F39">
        <w:rPr>
          <w:rFonts w:asciiTheme="majorHAnsi" w:hAnsiTheme="majorHAnsi" w:cstheme="minorHAnsi"/>
          <w:b/>
          <w:bCs/>
          <w:sz w:val="21"/>
          <w:szCs w:val="21"/>
        </w:rPr>
        <w:t xml:space="preserve">» του Ξενοδοχείου </w:t>
      </w:r>
      <w:r w:rsidR="00360158" w:rsidRPr="00325F39">
        <w:rPr>
          <w:rFonts w:asciiTheme="majorHAnsi" w:hAnsiTheme="majorHAnsi" w:cstheme="minorHAnsi"/>
          <w:b/>
          <w:bCs/>
          <w:sz w:val="21"/>
          <w:szCs w:val="21"/>
          <w:lang w:val="en-US"/>
        </w:rPr>
        <w:t>Elite</w:t>
      </w:r>
      <w:r w:rsidR="00360158" w:rsidRPr="00325F39">
        <w:rPr>
          <w:rFonts w:asciiTheme="majorHAnsi" w:hAnsiTheme="majorHAnsi" w:cstheme="minorHAnsi"/>
          <w:b/>
          <w:bCs/>
          <w:sz w:val="21"/>
          <w:szCs w:val="21"/>
        </w:rPr>
        <w:t xml:space="preserve"> </w:t>
      </w:r>
      <w:r w:rsidR="00360158" w:rsidRPr="00325F39">
        <w:rPr>
          <w:rFonts w:asciiTheme="majorHAnsi" w:hAnsiTheme="majorHAnsi" w:cstheme="minorHAnsi"/>
          <w:b/>
          <w:bCs/>
          <w:sz w:val="21"/>
          <w:szCs w:val="21"/>
          <w:lang w:val="en-US"/>
        </w:rPr>
        <w:t>City</w:t>
      </w:r>
      <w:r w:rsidR="00360158" w:rsidRPr="00325F39">
        <w:rPr>
          <w:rFonts w:asciiTheme="majorHAnsi" w:hAnsiTheme="majorHAnsi" w:cstheme="minorHAnsi"/>
          <w:b/>
          <w:bCs/>
          <w:sz w:val="21"/>
          <w:szCs w:val="21"/>
        </w:rPr>
        <w:t xml:space="preserve"> </w:t>
      </w:r>
      <w:r w:rsidR="00360158" w:rsidRPr="00325F39">
        <w:rPr>
          <w:rFonts w:asciiTheme="majorHAnsi" w:hAnsiTheme="majorHAnsi" w:cstheme="minorHAnsi"/>
          <w:b/>
          <w:bCs/>
          <w:sz w:val="21"/>
          <w:szCs w:val="21"/>
          <w:lang w:val="en-US"/>
        </w:rPr>
        <w:t>Resort</w:t>
      </w:r>
      <w:r w:rsidR="00360158" w:rsidRPr="00325F39">
        <w:rPr>
          <w:rFonts w:asciiTheme="majorHAnsi" w:hAnsiTheme="majorHAnsi" w:cstheme="minorHAnsi"/>
          <w:sz w:val="21"/>
          <w:szCs w:val="21"/>
        </w:rPr>
        <w:t xml:space="preserve"> (</w:t>
      </w:r>
      <w:proofErr w:type="spellStart"/>
      <w:r w:rsidR="00360158" w:rsidRPr="00325F39">
        <w:rPr>
          <w:rFonts w:asciiTheme="majorHAnsi" w:hAnsiTheme="majorHAnsi" w:cstheme="minorHAnsi"/>
          <w:sz w:val="21"/>
          <w:szCs w:val="21"/>
        </w:rPr>
        <w:t>Ναυαρίνου</w:t>
      </w:r>
      <w:proofErr w:type="spellEnd"/>
      <w:r w:rsidR="00360158" w:rsidRPr="00325F39">
        <w:rPr>
          <w:rFonts w:asciiTheme="majorHAnsi" w:hAnsiTheme="majorHAnsi" w:cstheme="minorHAnsi"/>
          <w:sz w:val="21"/>
          <w:szCs w:val="21"/>
        </w:rPr>
        <w:t xml:space="preserve"> 237, Καλαμάτα, ΤΚ 24100)</w:t>
      </w:r>
      <w:r w:rsidR="00497AE3">
        <w:rPr>
          <w:rFonts w:asciiTheme="majorHAnsi" w:hAnsiTheme="majorHAnsi" w:cstheme="minorHAnsi"/>
          <w:sz w:val="21"/>
          <w:szCs w:val="21"/>
        </w:rPr>
        <w:t>,</w:t>
      </w:r>
      <w:r w:rsidRPr="00325F39">
        <w:rPr>
          <w:rFonts w:asciiTheme="majorHAnsi" w:hAnsiTheme="majorHAnsi" w:cstheme="minorHAnsi"/>
          <w:sz w:val="21"/>
          <w:szCs w:val="21"/>
        </w:rPr>
        <w:t xml:space="preserve"> την </w:t>
      </w:r>
      <w:r w:rsidRPr="00325F39">
        <w:rPr>
          <w:rFonts w:asciiTheme="majorHAnsi" w:hAnsiTheme="majorHAnsi" w:cstheme="minorHAnsi"/>
          <w:b/>
          <w:bCs/>
          <w:sz w:val="21"/>
          <w:szCs w:val="21"/>
        </w:rPr>
        <w:t>Τετάρτη 10 Μάϊου 2023 και ώρες</w:t>
      </w:r>
      <w:r w:rsidR="00596847" w:rsidRPr="00325F39">
        <w:rPr>
          <w:rFonts w:asciiTheme="majorHAnsi" w:hAnsiTheme="majorHAnsi" w:cstheme="minorHAnsi"/>
          <w:b/>
          <w:bCs/>
          <w:sz w:val="21"/>
          <w:szCs w:val="21"/>
        </w:rPr>
        <w:t xml:space="preserve">  9.30 με 14.30.</w:t>
      </w:r>
      <w:r w:rsidRPr="00325F39">
        <w:rPr>
          <w:rFonts w:asciiTheme="majorHAnsi" w:hAnsiTheme="majorHAnsi" w:cstheme="minorHAnsi"/>
          <w:sz w:val="21"/>
          <w:szCs w:val="21"/>
        </w:rPr>
        <w:t xml:space="preserve"> </w:t>
      </w:r>
    </w:p>
    <w:p w14:paraId="2DB82B00" w14:textId="25BAE289" w:rsidR="00764BF4" w:rsidRPr="00325F39" w:rsidRDefault="005C0028" w:rsidP="00325F39">
      <w:pPr>
        <w:widowControl w:val="0"/>
        <w:spacing w:after="0" w:line="240" w:lineRule="auto"/>
        <w:ind w:left="-170" w:right="-170"/>
        <w:contextualSpacing/>
        <w:mirrorIndents/>
        <w:rPr>
          <w:rFonts w:asciiTheme="majorHAnsi" w:hAnsiTheme="majorHAnsi" w:cstheme="minorHAnsi"/>
          <w:sz w:val="21"/>
          <w:szCs w:val="21"/>
        </w:rPr>
      </w:pPr>
      <w:r w:rsidRPr="00325F39">
        <w:rPr>
          <w:rFonts w:asciiTheme="majorHAnsi" w:hAnsiTheme="majorHAnsi" w:cstheme="minorHAnsi"/>
          <w:sz w:val="21"/>
          <w:szCs w:val="21"/>
        </w:rPr>
        <w:t xml:space="preserve">Στο φεστιβάλ </w:t>
      </w:r>
      <w:r w:rsidR="006C7CB0" w:rsidRPr="00325F39">
        <w:rPr>
          <w:rFonts w:asciiTheme="majorHAnsi" w:hAnsiTheme="majorHAnsi" w:cstheme="minorHAnsi"/>
          <w:sz w:val="21"/>
          <w:szCs w:val="21"/>
        </w:rPr>
        <w:t xml:space="preserve">θα πραγματοποιηθεί </w:t>
      </w:r>
      <w:r w:rsidR="006C7CB0" w:rsidRPr="00325F39">
        <w:rPr>
          <w:rFonts w:asciiTheme="majorHAnsi" w:hAnsiTheme="majorHAnsi" w:cstheme="minorHAnsi"/>
          <w:b/>
          <w:bCs/>
          <w:sz w:val="21"/>
          <w:szCs w:val="21"/>
        </w:rPr>
        <w:t>η επίσημη προβολή των πέντε (5) νικητήριων ιδεών/</w:t>
      </w:r>
      <w:proofErr w:type="spellStart"/>
      <w:r w:rsidR="006C7CB0" w:rsidRPr="00325F39">
        <w:rPr>
          <w:rFonts w:asciiTheme="majorHAnsi" w:hAnsiTheme="majorHAnsi" w:cstheme="minorHAnsi"/>
          <w:b/>
          <w:bCs/>
          <w:sz w:val="21"/>
          <w:szCs w:val="21"/>
        </w:rPr>
        <w:t>concept</w:t>
      </w:r>
      <w:proofErr w:type="spellEnd"/>
      <w:r w:rsidR="006C7CB0" w:rsidRPr="00325F39">
        <w:rPr>
          <w:rFonts w:asciiTheme="majorHAnsi" w:hAnsiTheme="majorHAnsi" w:cstheme="minorHAnsi"/>
          <w:b/>
          <w:bCs/>
          <w:sz w:val="21"/>
          <w:szCs w:val="21"/>
        </w:rPr>
        <w:t xml:space="preserve"> </w:t>
      </w:r>
      <w:proofErr w:type="spellStart"/>
      <w:r w:rsidR="006C7CB0" w:rsidRPr="00325F39">
        <w:rPr>
          <w:rFonts w:asciiTheme="majorHAnsi" w:hAnsiTheme="majorHAnsi" w:cstheme="minorHAnsi"/>
          <w:b/>
          <w:bCs/>
          <w:sz w:val="21"/>
          <w:szCs w:val="21"/>
        </w:rPr>
        <w:t>notes</w:t>
      </w:r>
      <w:proofErr w:type="spellEnd"/>
      <w:r w:rsidR="006C7CB0" w:rsidRPr="00325F39">
        <w:rPr>
          <w:rFonts w:asciiTheme="majorHAnsi" w:hAnsiTheme="majorHAnsi" w:cstheme="minorHAnsi"/>
          <w:b/>
          <w:bCs/>
          <w:sz w:val="21"/>
          <w:szCs w:val="21"/>
        </w:rPr>
        <w:t xml:space="preserve"> υπό μορφή τηλεοπτικών σποτ.</w:t>
      </w:r>
      <w:r w:rsidR="006C7CB0" w:rsidRPr="00325F39">
        <w:rPr>
          <w:rFonts w:asciiTheme="majorHAnsi" w:hAnsiTheme="majorHAnsi" w:cstheme="minorHAnsi"/>
          <w:sz w:val="21"/>
          <w:szCs w:val="21"/>
        </w:rPr>
        <w:t xml:space="preserve"> Θ</w:t>
      </w:r>
      <w:r w:rsidRPr="00325F39">
        <w:rPr>
          <w:rFonts w:asciiTheme="majorHAnsi" w:hAnsiTheme="majorHAnsi" w:cstheme="minorHAnsi"/>
          <w:sz w:val="21"/>
          <w:szCs w:val="21"/>
        </w:rPr>
        <w:t xml:space="preserve">α συμμετέχουν Στελέχη της Περιφερειακής Διεύθυνσης Πρωτοβάθμιας &amp; Δευτεροβάθμιας Εκπαίδευσης Πελοποννήσου, Διευθυντές &amp; Καθηγητές, Μαθητές, Γονείς &amp; Κηδεμόνες καθώς και η ευρύτερη κοινωνία των πολιτών της Περιφέρειας Πελοποννήσου. </w:t>
      </w:r>
    </w:p>
    <w:p w14:paraId="705409C9" w14:textId="5A52A6B4" w:rsidR="00360158" w:rsidRPr="00325F39" w:rsidRDefault="00596847" w:rsidP="00325F39">
      <w:pPr>
        <w:widowControl w:val="0"/>
        <w:spacing w:after="0" w:line="240" w:lineRule="auto"/>
        <w:ind w:left="-170" w:right="-170"/>
        <w:contextualSpacing/>
        <w:mirrorIndents/>
        <w:rPr>
          <w:rFonts w:asciiTheme="majorHAnsi" w:hAnsiTheme="majorHAnsi" w:cstheme="minorHAnsi"/>
          <w:sz w:val="21"/>
          <w:szCs w:val="21"/>
        </w:rPr>
      </w:pPr>
      <w:r w:rsidRPr="00325F39">
        <w:rPr>
          <w:rFonts w:asciiTheme="majorHAnsi" w:hAnsiTheme="majorHAnsi" w:cstheme="minorHAnsi"/>
          <w:sz w:val="21"/>
          <w:szCs w:val="21"/>
        </w:rPr>
        <w:t xml:space="preserve">Το Φεστιβάλ θα μεταδοθεί μέσω </w:t>
      </w:r>
      <w:r w:rsidRPr="00325F39">
        <w:rPr>
          <w:rFonts w:asciiTheme="majorHAnsi" w:hAnsiTheme="majorHAnsi" w:cstheme="minorHAnsi"/>
          <w:sz w:val="21"/>
          <w:szCs w:val="21"/>
          <w:lang w:val="en-US"/>
        </w:rPr>
        <w:t>live</w:t>
      </w:r>
      <w:r w:rsidRPr="00325F39">
        <w:rPr>
          <w:rFonts w:asciiTheme="majorHAnsi" w:hAnsiTheme="majorHAnsi" w:cstheme="minorHAnsi"/>
          <w:sz w:val="21"/>
          <w:szCs w:val="21"/>
        </w:rPr>
        <w:t xml:space="preserve"> </w:t>
      </w:r>
      <w:r w:rsidRPr="00325F39">
        <w:rPr>
          <w:rFonts w:asciiTheme="majorHAnsi" w:hAnsiTheme="majorHAnsi" w:cstheme="minorHAnsi"/>
          <w:sz w:val="21"/>
          <w:szCs w:val="21"/>
          <w:lang w:val="en-US"/>
        </w:rPr>
        <w:t>streaming</w:t>
      </w:r>
      <w:r w:rsidRPr="00325F39">
        <w:rPr>
          <w:rFonts w:asciiTheme="majorHAnsi" w:hAnsiTheme="majorHAnsi" w:cstheme="minorHAnsi"/>
          <w:sz w:val="21"/>
          <w:szCs w:val="21"/>
        </w:rPr>
        <w:t xml:space="preserve"> στην ιστοσελίδα: </w:t>
      </w:r>
      <w:hyperlink r:id="rId18" w:history="1">
        <w:r w:rsidRPr="00325F39">
          <w:rPr>
            <w:rStyle w:val="Hyperlink"/>
            <w:rFonts w:asciiTheme="majorHAnsi" w:hAnsiTheme="majorHAnsi" w:cstheme="minorHAnsi"/>
            <w:sz w:val="21"/>
            <w:szCs w:val="21"/>
          </w:rPr>
          <w:t>www.diversityup.gr</w:t>
        </w:r>
      </w:hyperlink>
      <w:r w:rsidRPr="00325F39">
        <w:rPr>
          <w:rFonts w:asciiTheme="majorHAnsi" w:hAnsiTheme="majorHAnsi" w:cstheme="minorHAnsi"/>
          <w:sz w:val="21"/>
          <w:szCs w:val="21"/>
        </w:rPr>
        <w:t>.</w:t>
      </w:r>
    </w:p>
    <w:p w14:paraId="465E84B2" w14:textId="77777777" w:rsidR="00764BF4" w:rsidRPr="00325F39" w:rsidRDefault="00764BF4" w:rsidP="00325F39">
      <w:pPr>
        <w:widowControl w:val="0"/>
        <w:spacing w:after="0" w:line="240" w:lineRule="auto"/>
        <w:ind w:left="-170" w:right="-170"/>
        <w:contextualSpacing/>
        <w:mirrorIndents/>
        <w:rPr>
          <w:rFonts w:asciiTheme="majorHAnsi" w:hAnsiTheme="majorHAnsi" w:cstheme="minorHAnsi"/>
          <w:bCs/>
          <w:sz w:val="21"/>
          <w:szCs w:val="21"/>
        </w:rPr>
      </w:pPr>
    </w:p>
    <w:p w14:paraId="59FDF90D" w14:textId="7F485198" w:rsidR="00764BF4" w:rsidRPr="00325F39" w:rsidRDefault="00B0474E" w:rsidP="00325F39">
      <w:pPr>
        <w:widowControl w:val="0"/>
        <w:spacing w:after="0" w:line="240" w:lineRule="auto"/>
        <w:ind w:left="-170" w:right="-170"/>
        <w:contextualSpacing/>
        <w:mirrorIndents/>
        <w:rPr>
          <w:rFonts w:asciiTheme="majorHAnsi" w:hAnsiTheme="majorHAnsi" w:cstheme="minorHAnsi"/>
          <w:bCs/>
          <w:sz w:val="21"/>
          <w:szCs w:val="21"/>
        </w:rPr>
      </w:pPr>
      <w:r w:rsidRPr="00325F39">
        <w:rPr>
          <w:rFonts w:asciiTheme="majorHAnsi" w:hAnsiTheme="majorHAnsi" w:cstheme="minorHAnsi"/>
          <w:bCs/>
          <w:sz w:val="21"/>
          <w:szCs w:val="21"/>
        </w:rPr>
        <w:t xml:space="preserve">Για περισσότερες πληροφορίες μπορείτε να απευθυνθείτε στην Ε.Σ.Α.μεΑ., στην </w:t>
      </w:r>
      <w:r w:rsidRPr="00325F39">
        <w:rPr>
          <w:rFonts w:asciiTheme="majorHAnsi" w:hAnsiTheme="majorHAnsi" w:cstheme="minorHAnsi"/>
          <w:b/>
          <w:sz w:val="21"/>
          <w:szCs w:val="21"/>
        </w:rPr>
        <w:t>κα Μαίρη Σίδερη</w:t>
      </w:r>
      <w:r w:rsidRPr="00325F39">
        <w:rPr>
          <w:rFonts w:asciiTheme="majorHAnsi" w:hAnsiTheme="majorHAnsi" w:cstheme="minorHAnsi"/>
          <w:bCs/>
          <w:sz w:val="21"/>
          <w:szCs w:val="21"/>
        </w:rPr>
        <w:t xml:space="preserve">, στο τηλέφωνο </w:t>
      </w:r>
      <w:r w:rsidRPr="00325F39">
        <w:rPr>
          <w:rFonts w:asciiTheme="majorHAnsi" w:hAnsiTheme="majorHAnsi" w:cstheme="minorHAnsi"/>
          <w:b/>
          <w:sz w:val="21"/>
          <w:szCs w:val="21"/>
        </w:rPr>
        <w:t>2710 221964</w:t>
      </w:r>
      <w:r w:rsidRPr="00325F39">
        <w:rPr>
          <w:rFonts w:asciiTheme="majorHAnsi" w:hAnsiTheme="majorHAnsi" w:cstheme="minorHAnsi"/>
          <w:bCs/>
          <w:sz w:val="21"/>
          <w:szCs w:val="21"/>
        </w:rPr>
        <w:t xml:space="preserve">  (8.00 - 16.00).</w:t>
      </w:r>
    </w:p>
    <w:p w14:paraId="42C7F0A2" w14:textId="1F5BDE9D" w:rsidR="009B7B9F" w:rsidRPr="00325F39" w:rsidRDefault="00B0474E" w:rsidP="00325F39">
      <w:pPr>
        <w:widowControl w:val="0"/>
        <w:spacing w:after="0" w:line="240" w:lineRule="auto"/>
        <w:ind w:left="-170" w:right="-170"/>
        <w:contextualSpacing/>
        <w:mirrorIndents/>
        <w:rPr>
          <w:rFonts w:asciiTheme="majorHAnsi" w:hAnsiTheme="majorHAnsi" w:cstheme="minorHAnsi"/>
          <w:b/>
          <w:bCs/>
          <w:sz w:val="21"/>
          <w:szCs w:val="21"/>
        </w:rPr>
        <w:sectPr w:rsidR="009B7B9F" w:rsidRPr="00325F39" w:rsidSect="006775E3">
          <w:type w:val="continuous"/>
          <w:pgSz w:w="11906" w:h="16838"/>
          <w:pgMar w:top="720" w:right="720" w:bottom="720" w:left="720" w:header="0" w:footer="0" w:gutter="0"/>
          <w:cols w:num="2" w:space="708"/>
          <w:titlePg/>
          <w:docGrid w:linePitch="360"/>
        </w:sectPr>
      </w:pPr>
      <w:r w:rsidRPr="00325F39">
        <w:rPr>
          <w:rFonts w:asciiTheme="majorHAnsi" w:hAnsiTheme="majorHAnsi" w:cstheme="minorHAnsi"/>
          <w:bCs/>
          <w:sz w:val="21"/>
          <w:szCs w:val="21"/>
        </w:rPr>
        <w:t>Σ</w:t>
      </w:r>
      <w:r w:rsidR="00596847" w:rsidRPr="00325F39">
        <w:rPr>
          <w:rFonts w:asciiTheme="majorHAnsi" w:hAnsiTheme="majorHAnsi" w:cstheme="minorHAnsi"/>
          <w:bCs/>
          <w:sz w:val="21"/>
          <w:szCs w:val="21"/>
        </w:rPr>
        <w:t>α</w:t>
      </w:r>
      <w:r w:rsidRPr="00325F39">
        <w:rPr>
          <w:rFonts w:asciiTheme="majorHAnsi" w:hAnsiTheme="majorHAnsi" w:cstheme="minorHAnsi"/>
          <w:bCs/>
          <w:sz w:val="21"/>
          <w:szCs w:val="21"/>
        </w:rPr>
        <w:t>ς ευχαριστούμε εκ των προτέρων για την εκδήλωση ενδιαφέροντος.</w:t>
      </w:r>
    </w:p>
    <w:p w14:paraId="1FF8A5C2" w14:textId="2F51839B" w:rsidR="00066BCA" w:rsidRPr="006610C9" w:rsidRDefault="00AF336C" w:rsidP="00764BF4">
      <w:pPr>
        <w:spacing w:before="360" w:after="0"/>
        <w:ind w:left="-851" w:firstLine="851"/>
        <w:jc w:val="center"/>
        <w:rPr>
          <w:rFonts w:asciiTheme="majorHAnsi" w:hAnsiTheme="majorHAnsi"/>
        </w:rPr>
      </w:pPr>
      <w:r>
        <w:rPr>
          <w:rFonts w:asciiTheme="majorHAnsi" w:hAnsiTheme="majorHAnsi" w:cstheme="minorHAnsi"/>
          <w:noProof/>
          <w:sz w:val="23"/>
          <w:szCs w:val="23"/>
          <w:lang w:eastAsia="el-GR"/>
        </w:rPr>
        <w:lastRenderedPageBreak/>
        <w:drawing>
          <wp:inline distT="0" distB="0" distL="0" distR="0" wp14:anchorId="52667A62" wp14:editId="46BA363F">
            <wp:extent cx="5819229" cy="1036320"/>
            <wp:effectExtent l="0" t="0" r="0" b="0"/>
            <wp:docPr id="2" name="Εικόνα 2" descr="στη φωτογραφία παρουσιάζεται το λογότυπο της Ευρωπαϊκής Ένωσης/Ευρωπαϊκό Κοινωνικό Ταμεία, το λογότυπο του Επιχειρησιακού Προγράμματος Πελοποννήσου και το λογότυπο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στη φωτογραφία παρουσιάζεται το λογότυπο της Ευρωπαϊκής Ένωσης/Ευρωπαϊκό Κοινωνικό Ταμεία, το λογότυπο του Επιχειρησιακού Προγράμματος Πελοποννήσου και το λογότυπο του ΕΣΠΑ 2014-20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7478" cy="1037789"/>
                    </a:xfrm>
                    <a:prstGeom prst="rect">
                      <a:avLst/>
                    </a:prstGeom>
                    <a:noFill/>
                  </pic:spPr>
                </pic:pic>
              </a:graphicData>
            </a:graphic>
          </wp:inline>
        </w:drawing>
      </w:r>
    </w:p>
    <w:sectPr w:rsidR="00066BCA" w:rsidRPr="006610C9" w:rsidSect="00596847">
      <w:type w:val="continuous"/>
      <w:pgSz w:w="11906" w:h="16838"/>
      <w:pgMar w:top="1440" w:right="1800" w:bottom="1440"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5595C" w14:textId="77777777" w:rsidR="006B600E" w:rsidRDefault="006B600E" w:rsidP="00A5663B">
      <w:pPr>
        <w:spacing w:after="0" w:line="240" w:lineRule="auto"/>
      </w:pPr>
      <w:r>
        <w:separator/>
      </w:r>
    </w:p>
    <w:p w14:paraId="63420286" w14:textId="77777777" w:rsidR="006B600E" w:rsidRDefault="006B600E"/>
  </w:endnote>
  <w:endnote w:type="continuationSeparator" w:id="0">
    <w:p w14:paraId="05959B81" w14:textId="77777777" w:rsidR="006B600E" w:rsidRDefault="006B600E" w:rsidP="00A5663B">
      <w:pPr>
        <w:spacing w:after="0" w:line="240" w:lineRule="auto"/>
      </w:pPr>
      <w:r>
        <w:continuationSeparator/>
      </w:r>
    </w:p>
    <w:p w14:paraId="577B58D6" w14:textId="77777777" w:rsidR="006B600E" w:rsidRDefault="006B6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913188"/>
      <w:lock w:val="contentLocked"/>
      <w:group/>
    </w:sdtPr>
    <w:sdtEndPr/>
    <w:sdtContent>
      <w:p w14:paraId="299D9D91" w14:textId="77777777" w:rsidR="0076008A" w:rsidRDefault="0076008A" w:rsidP="00CD7803">
        <w:pPr>
          <w:pStyle w:val="Footer"/>
          <w:ind w:left="-1797"/>
        </w:pPr>
        <w:r w:rsidRPr="00912718">
          <w:rPr>
            <w:noProof/>
            <w:lang w:eastAsia="el-GR"/>
          </w:rPr>
          <w:drawing>
            <wp:inline distT="0" distB="0" distL="0" distR="0" wp14:anchorId="4022ADC7" wp14:editId="0D718835">
              <wp:extent cx="7560000" cy="961200"/>
              <wp:effectExtent l="0" t="0" r="3175" b="0"/>
              <wp:docPr id="1353149764" name="Εικόνα 1353149764"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749343"/>
      <w:lock w:val="contentLocked"/>
      <w:group/>
    </w:sdtPr>
    <w:sdtEndPr/>
    <w:sdtContent>
      <w:sdt>
        <w:sdtPr>
          <w:id w:val="1683634910"/>
          <w:lock w:val="sdtContentLocked"/>
          <w:group/>
        </w:sdtPr>
        <w:sdtEndPr/>
        <w:sdtContent>
          <w:p w14:paraId="00E7C0E5" w14:textId="77777777" w:rsidR="00FE6402" w:rsidRDefault="00FE6402" w:rsidP="00FE6402">
            <w:pPr>
              <w:pStyle w:val="Footer"/>
              <w:ind w:left="-1797"/>
            </w:pPr>
            <w:r w:rsidRPr="00912718">
              <w:rPr>
                <w:noProof/>
                <w:lang w:eastAsia="el-GR"/>
              </w:rPr>
              <w:drawing>
                <wp:inline distT="0" distB="0" distL="0" distR="0" wp14:anchorId="23A63D94" wp14:editId="3B952B96">
                  <wp:extent cx="7560000" cy="961200"/>
                  <wp:effectExtent l="0" t="0" r="3175" b="0"/>
                  <wp:docPr id="1160918901" name="Εικόνα 116091890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FB295" w14:textId="77777777" w:rsidR="006B600E" w:rsidRDefault="006B600E" w:rsidP="00A5663B">
      <w:pPr>
        <w:spacing w:after="0" w:line="240" w:lineRule="auto"/>
      </w:pPr>
      <w:bookmarkStart w:id="0" w:name="_Hlk484772647"/>
      <w:bookmarkEnd w:id="0"/>
      <w:r>
        <w:separator/>
      </w:r>
    </w:p>
    <w:p w14:paraId="41F2E8FA" w14:textId="77777777" w:rsidR="006B600E" w:rsidRDefault="006B600E"/>
  </w:footnote>
  <w:footnote w:type="continuationSeparator" w:id="0">
    <w:p w14:paraId="296A1BC6" w14:textId="77777777" w:rsidR="006B600E" w:rsidRDefault="006B600E" w:rsidP="00A5663B">
      <w:pPr>
        <w:spacing w:after="0" w:line="240" w:lineRule="auto"/>
      </w:pPr>
      <w:r>
        <w:continuationSeparator/>
      </w:r>
    </w:p>
    <w:p w14:paraId="66B85178" w14:textId="77777777" w:rsidR="006B600E" w:rsidRDefault="006B60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713160"/>
      <w:lock w:val="contentLocked"/>
      <w:group/>
    </w:sdtPr>
    <w:sdtEndPr/>
    <w:sdtContent>
      <w:sdt>
        <w:sdtPr>
          <w:id w:val="-262458446"/>
          <w:lock w:val="sdtContentLocked"/>
          <w:group/>
        </w:sdtPr>
        <w:sdtEndPr/>
        <w:sdtContent>
          <w:p w14:paraId="3D0CF9D2" w14:textId="77777777" w:rsidR="001F61C5" w:rsidRDefault="001F61C5">
            <w:pPr>
              <w:pStyle w:val="Header"/>
              <w:spacing w:before="480"/>
              <w:divId w:val="1478960766"/>
              <w:rPr>
                <w:rFonts w:asciiTheme="minorHAnsi" w:hAnsiTheme="minorHAnsi"/>
                <w:color w:val="auto"/>
              </w:rPr>
            </w:pPr>
          </w:p>
          <w:sdt>
            <w:sdtPr>
              <w:id w:val="1739744541"/>
              <w:lock w:val="contentLocked"/>
              <w:group/>
            </w:sdtPr>
            <w:sdtEndPr/>
            <w:sdtContent>
              <w:p w14:paraId="35D8C27C" w14:textId="77777777" w:rsidR="0076008A" w:rsidRPr="001F61C5" w:rsidRDefault="001F61C5" w:rsidP="001F61C5">
                <w:pPr>
                  <w:pStyle w:val="Header"/>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19182147"/>
      <w:lock w:val="sdtContentLocked"/>
      <w:group/>
    </w:sdtPr>
    <w:sdtEndPr/>
    <w:sdtContent>
      <w:p w14:paraId="4018FEC3" w14:textId="77777777" w:rsidR="00FE6402" w:rsidRPr="00FE6402" w:rsidRDefault="00FE6402" w:rsidP="00FE6402">
        <w:pPr>
          <w:pStyle w:val="Header"/>
          <w:ind w:left="-1800"/>
          <w:rPr>
            <w:lang w:val="en-US"/>
          </w:rPr>
        </w:pPr>
        <w:r>
          <w:rPr>
            <w:noProof/>
            <w:lang w:eastAsia="el-GR"/>
          </w:rPr>
          <w:drawing>
            <wp:inline distT="0" distB="0" distL="0" distR="0" wp14:anchorId="578315B8" wp14:editId="5AE52416">
              <wp:extent cx="7560000" cy="1440000"/>
              <wp:effectExtent l="0" t="0" r="3175" b="0"/>
              <wp:docPr id="580995322" name="Εικόνα 580995322"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3261A28"/>
    <w:multiLevelType w:val="hybridMultilevel"/>
    <w:tmpl w:val="583A38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51068D4"/>
    <w:multiLevelType w:val="hybridMultilevel"/>
    <w:tmpl w:val="DAFA664A"/>
    <w:lvl w:ilvl="0" w:tplc="02EEA7F4">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gutterAtTop/>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CA"/>
    <w:rsid w:val="0000161C"/>
    <w:rsid w:val="0000235F"/>
    <w:rsid w:val="00011187"/>
    <w:rsid w:val="000145EC"/>
    <w:rsid w:val="00016434"/>
    <w:rsid w:val="000224C1"/>
    <w:rsid w:val="000319B3"/>
    <w:rsid w:val="0003631E"/>
    <w:rsid w:val="000652E4"/>
    <w:rsid w:val="00066BCA"/>
    <w:rsid w:val="000678A5"/>
    <w:rsid w:val="00072E61"/>
    <w:rsid w:val="0008214A"/>
    <w:rsid w:val="000864B5"/>
    <w:rsid w:val="00091240"/>
    <w:rsid w:val="000A5463"/>
    <w:rsid w:val="000B6595"/>
    <w:rsid w:val="000C099E"/>
    <w:rsid w:val="000C14DF"/>
    <w:rsid w:val="000C233C"/>
    <w:rsid w:val="000C602B"/>
    <w:rsid w:val="000D34E2"/>
    <w:rsid w:val="000D3D70"/>
    <w:rsid w:val="000E2BB8"/>
    <w:rsid w:val="000E30A0"/>
    <w:rsid w:val="000E44E8"/>
    <w:rsid w:val="000F237D"/>
    <w:rsid w:val="000F4280"/>
    <w:rsid w:val="00104FD0"/>
    <w:rsid w:val="00122286"/>
    <w:rsid w:val="001321CA"/>
    <w:rsid w:val="001417BC"/>
    <w:rsid w:val="00154FD7"/>
    <w:rsid w:val="0016039E"/>
    <w:rsid w:val="00162CAE"/>
    <w:rsid w:val="001A5926"/>
    <w:rsid w:val="001A5949"/>
    <w:rsid w:val="001A5AF0"/>
    <w:rsid w:val="001A62AD"/>
    <w:rsid w:val="001A67BA"/>
    <w:rsid w:val="001B3428"/>
    <w:rsid w:val="001B7832"/>
    <w:rsid w:val="001E439E"/>
    <w:rsid w:val="001F1161"/>
    <w:rsid w:val="001F5D7C"/>
    <w:rsid w:val="001F61C5"/>
    <w:rsid w:val="002058AF"/>
    <w:rsid w:val="0022413A"/>
    <w:rsid w:val="002251AF"/>
    <w:rsid w:val="00236A27"/>
    <w:rsid w:val="00255DD0"/>
    <w:rsid w:val="002570E4"/>
    <w:rsid w:val="00264E1B"/>
    <w:rsid w:val="0026597B"/>
    <w:rsid w:val="0027672E"/>
    <w:rsid w:val="00283D6E"/>
    <w:rsid w:val="002A3338"/>
    <w:rsid w:val="002A4005"/>
    <w:rsid w:val="002B43D6"/>
    <w:rsid w:val="002C4134"/>
    <w:rsid w:val="002D0AB7"/>
    <w:rsid w:val="002D1046"/>
    <w:rsid w:val="00301E00"/>
    <w:rsid w:val="003071D9"/>
    <w:rsid w:val="00322A0B"/>
    <w:rsid w:val="00322B29"/>
    <w:rsid w:val="00325F39"/>
    <w:rsid w:val="00326F43"/>
    <w:rsid w:val="00327FB7"/>
    <w:rsid w:val="003336F9"/>
    <w:rsid w:val="00337205"/>
    <w:rsid w:val="0034662F"/>
    <w:rsid w:val="00353166"/>
    <w:rsid w:val="003561F4"/>
    <w:rsid w:val="00360158"/>
    <w:rsid w:val="00361404"/>
    <w:rsid w:val="00370357"/>
    <w:rsid w:val="00371AFA"/>
    <w:rsid w:val="00374074"/>
    <w:rsid w:val="003956F9"/>
    <w:rsid w:val="003A4EA9"/>
    <w:rsid w:val="003A51E4"/>
    <w:rsid w:val="003B245B"/>
    <w:rsid w:val="003B3E78"/>
    <w:rsid w:val="003B6AC5"/>
    <w:rsid w:val="003D4D14"/>
    <w:rsid w:val="003D73D0"/>
    <w:rsid w:val="003E38C4"/>
    <w:rsid w:val="003F789B"/>
    <w:rsid w:val="00404663"/>
    <w:rsid w:val="00406BA3"/>
    <w:rsid w:val="00406E7A"/>
    <w:rsid w:val="00411568"/>
    <w:rsid w:val="00412BB7"/>
    <w:rsid w:val="00413626"/>
    <w:rsid w:val="00415D99"/>
    <w:rsid w:val="0041615F"/>
    <w:rsid w:val="00421FA4"/>
    <w:rsid w:val="00423508"/>
    <w:rsid w:val="004355A3"/>
    <w:rsid w:val="004443A9"/>
    <w:rsid w:val="004446CA"/>
    <w:rsid w:val="00472CFE"/>
    <w:rsid w:val="00483ACE"/>
    <w:rsid w:val="00486A3F"/>
    <w:rsid w:val="004964C5"/>
    <w:rsid w:val="00497AE3"/>
    <w:rsid w:val="004A2EF2"/>
    <w:rsid w:val="004A6201"/>
    <w:rsid w:val="004C3B9C"/>
    <w:rsid w:val="004D0566"/>
    <w:rsid w:val="004D0BE2"/>
    <w:rsid w:val="004D5A2F"/>
    <w:rsid w:val="00501973"/>
    <w:rsid w:val="005077D6"/>
    <w:rsid w:val="00517354"/>
    <w:rsid w:val="0052064A"/>
    <w:rsid w:val="00522F8E"/>
    <w:rsid w:val="00523EAA"/>
    <w:rsid w:val="00540ED2"/>
    <w:rsid w:val="005414C4"/>
    <w:rsid w:val="00547D78"/>
    <w:rsid w:val="00573B0A"/>
    <w:rsid w:val="0058273F"/>
    <w:rsid w:val="00583700"/>
    <w:rsid w:val="00584C89"/>
    <w:rsid w:val="00585462"/>
    <w:rsid w:val="00585F7F"/>
    <w:rsid w:val="005956CD"/>
    <w:rsid w:val="00596847"/>
    <w:rsid w:val="005A0FE7"/>
    <w:rsid w:val="005A537D"/>
    <w:rsid w:val="005B00C5"/>
    <w:rsid w:val="005B6534"/>
    <w:rsid w:val="005B661B"/>
    <w:rsid w:val="005C0028"/>
    <w:rsid w:val="005C06B9"/>
    <w:rsid w:val="005C5A0B"/>
    <w:rsid w:val="005D05EE"/>
    <w:rsid w:val="005D2B1C"/>
    <w:rsid w:val="005D30F3"/>
    <w:rsid w:val="005D44A7"/>
    <w:rsid w:val="005F5A54"/>
    <w:rsid w:val="0060595F"/>
    <w:rsid w:val="00610A7E"/>
    <w:rsid w:val="00612214"/>
    <w:rsid w:val="00617AC0"/>
    <w:rsid w:val="00633863"/>
    <w:rsid w:val="00642AA7"/>
    <w:rsid w:val="00647299"/>
    <w:rsid w:val="00651CD5"/>
    <w:rsid w:val="006604D1"/>
    <w:rsid w:val="006610C9"/>
    <w:rsid w:val="0066741D"/>
    <w:rsid w:val="006775E3"/>
    <w:rsid w:val="006A00E3"/>
    <w:rsid w:val="006A52F5"/>
    <w:rsid w:val="006A785A"/>
    <w:rsid w:val="006B600E"/>
    <w:rsid w:val="006B7CC2"/>
    <w:rsid w:val="006C45B6"/>
    <w:rsid w:val="006C7CB0"/>
    <w:rsid w:val="006D0554"/>
    <w:rsid w:val="006D6296"/>
    <w:rsid w:val="006E55B4"/>
    <w:rsid w:val="006E692F"/>
    <w:rsid w:val="006E6B93"/>
    <w:rsid w:val="006F050F"/>
    <w:rsid w:val="006F5055"/>
    <w:rsid w:val="006F68D0"/>
    <w:rsid w:val="0070312D"/>
    <w:rsid w:val="007031A4"/>
    <w:rsid w:val="00707EAC"/>
    <w:rsid w:val="0072145A"/>
    <w:rsid w:val="00727266"/>
    <w:rsid w:val="00752538"/>
    <w:rsid w:val="00754C30"/>
    <w:rsid w:val="0076008A"/>
    <w:rsid w:val="00763FCD"/>
    <w:rsid w:val="007645D1"/>
    <w:rsid w:val="00764BF4"/>
    <w:rsid w:val="00767D09"/>
    <w:rsid w:val="0077016C"/>
    <w:rsid w:val="007775F9"/>
    <w:rsid w:val="007A781F"/>
    <w:rsid w:val="007B5B13"/>
    <w:rsid w:val="007D3CD8"/>
    <w:rsid w:val="007D5CE4"/>
    <w:rsid w:val="007E66D9"/>
    <w:rsid w:val="007F4C69"/>
    <w:rsid w:val="0080300C"/>
    <w:rsid w:val="0080787B"/>
    <w:rsid w:val="00807DF8"/>
    <w:rsid w:val="008104A7"/>
    <w:rsid w:val="00811A9B"/>
    <w:rsid w:val="00813B61"/>
    <w:rsid w:val="00820DFD"/>
    <w:rsid w:val="008321C9"/>
    <w:rsid w:val="00842387"/>
    <w:rsid w:val="00850150"/>
    <w:rsid w:val="00857467"/>
    <w:rsid w:val="0085795F"/>
    <w:rsid w:val="00876B17"/>
    <w:rsid w:val="00880266"/>
    <w:rsid w:val="00886205"/>
    <w:rsid w:val="00890E52"/>
    <w:rsid w:val="008960BB"/>
    <w:rsid w:val="008A26A3"/>
    <w:rsid w:val="008A421B"/>
    <w:rsid w:val="008B3278"/>
    <w:rsid w:val="008B4469"/>
    <w:rsid w:val="008B5B34"/>
    <w:rsid w:val="008B6F88"/>
    <w:rsid w:val="008C076A"/>
    <w:rsid w:val="008F4A49"/>
    <w:rsid w:val="008F6762"/>
    <w:rsid w:val="00901629"/>
    <w:rsid w:val="00906FB5"/>
    <w:rsid w:val="00913D74"/>
    <w:rsid w:val="009324B1"/>
    <w:rsid w:val="00936BAC"/>
    <w:rsid w:val="009503E0"/>
    <w:rsid w:val="00952CBC"/>
    <w:rsid w:val="00953909"/>
    <w:rsid w:val="0095657A"/>
    <w:rsid w:val="00961737"/>
    <w:rsid w:val="00971D33"/>
    <w:rsid w:val="00972E62"/>
    <w:rsid w:val="00980425"/>
    <w:rsid w:val="009843CD"/>
    <w:rsid w:val="00995C38"/>
    <w:rsid w:val="009A4192"/>
    <w:rsid w:val="009B3183"/>
    <w:rsid w:val="009B6E2E"/>
    <w:rsid w:val="009B7B9F"/>
    <w:rsid w:val="009C06F7"/>
    <w:rsid w:val="009C4D45"/>
    <w:rsid w:val="009E6773"/>
    <w:rsid w:val="00A04D49"/>
    <w:rsid w:val="00A0512E"/>
    <w:rsid w:val="00A12240"/>
    <w:rsid w:val="00A24A4D"/>
    <w:rsid w:val="00A32253"/>
    <w:rsid w:val="00A35350"/>
    <w:rsid w:val="00A5663B"/>
    <w:rsid w:val="00A66F36"/>
    <w:rsid w:val="00A72084"/>
    <w:rsid w:val="00A8235C"/>
    <w:rsid w:val="00A862B1"/>
    <w:rsid w:val="00A90B3F"/>
    <w:rsid w:val="00A95FBA"/>
    <w:rsid w:val="00AA7FE9"/>
    <w:rsid w:val="00AB2576"/>
    <w:rsid w:val="00AB6618"/>
    <w:rsid w:val="00AC0D27"/>
    <w:rsid w:val="00AC737A"/>
    <w:rsid w:val="00AC766E"/>
    <w:rsid w:val="00AD13AB"/>
    <w:rsid w:val="00AE5395"/>
    <w:rsid w:val="00AE6E60"/>
    <w:rsid w:val="00AF1A0F"/>
    <w:rsid w:val="00AF336C"/>
    <w:rsid w:val="00AF66C4"/>
    <w:rsid w:val="00AF7DE7"/>
    <w:rsid w:val="00B01AB1"/>
    <w:rsid w:val="00B0474E"/>
    <w:rsid w:val="00B14597"/>
    <w:rsid w:val="00B24CE3"/>
    <w:rsid w:val="00B24F28"/>
    <w:rsid w:val="00B25CDE"/>
    <w:rsid w:val="00B30846"/>
    <w:rsid w:val="00B343FA"/>
    <w:rsid w:val="00B34D4C"/>
    <w:rsid w:val="00B40644"/>
    <w:rsid w:val="00B45142"/>
    <w:rsid w:val="00B73A9A"/>
    <w:rsid w:val="00B87D30"/>
    <w:rsid w:val="00B926D1"/>
    <w:rsid w:val="00B92A91"/>
    <w:rsid w:val="00B977C3"/>
    <w:rsid w:val="00BC2B83"/>
    <w:rsid w:val="00BD105C"/>
    <w:rsid w:val="00BE04D8"/>
    <w:rsid w:val="00BE52FC"/>
    <w:rsid w:val="00BE6103"/>
    <w:rsid w:val="00BF396A"/>
    <w:rsid w:val="00BF6452"/>
    <w:rsid w:val="00BF7928"/>
    <w:rsid w:val="00C0166C"/>
    <w:rsid w:val="00C020F1"/>
    <w:rsid w:val="00C04B0C"/>
    <w:rsid w:val="00C13744"/>
    <w:rsid w:val="00C173CF"/>
    <w:rsid w:val="00C2350C"/>
    <w:rsid w:val="00C243A1"/>
    <w:rsid w:val="00C25677"/>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2B38"/>
    <w:rsid w:val="00D00AC1"/>
    <w:rsid w:val="00D01C51"/>
    <w:rsid w:val="00D05A7A"/>
    <w:rsid w:val="00D11B9D"/>
    <w:rsid w:val="00D122CE"/>
    <w:rsid w:val="00D14800"/>
    <w:rsid w:val="00D21308"/>
    <w:rsid w:val="00D35A4C"/>
    <w:rsid w:val="00D41E9E"/>
    <w:rsid w:val="00D4303F"/>
    <w:rsid w:val="00D43376"/>
    <w:rsid w:val="00D4455A"/>
    <w:rsid w:val="00D4779D"/>
    <w:rsid w:val="00D65358"/>
    <w:rsid w:val="00D66FA9"/>
    <w:rsid w:val="00D73767"/>
    <w:rsid w:val="00D7519B"/>
    <w:rsid w:val="00D83766"/>
    <w:rsid w:val="00DA0B8B"/>
    <w:rsid w:val="00DA5411"/>
    <w:rsid w:val="00DB2FC8"/>
    <w:rsid w:val="00DC64B0"/>
    <w:rsid w:val="00DD1D03"/>
    <w:rsid w:val="00DD4595"/>
    <w:rsid w:val="00DD4DE2"/>
    <w:rsid w:val="00DD76DB"/>
    <w:rsid w:val="00DD7797"/>
    <w:rsid w:val="00DE3DAF"/>
    <w:rsid w:val="00DE5CD7"/>
    <w:rsid w:val="00DE62F3"/>
    <w:rsid w:val="00DF27F7"/>
    <w:rsid w:val="00E018A8"/>
    <w:rsid w:val="00E02A8A"/>
    <w:rsid w:val="00E0772E"/>
    <w:rsid w:val="00E16B7C"/>
    <w:rsid w:val="00E206BA"/>
    <w:rsid w:val="00E22772"/>
    <w:rsid w:val="00E357D4"/>
    <w:rsid w:val="00E370AB"/>
    <w:rsid w:val="00E40395"/>
    <w:rsid w:val="00E429AD"/>
    <w:rsid w:val="00E55813"/>
    <w:rsid w:val="00E66A55"/>
    <w:rsid w:val="00E70687"/>
    <w:rsid w:val="00E72589"/>
    <w:rsid w:val="00E776F1"/>
    <w:rsid w:val="00E922F5"/>
    <w:rsid w:val="00E9293A"/>
    <w:rsid w:val="00EC510E"/>
    <w:rsid w:val="00EC79FD"/>
    <w:rsid w:val="00EE0F94"/>
    <w:rsid w:val="00EE6171"/>
    <w:rsid w:val="00EE65BD"/>
    <w:rsid w:val="00EF66B1"/>
    <w:rsid w:val="00F02B8E"/>
    <w:rsid w:val="00F071B9"/>
    <w:rsid w:val="00F130DB"/>
    <w:rsid w:val="00F13544"/>
    <w:rsid w:val="00F13F98"/>
    <w:rsid w:val="00F14369"/>
    <w:rsid w:val="00F21A91"/>
    <w:rsid w:val="00F21B29"/>
    <w:rsid w:val="00F239E9"/>
    <w:rsid w:val="00F42CC8"/>
    <w:rsid w:val="00F463E2"/>
    <w:rsid w:val="00F60769"/>
    <w:rsid w:val="00F64D51"/>
    <w:rsid w:val="00F736BA"/>
    <w:rsid w:val="00F80939"/>
    <w:rsid w:val="00F84821"/>
    <w:rsid w:val="00F95A39"/>
    <w:rsid w:val="00F97D08"/>
    <w:rsid w:val="00FA015E"/>
    <w:rsid w:val="00FA1B8F"/>
    <w:rsid w:val="00FA55E7"/>
    <w:rsid w:val="00FC61EC"/>
    <w:rsid w:val="00FE54E3"/>
    <w:rsid w:val="00FE6402"/>
    <w:rsid w:val="00FE784C"/>
    <w:rsid w:val="00FF5457"/>
    <w:rsid w:val="00FF7F34"/>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16EE6"/>
  <w15:docId w15:val="{09DD5130-C129-44B4-B5D7-142EE3D1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59"/>
    <w:rsid w:val="00066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83766"/>
    <w:rPr>
      <w:color w:val="605E5C"/>
      <w:shd w:val="clear" w:color="auto" w:fill="E1DFDD"/>
    </w:rPr>
  </w:style>
  <w:style w:type="paragraph" w:styleId="Revision">
    <w:name w:val="Revision"/>
    <w:hidden/>
    <w:uiPriority w:val="99"/>
    <w:semiHidden/>
    <w:rsid w:val="006D6296"/>
    <w:rPr>
      <w:rFonts w:ascii="Arial Narrow" w:hAnsi="Arial Narrow"/>
      <w:color w:val="000000"/>
      <w:sz w:val="22"/>
      <w:szCs w:val="22"/>
    </w:rPr>
  </w:style>
  <w:style w:type="paragraph" w:customStyle="1" w:styleId="Default">
    <w:name w:val="Default"/>
    <w:rsid w:val="005C0028"/>
    <w:pPr>
      <w:autoSpaceDE w:val="0"/>
      <w:autoSpaceDN w:val="0"/>
      <w:adjustRightInd w:val="0"/>
    </w:pPr>
    <w:rPr>
      <w:rFonts w:ascii="Cambria" w:eastAsiaTheme="minorHAns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10676">
      <w:bodyDiv w:val="1"/>
      <w:marLeft w:val="0"/>
      <w:marRight w:val="0"/>
      <w:marTop w:val="0"/>
      <w:marBottom w:val="0"/>
      <w:divBdr>
        <w:top w:val="none" w:sz="0" w:space="0" w:color="auto"/>
        <w:left w:val="none" w:sz="0" w:space="0" w:color="auto"/>
        <w:bottom w:val="none" w:sz="0" w:space="0" w:color="auto"/>
        <w:right w:val="none" w:sz="0" w:space="0" w:color="auto"/>
      </w:divBdr>
    </w:div>
    <w:div w:id="376776779">
      <w:bodyDiv w:val="1"/>
      <w:marLeft w:val="0"/>
      <w:marRight w:val="0"/>
      <w:marTop w:val="0"/>
      <w:marBottom w:val="0"/>
      <w:divBdr>
        <w:top w:val="none" w:sz="0" w:space="0" w:color="auto"/>
        <w:left w:val="none" w:sz="0" w:space="0" w:color="auto"/>
        <w:bottom w:val="none" w:sz="0" w:space="0" w:color="auto"/>
        <w:right w:val="none" w:sz="0" w:space="0" w:color="auto"/>
      </w:divBdr>
    </w:div>
    <w:div w:id="378819325">
      <w:bodyDiv w:val="1"/>
      <w:marLeft w:val="0"/>
      <w:marRight w:val="0"/>
      <w:marTop w:val="0"/>
      <w:marBottom w:val="0"/>
      <w:divBdr>
        <w:top w:val="none" w:sz="0" w:space="0" w:color="auto"/>
        <w:left w:val="none" w:sz="0" w:space="0" w:color="auto"/>
        <w:bottom w:val="none" w:sz="0" w:space="0" w:color="auto"/>
        <w:right w:val="none" w:sz="0" w:space="0" w:color="auto"/>
      </w:divBdr>
    </w:div>
    <w:div w:id="505098326">
      <w:bodyDiv w:val="1"/>
      <w:marLeft w:val="0"/>
      <w:marRight w:val="0"/>
      <w:marTop w:val="0"/>
      <w:marBottom w:val="0"/>
      <w:divBdr>
        <w:top w:val="none" w:sz="0" w:space="0" w:color="auto"/>
        <w:left w:val="none" w:sz="0" w:space="0" w:color="auto"/>
        <w:bottom w:val="none" w:sz="0" w:space="0" w:color="auto"/>
        <w:right w:val="none" w:sz="0" w:space="0" w:color="auto"/>
      </w:divBdr>
    </w:div>
    <w:div w:id="804353524">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48505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diversityup.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iversityup.gr/el" TargetMode="External"/><Relationship Id="rId2" Type="http://schemas.openxmlformats.org/officeDocument/2006/relationships/numbering" Target="numbering.xml"/><Relationship Id="rId16" Type="http://schemas.openxmlformats.org/officeDocument/2006/relationships/hyperlink" Target="https://www.esamea.gr/projects-tenders/national-projects/5246-praksi-katapolemisi-ton-diakriseon-kai-proothisi-tis-koinonikis-kai-ergasiakis-entaksis-gia-ta-atoma-me-anapiria-xronies-pathiseis-kai-tis-oikogeneies-toys-poy-diabioyn-stin-perifereia-peloponnisoy-agisilao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orker1\Desktop\&#913;&#916;&#917;&#921;&#927;-20180624.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DF8B8A0-9B1C-4674-8660-04F70B36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10</TotalTime>
  <Pages>2</Pages>
  <Words>448</Words>
  <Characters>2425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eirini_tsalouchidou</dc:creator>
  <cp:lastModifiedBy>tania</cp:lastModifiedBy>
  <cp:revision>6</cp:revision>
  <cp:lastPrinted>2022-10-13T07:41:00Z</cp:lastPrinted>
  <dcterms:created xsi:type="dcterms:W3CDTF">2023-05-04T08:26:00Z</dcterms:created>
  <dcterms:modified xsi:type="dcterms:W3CDTF">2023-05-08T07:03:00Z</dcterms:modified>
  <cp:contentStatus/>
  <dc:language>Ελληνικά</dc:language>
  <cp:version>am-20180624</cp:version>
</cp:coreProperties>
</file>