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066BCA" w14:paraId="053B5F25" w14:textId="77777777" w:rsidTr="006610C9">
        <w:tc>
          <w:tcPr>
            <w:tcW w:w="10491" w:type="dxa"/>
          </w:tcPr>
          <w:p w14:paraId="31F0FD8A" w14:textId="720C5264" w:rsidR="00066BCA" w:rsidRDefault="00066BCA" w:rsidP="00FE6402">
            <w:r w:rsidRPr="00A52F64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DC1C7A7" wp14:editId="1D2660F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0</wp:posOffset>
                  </wp:positionV>
                  <wp:extent cx="1554480" cy="662786"/>
                  <wp:effectExtent l="0" t="0" r="7620" b="4445"/>
                  <wp:wrapSquare wrapText="bothSides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66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336C" w:rsidRPr="007452DB" w14:paraId="7538A366" w14:textId="77777777" w:rsidTr="006610C9">
        <w:trPr>
          <w:trHeight w:val="512"/>
        </w:trPr>
        <w:tc>
          <w:tcPr>
            <w:tcW w:w="10491" w:type="dxa"/>
          </w:tcPr>
          <w:p w14:paraId="2FFFF681" w14:textId="21201B61" w:rsidR="00AF336C" w:rsidRPr="007452DB" w:rsidRDefault="00AF336C" w:rsidP="00066BCA">
            <w:pPr>
              <w:jc w:val="center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</w:pP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</w:t>
            </w:r>
            <w:r w:rsidR="001417BC"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Αθήνα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>,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 xml:space="preserve"> </w:t>
            </w:r>
            <w:r w:rsidR="00F23CA0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6</w:t>
            </w:r>
            <w:r w:rsidR="001417BC"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>.0</w:t>
            </w:r>
            <w:r w:rsidR="00F23CA0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9</w:t>
            </w:r>
            <w:r w:rsidR="001417BC"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>.202</w:t>
            </w:r>
            <w:r w:rsidR="00B90CD6"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3</w:t>
            </w:r>
          </w:p>
          <w:p w14:paraId="51BDB0E8" w14:textId="37A1A4F8" w:rsidR="00AF336C" w:rsidRPr="007452DB" w:rsidRDefault="00AF336C" w:rsidP="00AF336C">
            <w:pPr>
              <w:jc w:val="center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 </w:t>
            </w:r>
            <w:r w:rsidR="005C1417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Αρ. Πρωτ.: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</w:t>
            </w:r>
            <w:r w:rsidR="00BB5188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134</w:t>
            </w:r>
            <w:r w:rsidR="008D3DB1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8</w:t>
            </w:r>
            <w:r w:rsidRPr="007452DB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AF336C" w:rsidRPr="007452DB" w14:paraId="070A8F96" w14:textId="77777777" w:rsidTr="006610C9">
        <w:trPr>
          <w:trHeight w:val="1603"/>
        </w:trPr>
        <w:tc>
          <w:tcPr>
            <w:tcW w:w="10491" w:type="dxa"/>
          </w:tcPr>
          <w:p w14:paraId="7C4CB90E" w14:textId="1088D970" w:rsidR="00AF336C" w:rsidRPr="002625EA" w:rsidRDefault="00AF336C" w:rsidP="006A7F93">
            <w:pPr>
              <w:pStyle w:val="a8"/>
              <w:tabs>
                <w:tab w:val="clear" w:pos="993"/>
                <w:tab w:val="left" w:pos="0"/>
              </w:tabs>
              <w:spacing w:before="240" w:after="200"/>
              <w:rPr>
                <w:rFonts w:asciiTheme="majorHAnsi" w:hAnsiTheme="majorHAnsi" w:cstheme="minorHAnsi"/>
              </w:rPr>
            </w:pPr>
            <w:bookmarkStart w:id="1" w:name="_Hlk133306074"/>
            <w:r w:rsidRPr="002625EA">
              <w:rPr>
                <w:rFonts w:asciiTheme="majorHAnsi" w:hAnsiTheme="majorHAnsi" w:cstheme="minorHAnsi"/>
              </w:rPr>
              <w:t>Πρόσκληση σε Ημερίδα</w:t>
            </w:r>
            <w:r w:rsidR="00BF4B87">
              <w:rPr>
                <w:rFonts w:asciiTheme="majorHAnsi" w:hAnsiTheme="majorHAnsi" w:cstheme="minorHAnsi"/>
              </w:rPr>
              <w:t>:</w:t>
            </w:r>
          </w:p>
          <w:p w14:paraId="0F8BF389" w14:textId="3A23D5F8" w:rsidR="00AF336C" w:rsidRPr="007452DB" w:rsidRDefault="00AF336C" w:rsidP="00B90CD6">
            <w:pPr>
              <w:jc w:val="center"/>
              <w:rPr>
                <w:rFonts w:asciiTheme="majorHAnsi" w:hAnsiTheme="majorHAnsi" w:cstheme="minorHAnsi"/>
              </w:rPr>
            </w:pPr>
            <w:r w:rsidRPr="00BF4B87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</w:t>
            </w:r>
            <w:r w:rsidR="00937E75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.</w:t>
            </w:r>
            <w:r w:rsidRPr="00BF4B87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»</w:t>
            </w:r>
            <w:bookmarkEnd w:id="1"/>
          </w:p>
        </w:tc>
      </w:tr>
    </w:tbl>
    <w:p w14:paraId="4E3CAE78" w14:textId="77777777" w:rsidR="006F5055" w:rsidRPr="007452DB" w:rsidRDefault="006F5055" w:rsidP="006A7F93">
      <w:pPr>
        <w:spacing w:after="80"/>
        <w:rPr>
          <w:rFonts w:asciiTheme="majorHAnsi" w:hAnsiTheme="majorHAnsi" w:cstheme="minorHAnsi"/>
        </w:rPr>
        <w:sectPr w:rsidR="006F5055" w:rsidRPr="007452DB" w:rsidSect="001F61C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0" w:footer="0" w:gutter="0"/>
          <w:cols w:space="708"/>
          <w:titlePg/>
          <w:docGrid w:linePitch="360"/>
        </w:sectPr>
      </w:pPr>
    </w:p>
    <w:p w14:paraId="49F891A6" w14:textId="07612332" w:rsidR="00AF336C" w:rsidRPr="007452DB" w:rsidRDefault="00AF336C" w:rsidP="00B90CD6">
      <w:pPr>
        <w:rPr>
          <w:rFonts w:asciiTheme="majorHAnsi" w:hAnsiTheme="majorHAnsi" w:cstheme="minorHAnsi"/>
        </w:rPr>
      </w:pPr>
      <w:bookmarkStart w:id="2" w:name="_Hlk133306252"/>
      <w:r w:rsidRPr="007452DB">
        <w:rPr>
          <w:rFonts w:asciiTheme="majorHAnsi" w:hAnsiTheme="majorHAnsi" w:cstheme="minorHAnsi"/>
        </w:rPr>
        <w:t>Η Εθνική Συνομοσπονδία Ατόμων με Αναπηρία (Ε.Σ.Α.μεΑ.) υλοποιεί την</w:t>
      </w:r>
      <w:r w:rsidRPr="007452DB">
        <w:rPr>
          <w:rFonts w:asciiTheme="majorHAnsi" w:hAnsiTheme="majorHAnsi" w:cstheme="minorHAnsi"/>
          <w:b/>
          <w:bCs/>
        </w:rPr>
        <w:t xml:space="preserve"> Πράξη 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‘</w:t>
      </w:r>
      <w:hyperlink r:id="rId13" w:history="1">
        <w:r w:rsidRPr="006A7F93">
          <w:rPr>
            <w:rFonts w:asciiTheme="majorHAnsi" w:hAnsiTheme="majorHAnsi"/>
            <w:b/>
            <w:bCs/>
            <w:color w:val="611D35"/>
          </w:rPr>
          <w:t>ΑΓΗΣΙΛΑΟΣ</w:t>
        </w:r>
      </w:hyperlink>
      <w:r w:rsidRPr="007452DB">
        <w:rPr>
          <w:rFonts w:asciiTheme="majorHAnsi" w:hAnsiTheme="majorHAnsi" w:cstheme="minorHAnsi"/>
          <w:b/>
          <w:bCs/>
        </w:rPr>
        <w:t xml:space="preserve">’», </w:t>
      </w:r>
      <w:r w:rsidRPr="007452DB">
        <w:rPr>
          <w:rFonts w:asciiTheme="majorHAnsi" w:hAnsiTheme="majorHAnsi" w:cstheme="minorHAnsi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5FF8656B" w14:textId="3ED0AA7C" w:rsidR="00AF336C" w:rsidRPr="007452DB" w:rsidRDefault="00AF336C" w:rsidP="00B90CD6">
      <w:pPr>
        <w:rPr>
          <w:rFonts w:asciiTheme="majorHAnsi" w:hAnsiTheme="majorHAnsi" w:cstheme="minorHAnsi"/>
        </w:rPr>
      </w:pPr>
      <w:r w:rsidRPr="007452DB">
        <w:rPr>
          <w:rFonts w:asciiTheme="majorHAnsi" w:hAnsiTheme="majorHAnsi" w:cstheme="minorHAnsi"/>
        </w:rPr>
        <w:t>Σκοπός της Πράξης είναι η προώθηση της κοινωνικής ένταξης των ατόμων με αναπηρία,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ή/και χρόνιες παθήσεις στην αγορά εργασίας.</w:t>
      </w:r>
    </w:p>
    <w:p w14:paraId="6EB23115" w14:textId="7C3B278E" w:rsidR="00AF336C" w:rsidRPr="007452DB" w:rsidRDefault="00AF336C" w:rsidP="00B90CD6">
      <w:pPr>
        <w:rPr>
          <w:rFonts w:asciiTheme="majorHAnsi" w:hAnsiTheme="majorHAnsi" w:cstheme="minorHAnsi"/>
          <w:bCs/>
        </w:rPr>
      </w:pPr>
      <w:bookmarkStart w:id="3" w:name="_Hlk133306289"/>
      <w:bookmarkEnd w:id="2"/>
      <w:r w:rsidRPr="007452DB">
        <w:rPr>
          <w:rFonts w:asciiTheme="majorHAnsi" w:hAnsiTheme="majorHAnsi" w:cstheme="minorHAnsi"/>
          <w:bCs/>
        </w:rPr>
        <w:t xml:space="preserve">Στο πλαίσιο του Πακέτου Εργασίας 10 (Π.Ε. 10), </w:t>
      </w:r>
      <w:r w:rsidRPr="007452DB">
        <w:rPr>
          <w:rFonts w:asciiTheme="majorHAnsi" w:hAnsiTheme="majorHAnsi" w:cstheme="minorHAnsi"/>
          <w:b/>
        </w:rPr>
        <w:t>«Διεκδικούμε Μαζί»</w:t>
      </w:r>
      <w:r w:rsidR="006B1F94" w:rsidRPr="007452DB">
        <w:rPr>
          <w:rFonts w:asciiTheme="majorHAnsi" w:hAnsiTheme="majorHAnsi" w:cstheme="minorHAnsi"/>
          <w:b/>
        </w:rPr>
        <w:t xml:space="preserve"> </w:t>
      </w:r>
      <w:r w:rsidR="006B1F94" w:rsidRPr="007452DB">
        <w:rPr>
          <w:rFonts w:asciiTheme="majorHAnsi" w:hAnsiTheme="majorHAnsi" w:cstheme="minorHAnsi"/>
          <w:bCs/>
        </w:rPr>
        <w:t>πρόκειται να υλοποιηθεί</w:t>
      </w:r>
      <w:r w:rsidRPr="007452DB">
        <w:rPr>
          <w:rFonts w:asciiTheme="majorHAnsi" w:hAnsiTheme="majorHAnsi" w:cstheme="minorHAnsi"/>
          <w:bCs/>
        </w:rPr>
        <w:t xml:space="preserve"> ημερίδα με θέμα: </w:t>
      </w:r>
      <w:r w:rsidRPr="006A7F93">
        <w:rPr>
          <w:rFonts w:asciiTheme="majorHAnsi" w:hAnsiTheme="majorHAnsi" w:cstheme="minorHAnsi"/>
          <w:bCs/>
        </w:rPr>
        <w:t xml:space="preserve">«Τα Δικαιώματα &amp; οι Κοινωνικές Παροχές για τα Άτομα με Αναπηρία, Χρόνιες </w:t>
      </w:r>
      <w:r w:rsidRPr="006A7F93">
        <w:rPr>
          <w:rFonts w:asciiTheme="majorHAnsi" w:hAnsiTheme="majorHAnsi" w:cstheme="minorHAnsi"/>
          <w:bCs/>
        </w:rPr>
        <w:t>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Πελοποννήσου».</w:t>
      </w:r>
    </w:p>
    <w:p w14:paraId="5445E068" w14:textId="382BCF36" w:rsidR="005E2DCD" w:rsidRDefault="00AF336C" w:rsidP="007452DB">
      <w:pPr>
        <w:spacing w:after="0"/>
        <w:rPr>
          <w:rFonts w:asciiTheme="majorHAnsi" w:hAnsiTheme="majorHAnsi" w:cstheme="minorHAnsi"/>
          <w:color w:val="auto"/>
        </w:rPr>
      </w:pPr>
      <w:bookmarkStart w:id="4" w:name="_Hlk133306308"/>
      <w:bookmarkEnd w:id="3"/>
      <w:r w:rsidRPr="007452DB">
        <w:rPr>
          <w:rFonts w:asciiTheme="majorHAnsi" w:hAnsiTheme="majorHAnsi" w:cstheme="minorHAnsi"/>
          <w:color w:val="auto"/>
        </w:rPr>
        <w:t>Η ημερίδα θα πραγματοποιηθεί τη</w:t>
      </w:r>
      <w:r w:rsidR="007452DB" w:rsidRPr="007452DB">
        <w:rPr>
          <w:rFonts w:asciiTheme="majorHAnsi" w:hAnsiTheme="majorHAnsi" w:cstheme="minorHAnsi"/>
          <w:color w:val="auto"/>
        </w:rPr>
        <w:t>ν</w:t>
      </w:r>
      <w:r w:rsidRPr="007452DB">
        <w:rPr>
          <w:rFonts w:asciiTheme="majorHAnsi" w:hAnsiTheme="majorHAnsi" w:cstheme="minorHAnsi"/>
          <w:color w:val="auto"/>
        </w:rPr>
        <w:t xml:space="preserve"> </w:t>
      </w:r>
      <w:bookmarkStart w:id="5" w:name="_Hlk133306111"/>
      <w:r w:rsidR="005E2DCD" w:rsidRPr="007452DB">
        <w:rPr>
          <w:rFonts w:asciiTheme="majorHAnsi" w:hAnsiTheme="majorHAnsi" w:cstheme="minorHAnsi"/>
          <w:b/>
          <w:bCs/>
          <w:color w:val="auto"/>
        </w:rPr>
        <w:t>Τ</w:t>
      </w:r>
      <w:r w:rsidR="00CF57F1">
        <w:rPr>
          <w:rFonts w:asciiTheme="majorHAnsi" w:hAnsiTheme="majorHAnsi" w:cstheme="minorHAnsi"/>
          <w:b/>
          <w:bCs/>
          <w:color w:val="auto"/>
        </w:rPr>
        <w:t>ρίτη</w:t>
      </w:r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 </w:t>
      </w:r>
      <w:r w:rsidR="00FC7D14">
        <w:rPr>
          <w:rFonts w:asciiTheme="majorHAnsi" w:hAnsiTheme="majorHAnsi" w:cstheme="minorHAnsi"/>
          <w:b/>
          <w:bCs/>
          <w:color w:val="auto"/>
        </w:rPr>
        <w:t>1</w:t>
      </w:r>
      <w:r w:rsidR="00CF57F1">
        <w:rPr>
          <w:rFonts w:asciiTheme="majorHAnsi" w:hAnsiTheme="majorHAnsi" w:cstheme="minorHAnsi"/>
          <w:b/>
          <w:bCs/>
          <w:color w:val="auto"/>
        </w:rPr>
        <w:t>2</w:t>
      </w:r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 </w:t>
      </w:r>
      <w:r w:rsidR="00FC7D14">
        <w:rPr>
          <w:rFonts w:asciiTheme="majorHAnsi" w:hAnsiTheme="majorHAnsi" w:cstheme="minorHAnsi"/>
          <w:b/>
          <w:bCs/>
          <w:color w:val="auto"/>
        </w:rPr>
        <w:t>Σεπτεμβρίου</w:t>
      </w:r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  2023</w:t>
      </w:r>
      <w:bookmarkEnd w:id="5"/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 </w:t>
      </w:r>
      <w:r w:rsidR="005E2DCD" w:rsidRPr="007452DB">
        <w:rPr>
          <w:rFonts w:asciiTheme="majorHAnsi" w:hAnsiTheme="majorHAnsi" w:cstheme="minorHAnsi"/>
          <w:color w:val="auto"/>
        </w:rPr>
        <w:t>και</w:t>
      </w:r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 ώρες </w:t>
      </w:r>
      <w:bookmarkStart w:id="6" w:name="_Hlk133306150"/>
      <w:r w:rsidR="005E2DCD" w:rsidRPr="007452DB">
        <w:rPr>
          <w:rFonts w:asciiTheme="majorHAnsi" w:hAnsiTheme="majorHAnsi" w:cstheme="minorHAnsi"/>
          <w:b/>
          <w:bCs/>
          <w:color w:val="auto"/>
        </w:rPr>
        <w:t>1</w:t>
      </w:r>
      <w:r w:rsidR="00FC7D14">
        <w:rPr>
          <w:rFonts w:asciiTheme="majorHAnsi" w:hAnsiTheme="majorHAnsi" w:cstheme="minorHAnsi"/>
          <w:b/>
          <w:bCs/>
          <w:color w:val="auto"/>
        </w:rPr>
        <w:t>1</w:t>
      </w:r>
      <w:r w:rsidR="005E2DCD" w:rsidRPr="007452DB">
        <w:rPr>
          <w:rFonts w:asciiTheme="majorHAnsi" w:hAnsiTheme="majorHAnsi" w:cstheme="minorHAnsi"/>
          <w:b/>
          <w:bCs/>
          <w:color w:val="auto"/>
        </w:rPr>
        <w:t>.00 έως 14.30</w:t>
      </w:r>
      <w:bookmarkEnd w:id="6"/>
      <w:r w:rsidR="005E2DCD" w:rsidRPr="007452DB">
        <w:rPr>
          <w:rFonts w:asciiTheme="majorHAnsi" w:hAnsiTheme="majorHAnsi" w:cstheme="minorHAnsi"/>
          <w:b/>
          <w:bCs/>
          <w:color w:val="auto"/>
        </w:rPr>
        <w:t xml:space="preserve">, </w:t>
      </w:r>
      <w:r w:rsidR="00CF57F1" w:rsidRPr="00CF57F1">
        <w:rPr>
          <w:rFonts w:asciiTheme="majorHAnsi" w:hAnsiTheme="majorHAnsi" w:cstheme="minorHAnsi"/>
          <w:color w:val="auto"/>
        </w:rPr>
        <w:t>στο</w:t>
      </w:r>
      <w:r w:rsidR="00F23CA0" w:rsidRPr="00F23CA0">
        <w:t xml:space="preserve"> </w:t>
      </w:r>
      <w:r w:rsidR="00F23CA0" w:rsidRPr="00F23CA0">
        <w:rPr>
          <w:rFonts w:asciiTheme="majorHAnsi" w:hAnsiTheme="majorHAnsi" w:cstheme="minorHAnsi"/>
          <w:b/>
          <w:bCs/>
          <w:color w:val="auto"/>
        </w:rPr>
        <w:t xml:space="preserve">Pharae Palace Hotel </w:t>
      </w:r>
      <w:r w:rsidR="00F23CA0" w:rsidRPr="00A16C8D">
        <w:rPr>
          <w:rFonts w:asciiTheme="majorHAnsi" w:hAnsiTheme="majorHAnsi" w:cstheme="minorHAnsi"/>
          <w:color w:val="auto"/>
        </w:rPr>
        <w:t>(</w:t>
      </w:r>
      <w:r w:rsidR="00F23CA0" w:rsidRPr="00F23CA0">
        <w:rPr>
          <w:rFonts w:asciiTheme="majorHAnsi" w:hAnsiTheme="majorHAnsi" w:cstheme="minorHAnsi"/>
          <w:color w:val="auto"/>
        </w:rPr>
        <w:t>Ναυαρίνου και Ρήγα Φεραίου, T.K. 241 00, Kαλαμάτα).</w:t>
      </w:r>
      <w:r w:rsidR="00F23CA0">
        <w:rPr>
          <w:rFonts w:asciiTheme="majorHAnsi" w:hAnsiTheme="majorHAnsi" w:cstheme="minorHAnsi"/>
          <w:color w:val="auto"/>
        </w:rPr>
        <w:t xml:space="preserve"> </w:t>
      </w:r>
    </w:p>
    <w:p w14:paraId="7167C649" w14:textId="77777777" w:rsidR="00F23CA0" w:rsidRDefault="00F23CA0" w:rsidP="007452DB">
      <w:pPr>
        <w:spacing w:after="0"/>
        <w:rPr>
          <w:rFonts w:asciiTheme="majorHAnsi" w:hAnsiTheme="majorHAnsi" w:cstheme="minorHAnsi"/>
          <w:color w:val="auto"/>
        </w:rPr>
      </w:pPr>
    </w:p>
    <w:p w14:paraId="395A4164" w14:textId="53A4188A" w:rsidR="00AF336C" w:rsidRPr="009800FE" w:rsidRDefault="00AF336C" w:rsidP="009800FE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  <w:lang w:eastAsia="el-GR"/>
        </w:rPr>
      </w:pPr>
      <w:bookmarkStart w:id="7" w:name="_Hlk133306483"/>
      <w:bookmarkEnd w:id="4"/>
      <w:r w:rsidRPr="007452DB">
        <w:rPr>
          <w:rFonts w:asciiTheme="majorHAnsi" w:hAnsiTheme="majorHAnsi" w:cstheme="minorHAnsi"/>
          <w:color w:val="auto"/>
        </w:rPr>
        <w:t>Προκειμένου για τη συμμετοχή σας, παρακα</w:t>
      </w:r>
      <w:r w:rsidR="00844A3D" w:rsidRPr="007452DB">
        <w:rPr>
          <w:rFonts w:asciiTheme="majorHAnsi" w:hAnsiTheme="majorHAnsi" w:cstheme="minorHAnsi"/>
          <w:color w:val="auto"/>
        </w:rPr>
        <w:t>λούμε όπως</w:t>
      </w:r>
      <w:r w:rsidRPr="007452DB">
        <w:rPr>
          <w:rFonts w:asciiTheme="majorHAnsi" w:hAnsiTheme="majorHAnsi" w:cstheme="minorHAnsi"/>
          <w:color w:val="auto"/>
        </w:rPr>
        <w:t xml:space="preserve"> μ</w:t>
      </w:r>
      <w:r w:rsidR="00844A3D" w:rsidRPr="007452DB">
        <w:rPr>
          <w:rFonts w:asciiTheme="majorHAnsi" w:hAnsiTheme="majorHAnsi" w:cstheme="minorHAnsi"/>
          <w:color w:val="auto"/>
        </w:rPr>
        <w:t>ά</w:t>
      </w:r>
      <w:r w:rsidRPr="007452DB">
        <w:rPr>
          <w:rFonts w:asciiTheme="majorHAnsi" w:hAnsiTheme="majorHAnsi" w:cstheme="minorHAnsi"/>
          <w:color w:val="auto"/>
        </w:rPr>
        <w:t>ς αποστείλετε την επισυναπτόμενη αίτηση συμμετοχής στο</w:t>
      </w:r>
      <w:r w:rsidR="006F5055" w:rsidRPr="007452DB">
        <w:rPr>
          <w:rFonts w:asciiTheme="majorHAnsi" w:hAnsiTheme="majorHAnsi" w:cstheme="minorHAnsi"/>
          <w:color w:val="auto"/>
        </w:rPr>
        <w:t xml:space="preserve"> </w:t>
      </w:r>
      <w:r w:rsidRPr="007452DB">
        <w:rPr>
          <w:rFonts w:asciiTheme="majorHAnsi" w:hAnsiTheme="majorHAnsi" w:cstheme="minorHAnsi"/>
          <w:color w:val="auto"/>
          <w:lang w:val="en-US"/>
        </w:rPr>
        <w:t>email</w:t>
      </w:r>
      <w:r w:rsidRPr="007452DB">
        <w:rPr>
          <w:rFonts w:asciiTheme="majorHAnsi" w:hAnsiTheme="majorHAnsi" w:cstheme="minorHAnsi"/>
          <w:color w:val="auto"/>
        </w:rPr>
        <w:t xml:space="preserve">: </w:t>
      </w:r>
      <w:hyperlink r:id="rId14" w:history="1">
        <w:r w:rsidR="009800FE" w:rsidRPr="002A224C">
          <w:rPr>
            <w:rStyle w:val="-"/>
            <w:rFonts w:ascii="Cambria" w:hAnsi="Cambria" w:cs="Arial"/>
            <w:lang w:eastAsia="el-GR"/>
          </w:rPr>
          <w:t>pel.sworker1@esaea.gr</w:t>
        </w:r>
      </w:hyperlink>
      <w:r w:rsidRPr="007452DB">
        <w:rPr>
          <w:rFonts w:asciiTheme="majorHAnsi" w:hAnsiTheme="majorHAnsi" w:cstheme="minorHAnsi"/>
          <w:color w:val="auto"/>
        </w:rPr>
        <w:t xml:space="preserve">, </w:t>
      </w:r>
      <w:r w:rsidRPr="006A7F93">
        <w:rPr>
          <w:rFonts w:asciiTheme="majorHAnsi" w:hAnsiTheme="majorHAnsi" w:cstheme="minorHAnsi"/>
          <w:color w:val="auto"/>
        </w:rPr>
        <w:t>το αργότερο έως τη</w:t>
      </w:r>
      <w:r w:rsidR="007452DB" w:rsidRPr="006A7F93">
        <w:rPr>
          <w:rFonts w:asciiTheme="majorHAnsi" w:hAnsiTheme="majorHAnsi" w:cstheme="minorHAnsi"/>
          <w:color w:val="auto"/>
        </w:rPr>
        <w:t>ν</w:t>
      </w:r>
      <w:r w:rsidRPr="006A7F93">
        <w:rPr>
          <w:rFonts w:asciiTheme="majorHAnsi" w:hAnsiTheme="majorHAnsi" w:cstheme="minorHAnsi"/>
          <w:color w:val="auto"/>
        </w:rPr>
        <w:t xml:space="preserve"> </w:t>
      </w:r>
      <w:r w:rsidR="00CF57F1">
        <w:rPr>
          <w:rFonts w:asciiTheme="majorHAnsi" w:hAnsiTheme="majorHAnsi" w:cstheme="minorHAnsi"/>
          <w:color w:val="auto"/>
        </w:rPr>
        <w:t>Δευτέρα</w:t>
      </w:r>
      <w:r w:rsidR="00B90CD6" w:rsidRPr="006A7F93">
        <w:rPr>
          <w:rFonts w:asciiTheme="majorHAnsi" w:hAnsiTheme="majorHAnsi" w:cstheme="minorHAnsi"/>
          <w:color w:val="auto"/>
        </w:rPr>
        <w:t xml:space="preserve"> </w:t>
      </w:r>
      <w:r w:rsidR="00FC7D14">
        <w:rPr>
          <w:rFonts w:asciiTheme="majorHAnsi" w:hAnsiTheme="majorHAnsi" w:cstheme="minorHAnsi"/>
          <w:color w:val="auto"/>
        </w:rPr>
        <w:t>1</w:t>
      </w:r>
      <w:r w:rsidR="00CF57F1">
        <w:rPr>
          <w:rFonts w:asciiTheme="majorHAnsi" w:hAnsiTheme="majorHAnsi" w:cstheme="minorHAnsi"/>
          <w:color w:val="auto"/>
        </w:rPr>
        <w:t>1</w:t>
      </w:r>
      <w:r w:rsidRPr="006A7F93">
        <w:rPr>
          <w:rFonts w:asciiTheme="majorHAnsi" w:hAnsiTheme="majorHAnsi" w:cstheme="minorHAnsi"/>
          <w:color w:val="auto"/>
        </w:rPr>
        <w:t xml:space="preserve"> </w:t>
      </w:r>
      <w:r w:rsidR="00FC7D14">
        <w:rPr>
          <w:rFonts w:asciiTheme="majorHAnsi" w:hAnsiTheme="majorHAnsi" w:cstheme="minorHAnsi"/>
          <w:color w:val="auto"/>
        </w:rPr>
        <w:t>Σεπτεμβρίου</w:t>
      </w:r>
      <w:r w:rsidRPr="006A7F93">
        <w:rPr>
          <w:rFonts w:asciiTheme="majorHAnsi" w:hAnsiTheme="majorHAnsi" w:cstheme="minorHAnsi"/>
          <w:color w:val="auto"/>
        </w:rPr>
        <w:t xml:space="preserve"> 202</w:t>
      </w:r>
      <w:r w:rsidR="006B1F94" w:rsidRPr="006A7F93">
        <w:rPr>
          <w:rFonts w:asciiTheme="majorHAnsi" w:hAnsiTheme="majorHAnsi" w:cstheme="minorHAnsi"/>
          <w:color w:val="auto"/>
        </w:rPr>
        <w:t>3</w:t>
      </w:r>
      <w:r w:rsidRPr="006A7F93">
        <w:rPr>
          <w:rFonts w:asciiTheme="majorHAnsi" w:hAnsiTheme="majorHAnsi" w:cstheme="minorHAnsi"/>
          <w:color w:val="auto"/>
        </w:rPr>
        <w:t xml:space="preserve"> (</w:t>
      </w:r>
      <w:r w:rsidRPr="007452DB">
        <w:rPr>
          <w:rFonts w:asciiTheme="majorHAnsi" w:hAnsiTheme="majorHAnsi" w:cstheme="minorHAnsi"/>
          <w:color w:val="auto"/>
        </w:rPr>
        <w:t>θα</w:t>
      </w:r>
      <w:r w:rsidRPr="007452DB">
        <w:rPr>
          <w:rFonts w:asciiTheme="majorHAnsi" w:hAnsiTheme="majorHAnsi" w:cstheme="minorHAnsi"/>
          <w:b/>
          <w:bCs/>
          <w:color w:val="auto"/>
        </w:rPr>
        <w:t xml:space="preserve"> </w:t>
      </w:r>
      <w:r w:rsidRPr="007452DB">
        <w:rPr>
          <w:rFonts w:asciiTheme="majorHAnsi" w:hAnsiTheme="majorHAnsi" w:cstheme="minorHAnsi"/>
          <w:color w:val="auto"/>
        </w:rPr>
        <w:t xml:space="preserve">τηρηθεί σειρά προτεραιότητας). </w:t>
      </w:r>
    </w:p>
    <w:p w14:paraId="3E6C4EB1" w14:textId="36E6ACE3" w:rsidR="00AF336C" w:rsidRPr="007452DB" w:rsidRDefault="00B934F2" w:rsidP="00BF4B87">
      <w:pPr>
        <w:spacing w:after="0"/>
        <w:rPr>
          <w:rFonts w:asciiTheme="majorHAnsi" w:hAnsiTheme="majorHAnsi" w:cstheme="minorHAnsi"/>
          <w:b/>
          <w:bCs/>
          <w:color w:val="auto"/>
        </w:rPr>
      </w:pPr>
      <w:r w:rsidRPr="007452DB">
        <w:rPr>
          <w:rFonts w:asciiTheme="majorHAnsi" w:hAnsiTheme="majorHAnsi" w:cstheme="minorHAnsi"/>
          <w:color w:val="auto"/>
        </w:rPr>
        <w:t>Μετά τη λήξη της ημερίδας, θ</w:t>
      </w:r>
      <w:r w:rsidR="00AF336C" w:rsidRPr="007452DB">
        <w:rPr>
          <w:rFonts w:asciiTheme="majorHAnsi" w:hAnsiTheme="majorHAnsi" w:cstheme="minorHAnsi"/>
          <w:color w:val="auto"/>
        </w:rPr>
        <w:t xml:space="preserve">α δοθούν βεβαιώσεις παρακολούθησης. </w:t>
      </w:r>
    </w:p>
    <w:p w14:paraId="05070743" w14:textId="0F133F17" w:rsidR="00AF336C" w:rsidRPr="007452DB" w:rsidRDefault="00AF336C" w:rsidP="006A7F93">
      <w:pPr>
        <w:spacing w:before="120" w:after="0"/>
        <w:rPr>
          <w:rFonts w:asciiTheme="majorHAnsi" w:eastAsiaTheme="minorHAnsi" w:hAnsiTheme="majorHAnsi" w:cstheme="minorHAnsi"/>
          <w:color w:val="auto"/>
        </w:rPr>
      </w:pPr>
      <w:bookmarkStart w:id="8" w:name="_Hlk133306563"/>
      <w:bookmarkEnd w:id="7"/>
      <w:r w:rsidRPr="007452DB">
        <w:rPr>
          <w:rFonts w:asciiTheme="majorHAnsi" w:eastAsiaTheme="minorHAnsi" w:hAnsiTheme="majorHAnsi" w:cstheme="minorHAnsi"/>
          <w:color w:val="auto"/>
        </w:rPr>
        <w:t xml:space="preserve">Για περισσότερες πληροφορίες μπορείτε να απευθυνθείτε στην Ε.Σ.Α.μεΑ., στην </w:t>
      </w:r>
      <w:r w:rsidRPr="006A7F93">
        <w:rPr>
          <w:rFonts w:asciiTheme="majorHAnsi" w:eastAsiaTheme="minorHAnsi" w:hAnsiTheme="majorHAnsi" w:cstheme="minorHAnsi"/>
          <w:b/>
          <w:bCs/>
          <w:color w:val="auto"/>
        </w:rPr>
        <w:t xml:space="preserve">κα </w:t>
      </w:r>
      <w:r w:rsidR="009800FE">
        <w:rPr>
          <w:rFonts w:asciiTheme="majorHAnsi" w:eastAsiaTheme="minorHAnsi" w:hAnsiTheme="majorHAnsi" w:cstheme="minorHAnsi"/>
          <w:b/>
          <w:bCs/>
          <w:color w:val="auto"/>
        </w:rPr>
        <w:t>Δήμητρα Κουμπούνη</w:t>
      </w:r>
      <w:r w:rsidRPr="007452DB">
        <w:rPr>
          <w:rFonts w:asciiTheme="majorHAnsi" w:eastAsiaTheme="minorHAnsi" w:hAnsiTheme="majorHAnsi" w:cstheme="minorHAnsi"/>
          <w:color w:val="auto"/>
        </w:rPr>
        <w:t xml:space="preserve">, στο τηλέφωνο </w:t>
      </w:r>
      <w:r w:rsidRPr="007452DB">
        <w:rPr>
          <w:rFonts w:asciiTheme="majorHAnsi" w:eastAsiaTheme="minorHAnsi" w:hAnsiTheme="majorHAnsi" w:cstheme="minorHAnsi"/>
          <w:b/>
          <w:bCs/>
          <w:color w:val="auto"/>
        </w:rPr>
        <w:t>2710 221964</w:t>
      </w:r>
      <w:r w:rsidRPr="007452DB">
        <w:rPr>
          <w:rFonts w:asciiTheme="majorHAnsi" w:eastAsiaTheme="minorHAnsi" w:hAnsiTheme="majorHAnsi" w:cstheme="minorHAnsi"/>
          <w:color w:val="auto"/>
        </w:rPr>
        <w:t xml:space="preserve">  (8.00 - 16.00).</w:t>
      </w:r>
    </w:p>
    <w:p w14:paraId="79AE4511" w14:textId="5A20D6F4" w:rsidR="00AF336C" w:rsidRPr="007452DB" w:rsidRDefault="00B90CD6" w:rsidP="006A7F93">
      <w:pPr>
        <w:spacing w:before="120"/>
        <w:rPr>
          <w:rFonts w:asciiTheme="majorHAnsi" w:eastAsiaTheme="minorHAnsi" w:hAnsiTheme="majorHAnsi" w:cstheme="minorHAnsi"/>
          <w:color w:val="auto"/>
        </w:rPr>
      </w:pPr>
      <w:r w:rsidRPr="007452DB">
        <w:rPr>
          <w:rFonts w:asciiTheme="majorHAnsi" w:eastAsiaTheme="minorHAnsi" w:hAnsiTheme="majorHAnsi" w:cstheme="minorHAnsi"/>
          <w:color w:val="auto"/>
        </w:rPr>
        <w:t>Σά</w:t>
      </w:r>
      <w:r w:rsidR="00AF336C" w:rsidRPr="007452DB">
        <w:rPr>
          <w:rFonts w:asciiTheme="majorHAnsi" w:eastAsiaTheme="minorHAnsi" w:hAnsiTheme="majorHAnsi" w:cstheme="minorHAnsi"/>
          <w:color w:val="auto"/>
        </w:rPr>
        <w:t>ς ευχαριστούμε εκ των προτέρων για την εκδήλωση ενδιαφέροντος.</w:t>
      </w:r>
    </w:p>
    <w:bookmarkEnd w:id="8"/>
    <w:p w14:paraId="08FE0451" w14:textId="77777777" w:rsidR="006F5055" w:rsidRPr="00B934F2" w:rsidRDefault="006F5055" w:rsidP="00B90CD6">
      <w:pPr>
        <w:rPr>
          <w:rFonts w:asciiTheme="minorHAnsi" w:hAnsiTheme="minorHAnsi" w:cstheme="minorHAnsi"/>
        </w:rPr>
        <w:sectPr w:rsidR="006F5055" w:rsidRPr="00B934F2" w:rsidSect="006610C9">
          <w:type w:val="continuous"/>
          <w:pgSz w:w="11906" w:h="16838"/>
          <w:pgMar w:top="1440" w:right="851" w:bottom="1440" w:left="851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BF4B87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090AF75F">
            <wp:extent cx="5730875" cy="1020586"/>
            <wp:effectExtent l="0" t="0" r="3175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90" cy="1111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873D" w14:textId="77777777" w:rsidR="00970CBA" w:rsidRDefault="00970CBA" w:rsidP="00A5663B">
      <w:pPr>
        <w:spacing w:after="0" w:line="240" w:lineRule="auto"/>
      </w:pPr>
      <w:r>
        <w:separator/>
      </w:r>
    </w:p>
    <w:p w14:paraId="647E0B9F" w14:textId="77777777" w:rsidR="00970CBA" w:rsidRDefault="00970CBA"/>
  </w:endnote>
  <w:endnote w:type="continuationSeparator" w:id="0">
    <w:p w14:paraId="140F180D" w14:textId="77777777" w:rsidR="00970CBA" w:rsidRDefault="00970CBA" w:rsidP="00A5663B">
      <w:pPr>
        <w:spacing w:after="0" w:line="240" w:lineRule="auto"/>
      </w:pPr>
      <w:r>
        <w:continuationSeparator/>
      </w:r>
    </w:p>
    <w:p w14:paraId="221A5FB3" w14:textId="77777777" w:rsidR="00970CBA" w:rsidRDefault="00970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1" name="Εικόνα 1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2DD4" w14:textId="77777777" w:rsidR="00970CBA" w:rsidRDefault="00970CB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3800412" w14:textId="77777777" w:rsidR="00970CBA" w:rsidRDefault="00970CBA"/>
  </w:footnote>
  <w:footnote w:type="continuationSeparator" w:id="0">
    <w:p w14:paraId="298B02BF" w14:textId="77777777" w:rsidR="00970CBA" w:rsidRDefault="00970CBA" w:rsidP="00A5663B">
      <w:pPr>
        <w:spacing w:after="0" w:line="240" w:lineRule="auto"/>
      </w:pPr>
      <w:r>
        <w:continuationSeparator/>
      </w:r>
    </w:p>
    <w:p w14:paraId="54F50FB5" w14:textId="77777777" w:rsidR="00970CBA" w:rsidRDefault="00970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3" name="Εικόνα 3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5"/>
  </w:num>
  <w:num w:numId="2" w16cid:durableId="1573349013">
    <w:abstractNumId w:val="5"/>
  </w:num>
  <w:num w:numId="3" w16cid:durableId="164248702">
    <w:abstractNumId w:val="5"/>
  </w:num>
  <w:num w:numId="4" w16cid:durableId="1318070672">
    <w:abstractNumId w:val="5"/>
  </w:num>
  <w:num w:numId="5" w16cid:durableId="565923174">
    <w:abstractNumId w:val="5"/>
  </w:num>
  <w:num w:numId="6" w16cid:durableId="2080665553">
    <w:abstractNumId w:val="5"/>
  </w:num>
  <w:num w:numId="7" w16cid:durableId="836261239">
    <w:abstractNumId w:val="5"/>
  </w:num>
  <w:num w:numId="8" w16cid:durableId="2021083756">
    <w:abstractNumId w:val="5"/>
  </w:num>
  <w:num w:numId="9" w16cid:durableId="567037386">
    <w:abstractNumId w:val="5"/>
  </w:num>
  <w:num w:numId="10" w16cid:durableId="1236015102">
    <w:abstractNumId w:val="4"/>
  </w:num>
  <w:num w:numId="11" w16cid:durableId="1250650753">
    <w:abstractNumId w:val="3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03828"/>
    <w:rsid w:val="00011187"/>
    <w:rsid w:val="000145EC"/>
    <w:rsid w:val="00016434"/>
    <w:rsid w:val="000224C1"/>
    <w:rsid w:val="000319B3"/>
    <w:rsid w:val="0003631E"/>
    <w:rsid w:val="00037624"/>
    <w:rsid w:val="000652E4"/>
    <w:rsid w:val="00066BCA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417BC"/>
    <w:rsid w:val="0016039E"/>
    <w:rsid w:val="00162CAE"/>
    <w:rsid w:val="00184377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5D7A"/>
    <w:rsid w:val="002251AF"/>
    <w:rsid w:val="00236A27"/>
    <w:rsid w:val="00255DD0"/>
    <w:rsid w:val="002570E4"/>
    <w:rsid w:val="002625EA"/>
    <w:rsid w:val="00264E1B"/>
    <w:rsid w:val="0026597B"/>
    <w:rsid w:val="0027672E"/>
    <w:rsid w:val="002A224C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542F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51F50"/>
    <w:rsid w:val="00573B0A"/>
    <w:rsid w:val="0058273F"/>
    <w:rsid w:val="00583700"/>
    <w:rsid w:val="00584C89"/>
    <w:rsid w:val="00585F7F"/>
    <w:rsid w:val="005956CD"/>
    <w:rsid w:val="005A3962"/>
    <w:rsid w:val="005B00C5"/>
    <w:rsid w:val="005B6534"/>
    <w:rsid w:val="005B661B"/>
    <w:rsid w:val="005C06B9"/>
    <w:rsid w:val="005C1417"/>
    <w:rsid w:val="005C5A0B"/>
    <w:rsid w:val="005D05EE"/>
    <w:rsid w:val="005D2B1C"/>
    <w:rsid w:val="005D30F3"/>
    <w:rsid w:val="005D44A7"/>
    <w:rsid w:val="005E2DCD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52F5"/>
    <w:rsid w:val="006A785A"/>
    <w:rsid w:val="006A7F93"/>
    <w:rsid w:val="006B1F94"/>
    <w:rsid w:val="006D0554"/>
    <w:rsid w:val="006E692F"/>
    <w:rsid w:val="006E6B93"/>
    <w:rsid w:val="006F050F"/>
    <w:rsid w:val="006F5055"/>
    <w:rsid w:val="006F68D0"/>
    <w:rsid w:val="0072145A"/>
    <w:rsid w:val="007452DB"/>
    <w:rsid w:val="00752538"/>
    <w:rsid w:val="00754C30"/>
    <w:rsid w:val="0076008A"/>
    <w:rsid w:val="00763FCD"/>
    <w:rsid w:val="00767D09"/>
    <w:rsid w:val="0077016C"/>
    <w:rsid w:val="007A781F"/>
    <w:rsid w:val="007C1A76"/>
    <w:rsid w:val="007E66D9"/>
    <w:rsid w:val="0080300C"/>
    <w:rsid w:val="0080787B"/>
    <w:rsid w:val="008104A7"/>
    <w:rsid w:val="00811A9B"/>
    <w:rsid w:val="008321C9"/>
    <w:rsid w:val="00842387"/>
    <w:rsid w:val="00844A3D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D3DB1"/>
    <w:rsid w:val="008F4A49"/>
    <w:rsid w:val="00906FB5"/>
    <w:rsid w:val="00913D74"/>
    <w:rsid w:val="009324B1"/>
    <w:rsid w:val="00936BAC"/>
    <w:rsid w:val="00937E75"/>
    <w:rsid w:val="009503E0"/>
    <w:rsid w:val="00953909"/>
    <w:rsid w:val="00970CBA"/>
    <w:rsid w:val="00971D33"/>
    <w:rsid w:val="00972E62"/>
    <w:rsid w:val="009800FE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16C8D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5395"/>
    <w:rsid w:val="00AE6E60"/>
    <w:rsid w:val="00AF336C"/>
    <w:rsid w:val="00AF66C4"/>
    <w:rsid w:val="00AF7DE7"/>
    <w:rsid w:val="00B01AB1"/>
    <w:rsid w:val="00B11A44"/>
    <w:rsid w:val="00B14597"/>
    <w:rsid w:val="00B24CE3"/>
    <w:rsid w:val="00B24F28"/>
    <w:rsid w:val="00B25CDE"/>
    <w:rsid w:val="00B30846"/>
    <w:rsid w:val="00B343FA"/>
    <w:rsid w:val="00B73A9A"/>
    <w:rsid w:val="00B90CD6"/>
    <w:rsid w:val="00B926D1"/>
    <w:rsid w:val="00B92A91"/>
    <w:rsid w:val="00B934F2"/>
    <w:rsid w:val="00B977C3"/>
    <w:rsid w:val="00BB5188"/>
    <w:rsid w:val="00BD0413"/>
    <w:rsid w:val="00BD105C"/>
    <w:rsid w:val="00BE04D8"/>
    <w:rsid w:val="00BE52FC"/>
    <w:rsid w:val="00BE6103"/>
    <w:rsid w:val="00BF4B87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7F1"/>
    <w:rsid w:val="00D00AC1"/>
    <w:rsid w:val="00D01C51"/>
    <w:rsid w:val="00D11B9D"/>
    <w:rsid w:val="00D14800"/>
    <w:rsid w:val="00D35A4C"/>
    <w:rsid w:val="00D41E9E"/>
    <w:rsid w:val="00D4303F"/>
    <w:rsid w:val="00D43376"/>
    <w:rsid w:val="00D4455A"/>
    <w:rsid w:val="00D50FBA"/>
    <w:rsid w:val="00D7519B"/>
    <w:rsid w:val="00DA0B8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3CA0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C7728"/>
    <w:rsid w:val="00FC7D14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98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el.sworker1@esae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3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tania katsani</cp:lastModifiedBy>
  <cp:revision>8</cp:revision>
  <cp:lastPrinted>2022-09-22T11:46:00Z</cp:lastPrinted>
  <dcterms:created xsi:type="dcterms:W3CDTF">2023-08-29T07:17:00Z</dcterms:created>
  <dcterms:modified xsi:type="dcterms:W3CDTF">2023-09-07T12:43:00Z</dcterms:modified>
  <cp:contentStatus/>
  <dc:language>Ελληνικά</dc:language>
  <cp:version>am-20180624</cp:version>
</cp:coreProperties>
</file>