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2F558D82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203DA" w14:textId="77777777" w:rsidR="001F30A8" w:rsidRPr="00CD2C53" w:rsidRDefault="001F30A8" w:rsidP="001F30A8">
      <w:pPr>
        <w:pStyle w:val="a8"/>
        <w:rPr>
          <w:rFonts w:asciiTheme="majorHAnsi" w:hAnsiTheme="majorHAnsi" w:cstheme="minorHAnsi"/>
        </w:rPr>
      </w:pPr>
      <w:r w:rsidRPr="00CD2C53">
        <w:rPr>
          <w:rFonts w:asciiTheme="majorHAnsi" w:hAnsiTheme="majorHAnsi" w:cstheme="minorHAnsi"/>
        </w:rPr>
        <w:t>Ημερίδα με θέμα:</w:t>
      </w:r>
    </w:p>
    <w:p w14:paraId="4F3AA673" w14:textId="77777777" w:rsidR="001F30A8" w:rsidRPr="00CD2C53" w:rsidRDefault="001F30A8" w:rsidP="001F30A8">
      <w:pPr>
        <w:pStyle w:val="a8"/>
        <w:spacing w:before="0" w:after="0" w:line="276" w:lineRule="auto"/>
        <w:rPr>
          <w:rFonts w:asciiTheme="majorHAnsi" w:hAnsiTheme="majorHAnsi" w:cstheme="minorHAnsi"/>
          <w:color w:val="611D35"/>
        </w:rPr>
      </w:pPr>
      <w:r w:rsidRPr="00CD2C53">
        <w:rPr>
          <w:rFonts w:asciiTheme="majorHAnsi" w:hAnsiTheme="majorHAnsi" w:cstheme="minorHAnsi"/>
          <w:color w:val="611D35"/>
        </w:rPr>
        <w:t>«Τα Δικαιώματα &amp; οι Κοινωνικές Παροχές για τα Άτομα με Αναπηρία, Χρόνιες Παθήσεις και τις Οικογένειές τους.</w:t>
      </w:r>
    </w:p>
    <w:p w14:paraId="181064F8" w14:textId="77777777" w:rsidR="001F30A8" w:rsidRPr="00CD2C53" w:rsidRDefault="001F30A8" w:rsidP="001F30A8">
      <w:pPr>
        <w:pStyle w:val="a8"/>
        <w:spacing w:before="120" w:after="120" w:line="276" w:lineRule="auto"/>
        <w:rPr>
          <w:rFonts w:asciiTheme="majorHAnsi" w:hAnsiTheme="majorHAnsi" w:cstheme="minorHAnsi"/>
          <w:color w:val="611D35"/>
        </w:rPr>
      </w:pPr>
      <w:r w:rsidRPr="00CD2C53">
        <w:rPr>
          <w:rFonts w:asciiTheme="majorHAnsi" w:hAnsiTheme="majorHAnsi" w:cstheme="minorHAnsi"/>
          <w:color w:val="611D35"/>
        </w:rPr>
        <w:t>Ο Ρόλος των Τοπικών Αρχών, των Κοινωνικών Εταίρων και των Οργανώσεων της Κοινωνίας των Πολιτών, στην Περιφέρεια Πελοποννήσου</w:t>
      </w:r>
      <w:r>
        <w:rPr>
          <w:rFonts w:asciiTheme="majorHAnsi" w:hAnsiTheme="majorHAnsi" w:cstheme="minorHAnsi"/>
          <w:color w:val="611D35"/>
        </w:rPr>
        <w:t>.</w:t>
      </w:r>
      <w:r w:rsidRPr="00CD2C53">
        <w:rPr>
          <w:rFonts w:asciiTheme="majorHAnsi" w:hAnsiTheme="majorHAnsi" w:cstheme="minorHAnsi"/>
          <w:color w:val="611D35"/>
        </w:rPr>
        <w:t>»</w:t>
      </w:r>
    </w:p>
    <w:p w14:paraId="6B8D7D14" w14:textId="45F83C1E" w:rsidR="00E4707E" w:rsidRPr="001F30A8" w:rsidRDefault="00E73B8D" w:rsidP="00E73B8D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Τ</w:t>
      </w:r>
      <w:r w:rsidR="00646F1D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ετάρτη</w:t>
      </w:r>
      <w:r w:rsidR="00B76871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630ABB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1</w:t>
      </w:r>
      <w:r w:rsidR="00971D3A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E4707E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Σεπτεμβρ</w:t>
      </w:r>
      <w:r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ίου 202</w:t>
      </w:r>
      <w:r w:rsidR="00630ABB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</w:p>
    <w:p w14:paraId="115745A0" w14:textId="66344059" w:rsidR="0025034C" w:rsidRPr="001F30A8" w:rsidRDefault="00E76720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11:00</w:t>
      </w:r>
      <w:r w:rsidR="00E73B8D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E73B8D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 w:rsidR="00EF537D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1F30A8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</w:p>
    <w:p w14:paraId="26DDC234" w14:textId="77777777" w:rsidR="00971D3A" w:rsidRPr="001F30A8" w:rsidRDefault="00971D3A" w:rsidP="00D40E3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F30A8">
        <w:rPr>
          <w:rFonts w:asciiTheme="majorHAnsi" w:hAnsiTheme="majorHAnsi" w:cstheme="minorHAnsi"/>
          <w:b/>
          <w:bCs/>
          <w:sz w:val="24"/>
          <w:szCs w:val="24"/>
        </w:rPr>
        <w:t xml:space="preserve">Διοικητήριο της Περιφερειακής Ενότητας Λακωνίας </w:t>
      </w:r>
    </w:p>
    <w:p w14:paraId="2DC8AF16" w14:textId="39AB715C" w:rsidR="00971D3A" w:rsidRPr="001F30A8" w:rsidRDefault="00971D3A" w:rsidP="00D40E32">
      <w:pPr>
        <w:jc w:val="center"/>
        <w:rPr>
          <w:rFonts w:asciiTheme="majorHAnsi" w:hAnsiTheme="majorHAnsi" w:cstheme="minorHAnsi"/>
          <w:sz w:val="24"/>
          <w:szCs w:val="24"/>
        </w:rPr>
      </w:pPr>
      <w:r w:rsidRPr="001F30A8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1F30A8">
        <w:rPr>
          <w:rFonts w:asciiTheme="majorHAnsi" w:hAnsiTheme="majorHAnsi" w:cstheme="minorHAnsi"/>
          <w:sz w:val="24"/>
          <w:szCs w:val="24"/>
        </w:rPr>
        <w:t xml:space="preserve">2ο χλμ Εθνικής Οδού Σπάρτης - Γυθείου, Διοικητήριο, </w:t>
      </w:r>
      <w:r w:rsidR="00A07547" w:rsidRPr="001F30A8">
        <w:rPr>
          <w:rFonts w:asciiTheme="majorHAnsi" w:hAnsiTheme="majorHAnsi" w:cstheme="minorHAnsi"/>
          <w:sz w:val="24"/>
          <w:szCs w:val="24"/>
        </w:rPr>
        <w:t xml:space="preserve">Τ.Κ 23100, </w:t>
      </w:r>
      <w:r w:rsidRPr="001F30A8">
        <w:rPr>
          <w:rFonts w:asciiTheme="majorHAnsi" w:hAnsiTheme="majorHAnsi" w:cstheme="minorHAnsi"/>
          <w:sz w:val="24"/>
          <w:szCs w:val="24"/>
        </w:rPr>
        <w:t>Σπάρτη</w:t>
      </w:r>
    </w:p>
    <w:p w14:paraId="5A860827" w14:textId="0F8162CF" w:rsidR="0025034C" w:rsidRPr="001F30A8" w:rsidRDefault="0025034C" w:rsidP="0025034C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FF0000"/>
          <w:lang w:eastAsia="el-GR"/>
        </w:rPr>
      </w:pPr>
      <w:r w:rsidRPr="001F30A8">
        <w:rPr>
          <w:rFonts w:asciiTheme="majorHAnsi" w:hAnsiTheme="majorHAnsi" w:cstheme="minorHAnsi"/>
          <w:b/>
          <w:bCs/>
          <w:color w:val="auto"/>
          <w:lang w:eastAsia="el-GR"/>
        </w:rPr>
        <w:t>ΠΡΟΓΡΑΜΜΑ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E76720" w:rsidRPr="001F30A8" w14:paraId="71F43C72" w14:textId="77777777" w:rsidTr="00DC2DA0">
        <w:tc>
          <w:tcPr>
            <w:tcW w:w="1696" w:type="dxa"/>
          </w:tcPr>
          <w:p w14:paraId="4B6000B4" w14:textId="4AC0BBE4" w:rsidR="00E76720" w:rsidRPr="001F30A8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11:00 – 11: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15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6946" w:type="dxa"/>
          </w:tcPr>
          <w:p w14:paraId="3D07DE9F" w14:textId="47A2E9C6" w:rsidR="00E76720" w:rsidRPr="001F30A8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1F30A8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64412C" w:rsidRPr="001F30A8" w14:paraId="624F90DB" w14:textId="77777777" w:rsidTr="0064412C">
        <w:tc>
          <w:tcPr>
            <w:tcW w:w="8642" w:type="dxa"/>
            <w:gridSpan w:val="2"/>
            <w:shd w:val="clear" w:color="auto" w:fill="FFFFFF" w:themeFill="background1"/>
          </w:tcPr>
          <w:p w14:paraId="1B352EC2" w14:textId="22896AF3" w:rsidR="0064412C" w:rsidRPr="001F30A8" w:rsidRDefault="0064412C" w:rsidP="002C217A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Χαιρετισμοί</w:t>
            </w:r>
          </w:p>
        </w:tc>
      </w:tr>
      <w:tr w:rsidR="002C217A" w:rsidRPr="001F30A8" w14:paraId="212E9BCC" w14:textId="77777777" w:rsidTr="00DC2DA0">
        <w:tc>
          <w:tcPr>
            <w:tcW w:w="1696" w:type="dxa"/>
          </w:tcPr>
          <w:p w14:paraId="123D8046" w14:textId="393674F7" w:rsidR="002C217A" w:rsidRPr="001F30A8" w:rsidRDefault="00E76720" w:rsidP="0064412C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11: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15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– 11: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4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5</w:t>
            </w:r>
          </w:p>
        </w:tc>
        <w:tc>
          <w:tcPr>
            <w:tcW w:w="6946" w:type="dxa"/>
          </w:tcPr>
          <w:p w14:paraId="1B3A2187" w14:textId="03467FC2" w:rsidR="002C217A" w:rsidRPr="001F30A8" w:rsidRDefault="002C217A" w:rsidP="002C217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Ν</w:t>
            </w:r>
            <w:r w:rsidR="00971D3A"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ίκος 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Καραλής</w:t>
            </w:r>
            <w:r w:rsidRPr="001F30A8">
              <w:rPr>
                <w:rFonts w:asciiTheme="majorHAnsi" w:hAnsiTheme="majorHAnsi" w:cstheme="minorHAnsi"/>
                <w:color w:val="auto"/>
              </w:rPr>
              <w:t>, Πρόεδρος Περιφερειακής Ομοσπονδίας Ατόμων με Αναπηρία Πελοποννήσου</w:t>
            </w:r>
          </w:p>
          <w:p w14:paraId="19CA445A" w14:textId="34198E62" w:rsidR="006538E7" w:rsidRPr="001F30A8" w:rsidRDefault="001F30A8" w:rsidP="002C217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Θεόδωρος</w:t>
            </w:r>
            <w:r w:rsidRPr="001F30A8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="006538E7" w:rsidRPr="001F30A8">
              <w:rPr>
                <w:rFonts w:asciiTheme="majorHAnsi" w:hAnsiTheme="majorHAnsi" w:cstheme="minorHAnsi"/>
                <w:b/>
                <w:bCs/>
                <w:color w:val="auto"/>
              </w:rPr>
              <w:t>Βερούτης</w:t>
            </w:r>
            <w:r w:rsidR="006538E7" w:rsidRPr="001F30A8">
              <w:rPr>
                <w:rFonts w:asciiTheme="majorHAnsi" w:hAnsiTheme="majorHAnsi" w:cstheme="minorHAnsi"/>
                <w:color w:val="auto"/>
              </w:rPr>
              <w:t>, Αντιπεριφερειάρχης Λακωνίας</w:t>
            </w:r>
          </w:p>
          <w:p w14:paraId="5C6EC955" w14:textId="288679BC" w:rsidR="002C217A" w:rsidRPr="002C791B" w:rsidRDefault="006538E7" w:rsidP="00F17D8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Πέτρος</w:t>
            </w:r>
            <w:r w:rsidR="001F30A8"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Δούκας</w:t>
            </w:r>
            <w:r w:rsidRPr="001F30A8">
              <w:rPr>
                <w:rFonts w:asciiTheme="majorHAnsi" w:hAnsiTheme="majorHAnsi" w:cstheme="minorHAnsi"/>
                <w:color w:val="auto"/>
              </w:rPr>
              <w:t>, Δήμαρχος Σπάρτη</w:t>
            </w:r>
            <w:r w:rsidR="00C203CD" w:rsidRPr="001F30A8">
              <w:rPr>
                <w:rFonts w:asciiTheme="majorHAnsi" w:hAnsiTheme="majorHAnsi" w:cstheme="minorHAnsi"/>
                <w:color w:val="auto"/>
              </w:rPr>
              <w:t>ς</w:t>
            </w:r>
            <w:r w:rsidR="002C791B" w:rsidRPr="002C791B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DC427D" w:rsidRPr="001F30A8" w14:paraId="37465E3D" w14:textId="77777777" w:rsidTr="0064412C">
        <w:tc>
          <w:tcPr>
            <w:tcW w:w="8642" w:type="dxa"/>
            <w:gridSpan w:val="2"/>
          </w:tcPr>
          <w:p w14:paraId="2DB2968D" w14:textId="4F91969F" w:rsidR="00DC427D" w:rsidRPr="001F30A8" w:rsidRDefault="0055066F" w:rsidP="0055066F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</w:rPr>
            </w:pPr>
            <w:r w:rsidRPr="001F30A8">
              <w:rPr>
                <w:rFonts w:asciiTheme="majorHAnsi" w:hAnsiTheme="majorHAnsi" w:cstheme="minorHAnsi"/>
                <w:b/>
                <w:bCs/>
              </w:rPr>
              <w:t>Τα Δικαιώματα &amp; οι Κοινωνικές Παροχές για τα Άτομα με Αναπηρία, Χρόνιες Παθήσεις και τις Οικογένειές τους</w:t>
            </w:r>
          </w:p>
        </w:tc>
      </w:tr>
      <w:tr w:rsidR="00E73B8D" w:rsidRPr="001F30A8" w14:paraId="6955AA13" w14:textId="77777777" w:rsidTr="00DC2DA0">
        <w:tc>
          <w:tcPr>
            <w:tcW w:w="1696" w:type="dxa"/>
          </w:tcPr>
          <w:p w14:paraId="443BB3EF" w14:textId="1BCF64A8" w:rsidR="00E73B8D" w:rsidRPr="001F30A8" w:rsidRDefault="00E76720" w:rsidP="0025034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11: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5 – 12:30</w:t>
            </w:r>
          </w:p>
        </w:tc>
        <w:tc>
          <w:tcPr>
            <w:tcW w:w="6946" w:type="dxa"/>
          </w:tcPr>
          <w:p w14:paraId="643813D7" w14:textId="77777777" w:rsidR="001F30A8" w:rsidRPr="001F30A8" w:rsidRDefault="001F30A8" w:rsidP="00EF537D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Ειρήνη </w:t>
            </w:r>
            <w:r w:rsidR="00EF537D" w:rsidRPr="001F30A8">
              <w:rPr>
                <w:rFonts w:asciiTheme="majorHAnsi" w:hAnsiTheme="majorHAnsi" w:cstheme="minorHAnsi"/>
                <w:b/>
                <w:bCs/>
                <w:color w:val="auto"/>
              </w:rPr>
              <w:t>Τσαλουχίδου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, Κοινωνική Λειτουργός – Ε</w:t>
            </w:r>
            <w:r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Σ</w:t>
            </w:r>
            <w:r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Α</w:t>
            </w:r>
            <w:r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μεΑ</w:t>
            </w:r>
            <w:r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 xml:space="preserve">, </w:t>
            </w:r>
          </w:p>
          <w:p w14:paraId="249FA9C7" w14:textId="2D5B637B" w:rsidR="00EF537D" w:rsidRPr="001F30A8" w:rsidRDefault="00D40E32" w:rsidP="00EF537D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Δήμητρα Κουμπούνη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, Κοινωνική Λειτουργός – Ε</w:t>
            </w:r>
            <w:r w:rsidR="001F30A8"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Σ</w:t>
            </w:r>
            <w:r w:rsidR="001F30A8"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Α</w:t>
            </w:r>
            <w:r w:rsidR="001F30A8"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μεΑ</w:t>
            </w:r>
            <w:r w:rsidR="001F30A8" w:rsidRPr="001F30A8">
              <w:rPr>
                <w:rFonts w:asciiTheme="majorHAnsi" w:hAnsiTheme="majorHAnsi" w:cstheme="minorHAnsi"/>
                <w:color w:val="auto"/>
              </w:rPr>
              <w:t>.</w:t>
            </w:r>
            <w:r w:rsidR="00EF537D" w:rsidRPr="001F30A8">
              <w:rPr>
                <w:rFonts w:asciiTheme="majorHAnsi" w:hAnsiTheme="majorHAnsi" w:cstheme="minorHAnsi"/>
                <w:color w:val="auto"/>
              </w:rPr>
              <w:t>:</w:t>
            </w:r>
          </w:p>
          <w:p w14:paraId="08E81932" w14:textId="7D130554" w:rsidR="00EF537D" w:rsidRPr="001F30A8" w:rsidRDefault="00D40E32" w:rsidP="00EF537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  <w:p w14:paraId="325A6548" w14:textId="183540E6" w:rsidR="00D40E32" w:rsidRPr="001F30A8" w:rsidRDefault="00D40E32" w:rsidP="00D40E32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Δράση «Διεκδικούμε Μαζί» &amp; </w:t>
            </w:r>
          </w:p>
          <w:p w14:paraId="4172B9FB" w14:textId="014C5D3E" w:rsidR="00FA56A0" w:rsidRPr="001F30A8" w:rsidRDefault="00EF537D" w:rsidP="00F632A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>Εγχειρίδιο: «Οδηγός καταπολέμησης διακρίσεων και προώθησης της κοινωνικής ένταξης στην Περιφέρεια Πελοποννήσου»</w:t>
            </w:r>
          </w:p>
        </w:tc>
      </w:tr>
      <w:tr w:rsidR="00E76720" w:rsidRPr="001F30A8" w14:paraId="456C6DFE" w14:textId="77777777" w:rsidTr="00DC2DA0">
        <w:trPr>
          <w:trHeight w:val="550"/>
        </w:trPr>
        <w:tc>
          <w:tcPr>
            <w:tcW w:w="1696" w:type="dxa"/>
          </w:tcPr>
          <w:p w14:paraId="71247996" w14:textId="3938B807" w:rsidR="00E76720" w:rsidRPr="001F30A8" w:rsidRDefault="00E76720" w:rsidP="0025034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>12:30 – 1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</w:rPr>
              <w:t>5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</w:t>
            </w:r>
          </w:p>
        </w:tc>
        <w:tc>
          <w:tcPr>
            <w:tcW w:w="6946" w:type="dxa"/>
          </w:tcPr>
          <w:p w14:paraId="1F5971B8" w14:textId="6112BBF1" w:rsidR="00E76720" w:rsidRPr="001F30A8" w:rsidRDefault="00E76720" w:rsidP="002C217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Διάλειμμα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/ 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 xml:space="preserve">Coffee break </w:t>
            </w:r>
          </w:p>
        </w:tc>
      </w:tr>
      <w:tr w:rsidR="0064412C" w:rsidRPr="001F30A8" w14:paraId="23096FE8" w14:textId="77777777" w:rsidTr="004E791C">
        <w:tc>
          <w:tcPr>
            <w:tcW w:w="8642" w:type="dxa"/>
            <w:gridSpan w:val="2"/>
          </w:tcPr>
          <w:p w14:paraId="0F49F35A" w14:textId="6DB3648D" w:rsidR="0055066F" w:rsidRPr="001F30A8" w:rsidRDefault="0055066F" w:rsidP="0064412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</w:rPr>
              <w:t>Ο Ρόλος των Τοπικών Αρχών</w:t>
            </w:r>
            <w:r w:rsidR="00CE40B8" w:rsidRPr="001F30A8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1F30A8">
              <w:rPr>
                <w:rFonts w:asciiTheme="majorHAnsi" w:hAnsiTheme="majorHAnsi" w:cstheme="minorHAnsi"/>
                <w:b/>
                <w:bCs/>
              </w:rPr>
              <w:t xml:space="preserve">στην </w:t>
            </w:r>
            <w:r w:rsidR="00EF537D" w:rsidRPr="001F30A8">
              <w:rPr>
                <w:rFonts w:asciiTheme="majorHAnsi" w:hAnsiTheme="majorHAnsi" w:cstheme="minorHAnsi"/>
                <w:b/>
                <w:bCs/>
              </w:rPr>
              <w:t xml:space="preserve">Περιφερειακή Ενότητα </w:t>
            </w:r>
            <w:r w:rsidR="00FE23F0" w:rsidRPr="001F30A8">
              <w:rPr>
                <w:rFonts w:asciiTheme="majorHAnsi" w:hAnsiTheme="majorHAnsi" w:cstheme="minorHAnsi"/>
                <w:b/>
                <w:bCs/>
              </w:rPr>
              <w:t>Λακωνίας</w:t>
            </w:r>
          </w:p>
        </w:tc>
      </w:tr>
      <w:tr w:rsidR="0064412C" w:rsidRPr="001F30A8" w14:paraId="33F4BA39" w14:textId="77777777" w:rsidTr="00DC2DA0">
        <w:tc>
          <w:tcPr>
            <w:tcW w:w="1696" w:type="dxa"/>
          </w:tcPr>
          <w:p w14:paraId="2DC674AC" w14:textId="04EEFA80" w:rsidR="0064412C" w:rsidRPr="001F30A8" w:rsidRDefault="00E76720" w:rsidP="00DC2DA0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2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5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4</w:t>
            </w: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CE40B8" w:rsidRPr="001F30A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00</w:t>
            </w:r>
          </w:p>
        </w:tc>
        <w:tc>
          <w:tcPr>
            <w:tcW w:w="6946" w:type="dxa"/>
          </w:tcPr>
          <w:p w14:paraId="3C390966" w14:textId="77777777" w:rsidR="0035659D" w:rsidRPr="001F30A8" w:rsidRDefault="0035659D" w:rsidP="0035659D">
            <w:pPr>
              <w:spacing w:before="100" w:beforeAutospacing="1" w:after="225" w:line="240" w:lineRule="auto"/>
              <w:rPr>
                <w:rFonts w:asciiTheme="majorHAnsi" w:hAnsiTheme="majorHAnsi" w:cs="Arial"/>
                <w:b/>
                <w:bCs/>
              </w:rPr>
            </w:pPr>
            <w:r w:rsidRPr="001F30A8">
              <w:rPr>
                <w:rFonts w:asciiTheme="majorHAnsi" w:hAnsiTheme="majorHAnsi" w:cs="Arial"/>
                <w:b/>
                <w:bCs/>
              </w:rPr>
              <w:t>Μητροπολίτης Μονεμβασίας και Σπάρτης κ. Ευστάθιος</w:t>
            </w:r>
          </w:p>
          <w:p w14:paraId="732A5695" w14:textId="77777777" w:rsidR="0035659D" w:rsidRDefault="0035659D" w:rsidP="0035659D">
            <w:pPr>
              <w:spacing w:before="100" w:beforeAutospacing="1" w:after="225" w:line="240" w:lineRule="auto"/>
              <w:rPr>
                <w:rFonts w:asciiTheme="majorHAnsi" w:hAnsiTheme="majorHAnsi" w:cs="Arial"/>
                <w:b/>
                <w:bCs/>
              </w:rPr>
            </w:pPr>
            <w:r w:rsidRPr="001F30A8">
              <w:rPr>
                <w:rFonts w:asciiTheme="majorHAnsi" w:hAnsiTheme="majorHAnsi" w:cs="Arial"/>
                <w:b/>
                <w:bCs/>
              </w:rPr>
              <w:t>Τοποθετήσεις Τοπικών Σωματείων Ατόμων με Αναπηρία &amp; Χρόνιες Παθήσεις – Μελών Ε.Σ.Α.μεΑ. Περιφερειακής Ενότητας Λακωνίας</w:t>
            </w:r>
          </w:p>
          <w:p w14:paraId="3A488BBD" w14:textId="6BB0EE75" w:rsidR="0035659D" w:rsidRPr="001F30A8" w:rsidRDefault="0035659D" w:rsidP="0035659D">
            <w:pPr>
              <w:spacing w:before="100" w:beforeAutospacing="1" w:after="225"/>
              <w:jc w:val="left"/>
              <w:rPr>
                <w:rFonts w:asciiTheme="majorHAnsi" w:hAnsiTheme="majorHAnsi"/>
              </w:rPr>
            </w:pPr>
            <w:r w:rsidRPr="001F30A8">
              <w:rPr>
                <w:rFonts w:asciiTheme="majorHAnsi" w:hAnsiTheme="majorHAnsi"/>
                <w:b/>
                <w:bCs/>
              </w:rPr>
              <w:t>Παναγιώτα</w:t>
            </w:r>
            <w:r w:rsidR="001F30A8" w:rsidRPr="001F30A8">
              <w:rPr>
                <w:rFonts w:asciiTheme="majorHAnsi" w:hAnsiTheme="majorHAnsi"/>
                <w:b/>
                <w:bCs/>
              </w:rPr>
              <w:t xml:space="preserve"> Φλεβαράκη</w:t>
            </w:r>
            <w:r w:rsidRPr="001F30A8">
              <w:rPr>
                <w:rFonts w:asciiTheme="majorHAnsi" w:hAnsiTheme="majorHAnsi"/>
              </w:rPr>
              <w:t>, Προϊσταμένη</w:t>
            </w:r>
            <w:r w:rsidR="00BA0464" w:rsidRPr="001F30A8">
              <w:rPr>
                <w:rFonts w:asciiTheme="majorHAnsi" w:hAnsiTheme="majorHAnsi"/>
              </w:rPr>
              <w:t xml:space="preserve"> Διεύθυνσης Δημόσιας Υγείας &amp; Κοινωνικής Μέριμνας Π.Ε. Λακωνίας</w:t>
            </w:r>
          </w:p>
          <w:p w14:paraId="1B11AC1B" w14:textId="2EC07D26" w:rsidR="0035659D" w:rsidRPr="001F30A8" w:rsidRDefault="001F14EB" w:rsidP="0035659D">
            <w:pPr>
              <w:spacing w:before="100" w:beforeAutospacing="1" w:after="225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b/>
                <w:bCs/>
              </w:rPr>
              <w:t>Μιχαήλ Βασιλείου</w:t>
            </w:r>
            <w:r w:rsidR="0035659D" w:rsidRPr="001F30A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Ψυχολόγος- Στέλεχος </w:t>
            </w:r>
            <w:r w:rsidR="0035659D" w:rsidRPr="001F30A8">
              <w:rPr>
                <w:rFonts w:asciiTheme="majorHAnsi" w:hAnsiTheme="majorHAnsi" w:cs="Arial"/>
              </w:rPr>
              <w:t xml:space="preserve">Κέντρου Κοινότητας </w:t>
            </w:r>
            <w:r w:rsidR="0035659D" w:rsidRPr="001F30A8">
              <w:rPr>
                <w:rFonts w:asciiTheme="majorHAnsi" w:hAnsiTheme="majorHAnsi"/>
              </w:rPr>
              <w:t xml:space="preserve">Δήμου </w:t>
            </w:r>
            <w:r w:rsidR="00BA0464" w:rsidRPr="001F30A8">
              <w:rPr>
                <w:rFonts w:asciiTheme="majorHAnsi" w:hAnsiTheme="majorHAnsi"/>
              </w:rPr>
              <w:t xml:space="preserve">Σπάρτης </w:t>
            </w:r>
          </w:p>
          <w:p w14:paraId="2FDE3283" w14:textId="333F7111" w:rsidR="001F14EB" w:rsidRPr="001F30A8" w:rsidRDefault="001F14EB" w:rsidP="001F14EB">
            <w:pPr>
              <w:spacing w:before="100" w:beforeAutospacing="1" w:after="225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b/>
                <w:bCs/>
              </w:rPr>
              <w:t>Σταυρούλα Πρεκεζέ</w:t>
            </w:r>
            <w:r w:rsidRPr="001F30A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Κοινωνική Λειτουργός- Υπεύθυνη Κινητής Μονάδας ΠΕ Λακωνίας </w:t>
            </w:r>
            <w:r w:rsidRPr="001F30A8">
              <w:rPr>
                <w:rFonts w:asciiTheme="majorHAnsi" w:hAnsiTheme="majorHAnsi" w:cs="Arial"/>
              </w:rPr>
              <w:t xml:space="preserve">Κέντρου Κοινότητας </w:t>
            </w:r>
            <w:r w:rsidRPr="001F30A8">
              <w:rPr>
                <w:rFonts w:asciiTheme="majorHAnsi" w:hAnsiTheme="majorHAnsi"/>
              </w:rPr>
              <w:t xml:space="preserve">Δήμου Σπάρτης </w:t>
            </w:r>
          </w:p>
          <w:p w14:paraId="0C182428" w14:textId="0840DD05" w:rsidR="0035659D" w:rsidRPr="001F30A8" w:rsidRDefault="001F30A8" w:rsidP="0035659D">
            <w:pPr>
              <w:spacing w:before="100" w:beforeAutospacing="1" w:after="225" w:line="240" w:lineRule="auto"/>
              <w:rPr>
                <w:rFonts w:asciiTheme="majorHAnsi" w:hAnsiTheme="majorHAnsi" w:cs="Arial"/>
                <w:b/>
                <w:bCs/>
              </w:rPr>
            </w:pPr>
            <w:r w:rsidRPr="001F30A8">
              <w:rPr>
                <w:rFonts w:asciiTheme="majorHAnsi" w:hAnsiTheme="majorHAnsi"/>
                <w:b/>
                <w:bCs/>
              </w:rPr>
              <w:t xml:space="preserve">Νικόλαος </w:t>
            </w:r>
            <w:r w:rsidR="0035659D" w:rsidRPr="001F30A8">
              <w:rPr>
                <w:rFonts w:asciiTheme="majorHAnsi" w:hAnsiTheme="majorHAnsi"/>
                <w:b/>
                <w:bCs/>
              </w:rPr>
              <w:t>Μηνακάκης</w:t>
            </w:r>
            <w:r w:rsidR="0035659D" w:rsidRPr="001F30A8">
              <w:rPr>
                <w:rFonts w:asciiTheme="majorHAnsi" w:hAnsiTheme="majorHAnsi"/>
              </w:rPr>
              <w:t>,  Πρόεδρος Εργατικού Κέντρου Λακωνίας</w:t>
            </w:r>
          </w:p>
          <w:p w14:paraId="3176C1C7" w14:textId="43B6A00C" w:rsidR="00BE3A00" w:rsidRPr="001F30A8" w:rsidRDefault="00BE3A00" w:rsidP="00D40E32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64412C" w:rsidRPr="001F30A8" w14:paraId="0E702273" w14:textId="77777777" w:rsidTr="00DC2DA0">
        <w:tc>
          <w:tcPr>
            <w:tcW w:w="1696" w:type="dxa"/>
          </w:tcPr>
          <w:p w14:paraId="166A7738" w14:textId="2E1923BB" w:rsidR="0064412C" w:rsidRPr="001F30A8" w:rsidRDefault="00FF3581" w:rsidP="0064412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14:00 – 14:30 </w:t>
            </w:r>
          </w:p>
        </w:tc>
        <w:tc>
          <w:tcPr>
            <w:tcW w:w="6946" w:type="dxa"/>
          </w:tcPr>
          <w:p w14:paraId="0D6C4A6E" w14:textId="68DEB5DB" w:rsidR="00E76720" w:rsidRPr="001F30A8" w:rsidRDefault="00FF3581" w:rsidP="00E76720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1F30A8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</w:t>
            </w:r>
            <w:r w:rsidR="00E76720" w:rsidRPr="001F30A8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>Κλείσιμο εκδήλωσης</w:t>
            </w:r>
          </w:p>
        </w:tc>
      </w:tr>
    </w:tbl>
    <w:p w14:paraId="65E42B3D" w14:textId="2FA7BF59" w:rsidR="00E73B8D" w:rsidRDefault="00E73B8D" w:rsidP="00A52F64">
      <w:pPr>
        <w:shd w:val="clear" w:color="auto" w:fill="FFFFFF"/>
        <w:spacing w:before="100" w:beforeAutospacing="1" w:after="225" w:line="240" w:lineRule="auto"/>
        <w:jc w:val="center"/>
        <w:rPr>
          <w:rFonts w:asciiTheme="minorHAnsi" w:hAnsiTheme="minorHAnsi" w:cstheme="minorHAnsi"/>
          <w:color w:val="auto"/>
        </w:rPr>
      </w:pPr>
    </w:p>
    <w:p w14:paraId="0590E93E" w14:textId="35AC4416" w:rsidR="0025034C" w:rsidRPr="008D1284" w:rsidRDefault="00591ED7" w:rsidP="001F30A8">
      <w:pPr>
        <w:shd w:val="clear" w:color="auto" w:fill="FFFFFF"/>
        <w:spacing w:before="100" w:beforeAutospacing="1" w:after="225" w:line="240" w:lineRule="auto"/>
        <w:jc w:val="center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FB253BE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714" w14:textId="77777777" w:rsidR="005D45E1" w:rsidRDefault="005D45E1" w:rsidP="00A5663B">
      <w:pPr>
        <w:spacing w:after="0" w:line="240" w:lineRule="auto"/>
      </w:pPr>
      <w:r>
        <w:separator/>
      </w:r>
    </w:p>
    <w:p w14:paraId="5FF95FAF" w14:textId="77777777" w:rsidR="005D45E1" w:rsidRDefault="005D45E1"/>
  </w:endnote>
  <w:endnote w:type="continuationSeparator" w:id="0">
    <w:p w14:paraId="1C76AD87" w14:textId="77777777" w:rsidR="005D45E1" w:rsidRDefault="005D45E1" w:rsidP="00A5663B">
      <w:pPr>
        <w:spacing w:after="0" w:line="240" w:lineRule="auto"/>
      </w:pPr>
      <w:r>
        <w:continuationSeparator/>
      </w:r>
    </w:p>
    <w:p w14:paraId="0FEBCC51" w14:textId="77777777" w:rsidR="005D45E1" w:rsidRDefault="005D4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A766" w14:textId="77777777" w:rsidR="005D45E1" w:rsidRDefault="005D45E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8E4C43B" w14:textId="77777777" w:rsidR="005D45E1" w:rsidRDefault="005D45E1"/>
  </w:footnote>
  <w:footnote w:type="continuationSeparator" w:id="0">
    <w:p w14:paraId="42DBEAC7" w14:textId="77777777" w:rsidR="005D45E1" w:rsidRDefault="005D45E1" w:rsidP="00A5663B">
      <w:pPr>
        <w:spacing w:after="0" w:line="240" w:lineRule="auto"/>
      </w:pPr>
      <w:r>
        <w:continuationSeparator/>
      </w:r>
    </w:p>
    <w:p w14:paraId="09CABEEB" w14:textId="77777777" w:rsidR="005D45E1" w:rsidRDefault="005D4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2"/>
  </w:num>
  <w:num w:numId="2" w16cid:durableId="1560172155">
    <w:abstractNumId w:val="12"/>
  </w:num>
  <w:num w:numId="3" w16cid:durableId="935213614">
    <w:abstractNumId w:val="12"/>
  </w:num>
  <w:num w:numId="4" w16cid:durableId="1267272341">
    <w:abstractNumId w:val="12"/>
  </w:num>
  <w:num w:numId="5" w16cid:durableId="154273607">
    <w:abstractNumId w:val="12"/>
  </w:num>
  <w:num w:numId="6" w16cid:durableId="1534155113">
    <w:abstractNumId w:val="12"/>
  </w:num>
  <w:num w:numId="7" w16cid:durableId="1203206951">
    <w:abstractNumId w:val="12"/>
  </w:num>
  <w:num w:numId="8" w16cid:durableId="1936210895">
    <w:abstractNumId w:val="12"/>
  </w:num>
  <w:num w:numId="9" w16cid:durableId="164251137">
    <w:abstractNumId w:val="12"/>
  </w:num>
  <w:num w:numId="10" w16cid:durableId="1751385773">
    <w:abstractNumId w:val="9"/>
  </w:num>
  <w:num w:numId="11" w16cid:durableId="276373266">
    <w:abstractNumId w:val="8"/>
  </w:num>
  <w:num w:numId="12" w16cid:durableId="762071242">
    <w:abstractNumId w:val="4"/>
  </w:num>
  <w:num w:numId="13" w16cid:durableId="766266529">
    <w:abstractNumId w:val="3"/>
  </w:num>
  <w:num w:numId="14" w16cid:durableId="935943073">
    <w:abstractNumId w:val="0"/>
  </w:num>
  <w:num w:numId="15" w16cid:durableId="205027830">
    <w:abstractNumId w:val="11"/>
  </w:num>
  <w:num w:numId="16" w16cid:durableId="1181819678">
    <w:abstractNumId w:val="10"/>
  </w:num>
  <w:num w:numId="17" w16cid:durableId="89014111">
    <w:abstractNumId w:val="2"/>
  </w:num>
  <w:num w:numId="18" w16cid:durableId="1388989292">
    <w:abstractNumId w:val="5"/>
  </w:num>
  <w:num w:numId="19" w16cid:durableId="431895336">
    <w:abstractNumId w:val="7"/>
  </w:num>
  <w:num w:numId="20" w16cid:durableId="394664662">
    <w:abstractNumId w:val="6"/>
  </w:num>
  <w:num w:numId="21" w16cid:durableId="5718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5D0A"/>
    <w:rsid w:val="0016039E"/>
    <w:rsid w:val="00162CAE"/>
    <w:rsid w:val="00190ECC"/>
    <w:rsid w:val="00197D71"/>
    <w:rsid w:val="001A5AF0"/>
    <w:rsid w:val="001A62AD"/>
    <w:rsid w:val="001A67BA"/>
    <w:rsid w:val="001B3428"/>
    <w:rsid w:val="001B7832"/>
    <w:rsid w:val="001E439E"/>
    <w:rsid w:val="001F1161"/>
    <w:rsid w:val="001F14EB"/>
    <w:rsid w:val="001F30A8"/>
    <w:rsid w:val="001F61C5"/>
    <w:rsid w:val="002058AF"/>
    <w:rsid w:val="00213ABF"/>
    <w:rsid w:val="002251AF"/>
    <w:rsid w:val="00236A27"/>
    <w:rsid w:val="00246F3D"/>
    <w:rsid w:val="0025034C"/>
    <w:rsid w:val="00255DD0"/>
    <w:rsid w:val="002570E4"/>
    <w:rsid w:val="00264E1B"/>
    <w:rsid w:val="0026597B"/>
    <w:rsid w:val="00271B32"/>
    <w:rsid w:val="0027672E"/>
    <w:rsid w:val="00281818"/>
    <w:rsid w:val="0029100F"/>
    <w:rsid w:val="002B271F"/>
    <w:rsid w:val="002B43D6"/>
    <w:rsid w:val="002C217A"/>
    <w:rsid w:val="002C4134"/>
    <w:rsid w:val="002C791B"/>
    <w:rsid w:val="002D0AB7"/>
    <w:rsid w:val="002D1046"/>
    <w:rsid w:val="002D285F"/>
    <w:rsid w:val="00301E00"/>
    <w:rsid w:val="003071D9"/>
    <w:rsid w:val="00322A0B"/>
    <w:rsid w:val="00326F43"/>
    <w:rsid w:val="003336F9"/>
    <w:rsid w:val="00335202"/>
    <w:rsid w:val="00337205"/>
    <w:rsid w:val="0034662F"/>
    <w:rsid w:val="0035659D"/>
    <w:rsid w:val="00361404"/>
    <w:rsid w:val="00371AFA"/>
    <w:rsid w:val="00373CF5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C3713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3716"/>
    <w:rsid w:val="005B6534"/>
    <w:rsid w:val="005B661B"/>
    <w:rsid w:val="005C06B9"/>
    <w:rsid w:val="005C5A0B"/>
    <w:rsid w:val="005D05EE"/>
    <w:rsid w:val="005D2B1C"/>
    <w:rsid w:val="005D30F3"/>
    <w:rsid w:val="005D44A7"/>
    <w:rsid w:val="005D45E1"/>
    <w:rsid w:val="005D6F02"/>
    <w:rsid w:val="005F1A2C"/>
    <w:rsid w:val="005F5A54"/>
    <w:rsid w:val="00610A7E"/>
    <w:rsid w:val="00612214"/>
    <w:rsid w:val="00617AC0"/>
    <w:rsid w:val="00630ABB"/>
    <w:rsid w:val="00642AA7"/>
    <w:rsid w:val="0064412C"/>
    <w:rsid w:val="00646F1D"/>
    <w:rsid w:val="00647299"/>
    <w:rsid w:val="00651CD5"/>
    <w:rsid w:val="006538E7"/>
    <w:rsid w:val="006604D1"/>
    <w:rsid w:val="0066741D"/>
    <w:rsid w:val="006A52F5"/>
    <w:rsid w:val="006A683B"/>
    <w:rsid w:val="006A785A"/>
    <w:rsid w:val="006C514E"/>
    <w:rsid w:val="006D0554"/>
    <w:rsid w:val="006D144C"/>
    <w:rsid w:val="006E692F"/>
    <w:rsid w:val="006E6B93"/>
    <w:rsid w:val="006F050F"/>
    <w:rsid w:val="006F68D0"/>
    <w:rsid w:val="00710285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6129"/>
    <w:rsid w:val="00857467"/>
    <w:rsid w:val="008635D5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71D3A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07547"/>
    <w:rsid w:val="00A12240"/>
    <w:rsid w:val="00A24A4D"/>
    <w:rsid w:val="00A32253"/>
    <w:rsid w:val="00A35350"/>
    <w:rsid w:val="00A424F5"/>
    <w:rsid w:val="00A52F64"/>
    <w:rsid w:val="00A5663B"/>
    <w:rsid w:val="00A6276F"/>
    <w:rsid w:val="00A64432"/>
    <w:rsid w:val="00A65947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A0464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203CD"/>
    <w:rsid w:val="00C2350C"/>
    <w:rsid w:val="00C243A1"/>
    <w:rsid w:val="00C32FBB"/>
    <w:rsid w:val="00C4571F"/>
    <w:rsid w:val="00C46534"/>
    <w:rsid w:val="00C55583"/>
    <w:rsid w:val="00C65B83"/>
    <w:rsid w:val="00C6720A"/>
    <w:rsid w:val="00C72E18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0E32"/>
    <w:rsid w:val="00D4303F"/>
    <w:rsid w:val="00D43376"/>
    <w:rsid w:val="00D4455A"/>
    <w:rsid w:val="00D724BF"/>
    <w:rsid w:val="00D7519B"/>
    <w:rsid w:val="00D76A89"/>
    <w:rsid w:val="00D944C2"/>
    <w:rsid w:val="00DA07FF"/>
    <w:rsid w:val="00DA0B8B"/>
    <w:rsid w:val="00DA5411"/>
    <w:rsid w:val="00DA6B48"/>
    <w:rsid w:val="00DB2FC8"/>
    <w:rsid w:val="00DB3B1A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977C6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42CC8"/>
    <w:rsid w:val="00F632AD"/>
    <w:rsid w:val="00F64D51"/>
    <w:rsid w:val="00F66B6D"/>
    <w:rsid w:val="00F736BA"/>
    <w:rsid w:val="00F73D6C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23F0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15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8</cp:revision>
  <cp:lastPrinted>2022-09-19T07:13:00Z</cp:lastPrinted>
  <dcterms:created xsi:type="dcterms:W3CDTF">2023-08-29T11:49:00Z</dcterms:created>
  <dcterms:modified xsi:type="dcterms:W3CDTF">2023-09-07T07:49:00Z</dcterms:modified>
  <cp:contentStatus/>
  <dc:language>Ελληνικά</dc:language>
  <cp:version>am-20180624</cp:version>
</cp:coreProperties>
</file>