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7CDE3F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10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E61CA">
                    <w:t>02.10.2023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6482A7F9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DB15B4">
                <w:t>Ικανοποίηση από τις δηλώσεις Γεωργιάδη για τη μη περικοπή των συντάξεων αναπηρίας σε περίπτωση εργασίας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3BE36A47" w14:textId="26569A47" w:rsidR="00DB15B4" w:rsidRDefault="00DB15B4" w:rsidP="00DB15B4">
              <w:r>
                <w:t xml:space="preserve">Με ικανοποίηση ακούσαμε τις δηλώσεις του υπουργού Εργασίας </w:t>
              </w:r>
              <w:proofErr w:type="spellStart"/>
              <w:r>
                <w:t>Αδ</w:t>
              </w:r>
              <w:proofErr w:type="spellEnd"/>
              <w:r>
                <w:t>. Γεωργιάδη σε τηλεοπτική εκπομπή σχετικά με το δικαίωμα στην εργασία των συνταξιούχων που λαμβάνουν αναπηρική σύνταξη, την Κυριακή 1 Οκτωβρίου. Ο υπουργός δήλωσε ότι στο ασφαλιστικό νομοσχέδιο που αναμένεται να κατατεθεί σύντομα, θα υπάρχει διάταξη που θα προβλέπει</w:t>
              </w:r>
              <w:r w:rsidR="007E61CA">
                <w:t xml:space="preserve"> ότι</w:t>
              </w:r>
              <w:r>
                <w:t xml:space="preserve"> οι συνταξιούχοι που λαμβάνουν αναπηρική σύνταξη θα μπορούν να εργαστούν δίχως η σύνταξή τους να περικόπτεται, όπως συμβαίνει μέχρι σήμερα. </w:t>
              </w:r>
            </w:p>
            <w:p w14:paraId="73296F01" w14:textId="1965EE97" w:rsidR="00DB15B4" w:rsidRDefault="00DB15B4" w:rsidP="00DB15B4">
              <w:r>
                <w:t>Ο υπουργός αναφέρθηκε μάλιστα στην πρόσφατη συνάντησ</w:t>
              </w:r>
              <w:r w:rsidR="007E61CA">
                <w:t xml:space="preserve">ή του </w:t>
              </w:r>
              <w:r>
                <w:t xml:space="preserve">με τον πρόεδρο της ΕΣΑμεΑ Ιωάννη Βαρδακαστάνη, ο οποίος κατέθεσε υπόμνημα με προτάσεις και διεκδικήσεις και μεταξύ των πλέον σοβαρών είχε αναφερθεί στο γεγονός ότι η Πολιτεία συμπεριφέρεται στους πολίτες με αναπηρία ως να μην είναι ικανοί προς εργασία, επισημαίνοντας το παράδειγμα του Στίβεν Χόκινγκ. Μία από τις σημαντικότερες διεκδικήσεις αποτελεί </w:t>
              </w:r>
              <w:r w:rsidRPr="00DB15B4">
                <w:rPr>
                  <w:b/>
                  <w:bCs/>
                </w:rPr>
                <w:t xml:space="preserve">η μη </w:t>
              </w:r>
              <w:r w:rsidRPr="00DB15B4">
                <w:rPr>
                  <w:b/>
                  <w:bCs/>
                </w:rPr>
                <w:t>περικοπή της σύνταξης σε περίπτωση απασχόλησης συνταξιούχων λόγω αναπηρίας, οι οποίοι είναι μετέωροι, διότι δεν υπάγονται ούτε στον ν.612/1977, που δεν γίνεται καμία περικοπή σύνταξης σε περίπτωση εργασίας, αλλά ούτε στο άρθρο 27 του ν. 4670/2020, σύμφωνα με το</w:t>
              </w:r>
              <w:r w:rsidR="007E61CA">
                <w:rPr>
                  <w:b/>
                  <w:bCs/>
                </w:rPr>
                <w:t>ν</w:t>
              </w:r>
              <w:r w:rsidRPr="00DB15B4">
                <w:rPr>
                  <w:b/>
                  <w:bCs/>
                </w:rPr>
                <w:t xml:space="preserve"> οποίο καταβάλλονται μειωμένες οι συντάξεις σε ποσοστό 30% των συνταξιούχων που αναλαμβάνουν εργασία.</w:t>
              </w:r>
            </w:p>
            <w:p w14:paraId="74A30CEA" w14:textId="7AD22DA9" w:rsidR="0076008A" w:rsidRDefault="00DB15B4" w:rsidP="00DB15B4">
              <w:r>
                <w:t xml:space="preserve">Σε αναμονή του νομοσχεδίου, η ΕΣΑμεΑ παρακολουθεί το ζήτημα στενά και θα παρέμβει άμεσα σε ότι χρειαστεί. Επισυνάπτεται η επιστολή προς τον υπουργό, όπως είχε κατατεθεί στην τελευταία συνάντηση με την ΕΣΑμεΑ.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5442" w14:textId="77777777" w:rsidR="001F0A03" w:rsidRDefault="001F0A03" w:rsidP="00A5663B">
      <w:pPr>
        <w:spacing w:after="0" w:line="240" w:lineRule="auto"/>
      </w:pPr>
      <w:r>
        <w:separator/>
      </w:r>
    </w:p>
    <w:p w14:paraId="4C5672E5" w14:textId="77777777" w:rsidR="001F0A03" w:rsidRDefault="001F0A03"/>
  </w:endnote>
  <w:endnote w:type="continuationSeparator" w:id="0">
    <w:p w14:paraId="4A433519" w14:textId="77777777" w:rsidR="001F0A03" w:rsidRDefault="001F0A03" w:rsidP="00A5663B">
      <w:pPr>
        <w:spacing w:after="0" w:line="240" w:lineRule="auto"/>
      </w:pPr>
      <w:r>
        <w:continuationSeparator/>
      </w:r>
    </w:p>
    <w:p w14:paraId="0F58D547" w14:textId="77777777" w:rsidR="001F0A03" w:rsidRDefault="001F0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6BB8" w14:textId="77777777" w:rsidR="001F0A03" w:rsidRDefault="001F0A0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10443BF" w14:textId="77777777" w:rsidR="001F0A03" w:rsidRDefault="001F0A03"/>
  </w:footnote>
  <w:footnote w:type="continuationSeparator" w:id="0">
    <w:p w14:paraId="077D53DF" w14:textId="77777777" w:rsidR="001F0A03" w:rsidRDefault="001F0A03" w:rsidP="00A5663B">
      <w:pPr>
        <w:spacing w:after="0" w:line="240" w:lineRule="auto"/>
      </w:pPr>
      <w:r>
        <w:continuationSeparator/>
      </w:r>
    </w:p>
    <w:p w14:paraId="6E074406" w14:textId="77777777" w:rsidR="001F0A03" w:rsidRDefault="001F0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0A03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1C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15B4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3A404D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A798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 katsani</cp:lastModifiedBy>
  <cp:revision>2</cp:revision>
  <cp:lastPrinted>2017-05-26T15:11:00Z</cp:lastPrinted>
  <dcterms:created xsi:type="dcterms:W3CDTF">2023-10-02T06:26:00Z</dcterms:created>
  <dcterms:modified xsi:type="dcterms:W3CDTF">2023-10-02T06:26:00Z</dcterms:modified>
  <cp:contentStatus/>
  <dc:language>Ελληνικά</dc:language>
  <cp:version>am-20180624</cp:version>
</cp:coreProperties>
</file>