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8D" w:rsidRDefault="00E6578D">
      <w:pPr>
        <w:pStyle w:val="3"/>
        <w:jc w:val="left"/>
        <w:rPr>
          <w:b w:val="0"/>
          <w:sz w:val="16"/>
        </w:rPr>
      </w:pPr>
      <w:r>
        <w:rPr>
          <w:b w:val="0"/>
          <w:noProof/>
          <w:sz w:val="16"/>
        </w:rPr>
        <w:pict>
          <v:rect id="_x0000_s1027" style="position:absolute;margin-left:-18pt;margin-top:-59.35pt;width:549pt;height:774pt;z-index:251657728" o:allowincell="f" filled="f"/>
        </w:pict>
      </w:r>
      <w:r w:rsidR="00031206">
        <w:rPr>
          <w:b w:val="0"/>
          <w:sz w:val="16"/>
        </w:rPr>
        <w:t>ΠΑΡΑΡΤΗΜΑ 1</w:t>
      </w:r>
    </w:p>
    <w:p w:rsidR="00E6578D" w:rsidRDefault="00E6578D">
      <w:pPr>
        <w:pStyle w:val="3"/>
      </w:pPr>
      <w:r>
        <w:t>ΥΠΕΥΘΥΝΗ ΔΗΛΩΣΗ</w:t>
      </w:r>
    </w:p>
    <w:p w:rsidR="00E6578D" w:rsidRDefault="00E6578D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E6578D" w:rsidRDefault="00E6578D">
      <w:pPr>
        <w:pStyle w:val="a3"/>
        <w:tabs>
          <w:tab w:val="clear" w:pos="4153"/>
          <w:tab w:val="clear" w:pos="8306"/>
        </w:tabs>
      </w:pPr>
    </w:p>
    <w:p w:rsidR="00E6578D" w:rsidRDefault="00E6578D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6578D" w:rsidRDefault="00E6578D">
      <w:pPr>
        <w:pStyle w:val="a5"/>
        <w:jc w:val="left"/>
        <w:rPr>
          <w:sz w:val="22"/>
        </w:rPr>
      </w:pPr>
    </w:p>
    <w:p w:rsidR="00E6578D" w:rsidRDefault="00E6578D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6578D" w:rsidRPr="00495C0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</w:tcPr>
          <w:p w:rsidR="00E6578D" w:rsidRDefault="009E5572" w:rsidP="00DF040B">
            <w:pPr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 w:rsidRPr="009E5572">
              <w:rPr>
                <w:rFonts w:ascii="Arial" w:hAnsi="Arial" w:cs="Arial"/>
                <w:b/>
                <w:sz w:val="20"/>
                <w:szCs w:val="20"/>
              </w:rPr>
              <w:t xml:space="preserve">Φιλανθρωπικός μη Κερδοσκοπικός Σύλλογος Φίλων Κέντρου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Μέριμνας Ατόμων Ειδικών </w:t>
            </w:r>
          </w:p>
          <w:p w:rsidR="009E5572" w:rsidRPr="009E5572" w:rsidRDefault="009E5572" w:rsidP="00DF040B">
            <w:pPr>
              <w:ind w:right="-687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Δεξιοτήτων (ΚΕΜΑΕΔ)</w:t>
            </w: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6578D" w:rsidRDefault="00E6578D">
            <w:pPr>
              <w:spacing w:before="240"/>
              <w:ind w:right="-6878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6578D" w:rsidRDefault="00E6578D">
            <w:pPr>
              <w:spacing w:before="240"/>
              <w:ind w:right="-2332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  <w:tr w:rsidR="00E6578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E6578D" w:rsidRDefault="00E6578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E6578D" w:rsidRDefault="00E6578D">
            <w:pPr>
              <w:spacing w:before="240"/>
              <w:rPr>
                <w:rFonts w:ascii="Arial" w:hAnsi="Arial"/>
                <w:sz w:val="16"/>
              </w:rPr>
            </w:pPr>
          </w:p>
        </w:tc>
      </w:tr>
    </w:tbl>
    <w:p w:rsidR="00E6578D" w:rsidRDefault="00E6578D">
      <w:pPr>
        <w:rPr>
          <w:rFonts w:ascii="Arial" w:hAnsi="Arial"/>
          <w:b/>
          <w:sz w:val="28"/>
        </w:rPr>
      </w:pPr>
    </w:p>
    <w:p w:rsidR="00E6578D" w:rsidRDefault="00E6578D">
      <w:pPr>
        <w:rPr>
          <w:sz w:val="16"/>
        </w:rPr>
      </w:pPr>
    </w:p>
    <w:p w:rsidR="00E6578D" w:rsidRDefault="00E6578D">
      <w:pPr>
        <w:sectPr w:rsidR="00E6578D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0"/>
      </w:tblGrid>
      <w:tr w:rsidR="00E6578D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6578D" w:rsidRDefault="00E6578D">
            <w:pPr>
              <w:ind w:right="124"/>
              <w:rPr>
                <w:rFonts w:ascii="Arial" w:hAnsi="Arial"/>
                <w:sz w:val="18"/>
              </w:rPr>
            </w:pPr>
          </w:p>
          <w:p w:rsidR="00E6578D" w:rsidRDefault="00E6578D" w:rsidP="00031206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</w:t>
            </w:r>
            <w:r w:rsidR="005319F8">
              <w:rPr>
                <w:rFonts w:ascii="Arial" w:hAnsi="Arial"/>
                <w:sz w:val="18"/>
              </w:rPr>
              <w:t xml:space="preserve">ρου 22 του Ν. 1599/1986, δηλώνω, </w:t>
            </w:r>
            <w:r>
              <w:rPr>
                <w:rFonts w:ascii="Arial" w:hAnsi="Arial"/>
                <w:sz w:val="18"/>
              </w:rPr>
              <w:t>ότι:</w:t>
            </w:r>
          </w:p>
        </w:tc>
      </w:tr>
      <w:tr w:rsidR="00E6578D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95C0B" w:rsidRPr="005319F8" w:rsidRDefault="00495C0B" w:rsidP="00EA67EE">
            <w:pPr>
              <w:spacing w:before="60"/>
              <w:ind w:right="125"/>
              <w:rPr>
                <w:rFonts w:ascii="Arial" w:hAnsi="Arial"/>
                <w:sz w:val="20"/>
              </w:rPr>
            </w:pPr>
          </w:p>
          <w:p w:rsidR="006568AE" w:rsidRPr="000F5E43" w:rsidRDefault="00031206" w:rsidP="009E5572">
            <w:pPr>
              <w:spacing w:before="60"/>
              <w:ind w:right="125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α) ο/η……………………………………………………………..δεν θα λαμβάνω/ λαμβάνει αποζημίωση για τις συγχρηματοδοτούμενες υπηρεσίες που μου / του παρέχονται από το </w:t>
            </w:r>
            <w:r w:rsidR="009E5572" w:rsidRPr="009E5572">
              <w:rPr>
                <w:rFonts w:ascii="Arial" w:hAnsi="Arial"/>
                <w:b/>
                <w:sz w:val="20"/>
              </w:rPr>
              <w:t>Κέντρο Διημέρευσης-Ημερήσιας Φροντίδας «Κέντρο Μέριμνας για Άτομα με Ειδικές Δεξιότητες του Δήμου Βέροιας</w:t>
            </w:r>
            <w:r w:rsidR="009E5572">
              <w:rPr>
                <w:rFonts w:ascii="Arial" w:hAnsi="Arial"/>
                <w:b/>
                <w:sz w:val="20"/>
              </w:rPr>
              <w:t>»</w:t>
            </w:r>
            <w:r w:rsidR="009E5572" w:rsidRPr="00065D12">
              <w:rPr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 xml:space="preserve">από άλλη χρηματοδοτική πηγή (π.χ. ΕΟΠΥΥ) κατά την περίοδο συμμετοχής του στην πράξη και β) δεν θα λαμβάνω/ λαμβάνει υπηρεσίες από άλλο ΚΔΗΦ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 </w:t>
            </w:r>
          </w:p>
        </w:tc>
      </w:tr>
    </w:tbl>
    <w:p w:rsidR="00495C0B" w:rsidRDefault="00495C0B">
      <w:pPr>
        <w:pStyle w:val="a6"/>
        <w:ind w:left="0" w:right="484"/>
        <w:jc w:val="right"/>
        <w:rPr>
          <w:sz w:val="16"/>
        </w:rPr>
      </w:pPr>
    </w:p>
    <w:p w:rsidR="00495C0B" w:rsidRDefault="00495C0B">
      <w:pPr>
        <w:pStyle w:val="a6"/>
        <w:ind w:left="0" w:right="484"/>
        <w:jc w:val="right"/>
        <w:rPr>
          <w:sz w:val="16"/>
        </w:rPr>
      </w:pPr>
    </w:p>
    <w:p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="00031206">
        <w:rPr>
          <w:sz w:val="16"/>
        </w:rPr>
        <w:t>……./……/……..</w:t>
      </w:r>
    </w:p>
    <w:p w:rsidR="00E6578D" w:rsidRDefault="00E6578D">
      <w:pPr>
        <w:pStyle w:val="a6"/>
        <w:ind w:left="0" w:right="484"/>
        <w:jc w:val="right"/>
        <w:rPr>
          <w:sz w:val="16"/>
        </w:rPr>
      </w:pPr>
    </w:p>
    <w:p w:rsidR="00E6578D" w:rsidRDefault="00E6578D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</w:t>
      </w:r>
      <w:r w:rsidR="00830042">
        <w:rPr>
          <w:sz w:val="16"/>
        </w:rPr>
        <w:t xml:space="preserve">Δηλών </w:t>
      </w:r>
    </w:p>
    <w:p w:rsidR="00495C0B" w:rsidRDefault="00495C0B" w:rsidP="00910980">
      <w:pPr>
        <w:pStyle w:val="a6"/>
        <w:ind w:left="0" w:right="484"/>
        <w:jc w:val="right"/>
      </w:pPr>
    </w:p>
    <w:p w:rsidR="00495C0B" w:rsidRDefault="00910980" w:rsidP="00910980">
      <w:pPr>
        <w:pStyle w:val="a6"/>
        <w:ind w:left="0" w:right="484"/>
        <w:jc w:val="right"/>
      </w:pPr>
      <w:r>
        <w:t xml:space="preserve"> </w:t>
      </w:r>
    </w:p>
    <w:p w:rsidR="00162647" w:rsidRDefault="00162647" w:rsidP="00910980">
      <w:pPr>
        <w:pStyle w:val="a6"/>
        <w:ind w:left="0" w:right="484"/>
        <w:jc w:val="right"/>
      </w:pPr>
    </w:p>
    <w:p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6578D" w:rsidRDefault="00E6578D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6578D" w:rsidRDefault="00E6578D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tbl>
      <w:tblPr>
        <w:tblpPr w:leftFromText="180" w:rightFromText="180" w:vertAnchor="text" w:horzAnchor="margin" w:tblpY="299"/>
        <w:tblW w:w="0" w:type="auto"/>
        <w:tblBorders>
          <w:insideH w:val="dashed" w:sz="4" w:space="0" w:color="auto"/>
        </w:tblBorders>
        <w:tblLayout w:type="fixed"/>
        <w:tblLook w:val="01E0"/>
      </w:tblPr>
      <w:tblGrid>
        <w:gridCol w:w="10420"/>
      </w:tblGrid>
      <w:tr w:rsidR="0028617C">
        <w:tblPrEx>
          <w:tblCellMar>
            <w:top w:w="0" w:type="dxa"/>
            <w:bottom w:w="0" w:type="dxa"/>
          </w:tblCellMar>
        </w:tblPrEx>
        <w:tc>
          <w:tcPr>
            <w:tcW w:w="10420" w:type="dxa"/>
          </w:tcPr>
          <w:p w:rsidR="0028617C" w:rsidRDefault="0028617C" w:rsidP="0028617C">
            <w:pPr>
              <w:spacing w:before="120"/>
              <w:rPr>
                <w:rFonts w:ascii="Arial" w:hAnsi="Arial"/>
                <w:sz w:val="20"/>
              </w:rPr>
            </w:pPr>
          </w:p>
        </w:tc>
      </w:tr>
    </w:tbl>
    <w:p w:rsidR="00E6578D" w:rsidRDefault="00E6578D"/>
    <w:p w:rsidR="00E6578D" w:rsidRDefault="00E6578D" w:rsidP="00495C0B">
      <w:pPr>
        <w:jc w:val="right"/>
      </w:pPr>
    </w:p>
    <w:sectPr w:rsidR="00E6578D">
      <w:headerReference w:type="default" r:id="rId8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AC" w:rsidRDefault="00BA3EAC">
      <w:r>
        <w:separator/>
      </w:r>
    </w:p>
  </w:endnote>
  <w:endnote w:type="continuationSeparator" w:id="0">
    <w:p w:rsidR="00BA3EAC" w:rsidRDefault="00BA3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AC" w:rsidRDefault="00BA3EAC">
      <w:r>
        <w:separator/>
      </w:r>
    </w:p>
  </w:footnote>
  <w:footnote w:type="continuationSeparator" w:id="0">
    <w:p w:rsidR="00BA3EAC" w:rsidRDefault="00BA3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8D" w:rsidRDefault="000F497A">
    <w:pPr>
      <w:pStyle w:val="a3"/>
      <w:jc w:val="center"/>
      <w:rPr>
        <w:b/>
        <w:sz w:val="16"/>
      </w:rPr>
    </w:pPr>
    <w:r>
      <w:rPr>
        <w:rFonts w:ascii="Arial" w:hAnsi="Arial"/>
        <w:noProof/>
        <w:sz w:val="32"/>
      </w:rPr>
      <w:drawing>
        <wp:inline distT="0" distB="0" distL="0" distR="0">
          <wp:extent cx="544195" cy="560705"/>
          <wp:effectExtent l="19050" t="0" r="8255" b="0"/>
          <wp:docPr id="1" name="Εικόνα 1" descr="LogoGreek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Greek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78D" w:rsidRDefault="00E6578D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DD1D36"/>
    <w:rsid w:val="00031206"/>
    <w:rsid w:val="000A1043"/>
    <w:rsid w:val="000F497A"/>
    <w:rsid w:val="000F5E43"/>
    <w:rsid w:val="000F7D39"/>
    <w:rsid w:val="00130AF7"/>
    <w:rsid w:val="00162647"/>
    <w:rsid w:val="001A79C6"/>
    <w:rsid w:val="0028617C"/>
    <w:rsid w:val="00495C0B"/>
    <w:rsid w:val="004E651C"/>
    <w:rsid w:val="00514A22"/>
    <w:rsid w:val="005319F8"/>
    <w:rsid w:val="00567375"/>
    <w:rsid w:val="00586BB8"/>
    <w:rsid w:val="006568AE"/>
    <w:rsid w:val="00830042"/>
    <w:rsid w:val="00910980"/>
    <w:rsid w:val="009C6186"/>
    <w:rsid w:val="009E5572"/>
    <w:rsid w:val="00A64A96"/>
    <w:rsid w:val="00AF79D3"/>
    <w:rsid w:val="00BA3EAC"/>
    <w:rsid w:val="00CF5B6E"/>
    <w:rsid w:val="00D65FD9"/>
    <w:rsid w:val="00DC39A3"/>
    <w:rsid w:val="00DD1D36"/>
    <w:rsid w:val="00DF040B"/>
    <w:rsid w:val="00E6578D"/>
    <w:rsid w:val="00EA67EE"/>
    <w:rsid w:val="00F85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A1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user</cp:lastModifiedBy>
  <cp:revision>2</cp:revision>
  <cp:lastPrinted>2009-04-22T10:32:00Z</cp:lastPrinted>
  <dcterms:created xsi:type="dcterms:W3CDTF">2018-11-23T07:21:00Z</dcterms:created>
  <dcterms:modified xsi:type="dcterms:W3CDTF">2018-11-23T07:21:00Z</dcterms:modified>
</cp:coreProperties>
</file>