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799BF4F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1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2152F">
                    <w:t>16.11.2023</w:t>
                  </w:r>
                </w:sdtContent>
              </w:sdt>
            </w:sdtContent>
          </w:sdt>
        </w:sdtContent>
      </w:sdt>
    </w:p>
    <w:p w14:paraId="41EA2CD5" w14:textId="55E7841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C5286">
            <w:t>1947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12148C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9B5586" w:rsidRPr="00DE6924">
                <w:rPr>
                  <w:rStyle w:val="Char2"/>
                  <w:b/>
                  <w:u w:val="none"/>
                </w:rPr>
                <w:t>Κερατσίνι: Πολλαπλά επίπεδα βαναυσότητας</w:t>
              </w:r>
              <w:r w:rsidR="003B14D0" w:rsidRPr="00DE6924">
                <w:rPr>
                  <w:rStyle w:val="Char2"/>
                  <w:b/>
                  <w:u w:val="none"/>
                </w:rPr>
                <w:t xml:space="preserve"> από άτομα, από ΜΜΕ</w:t>
              </w:r>
              <w:r w:rsidR="003C79E4" w:rsidRPr="00DE6924">
                <w:rPr>
                  <w:rStyle w:val="Char2"/>
                  <w:b/>
                  <w:u w:val="none"/>
                </w:rPr>
                <w:t xml:space="preserve"> </w:t>
              </w:r>
              <w:r w:rsidR="00DE6924" w:rsidRPr="00DE6924">
                <w:rPr>
                  <w:rStyle w:val="Char2"/>
                  <w:b/>
                  <w:u w:val="none"/>
                </w:rPr>
                <w:t>-</w:t>
              </w:r>
              <w:r w:rsidR="003C79E4" w:rsidRPr="00DE6924">
                <w:rPr>
                  <w:rStyle w:val="Char2"/>
                  <w:b/>
                  <w:u w:val="none"/>
                </w:rPr>
                <w:t xml:space="preserve"> η Πολιτεία απο</w:t>
              </w:r>
              <w:r w:rsidR="00DE6924">
                <w:rPr>
                  <w:rStyle w:val="Char2"/>
                  <w:b/>
                  <w:u w:val="none"/>
                </w:rPr>
                <w:t>υσιάζει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8E871BB" w14:textId="2F9EE1A5" w:rsidR="00E5520A" w:rsidRDefault="003C79E4" w:rsidP="00E5520A">
              <w:r>
                <w:t xml:space="preserve">Η ΕΣΑμεΑ τονίζει ότι η </w:t>
              </w:r>
              <w:r w:rsidR="009B5586">
                <w:t xml:space="preserve">κατάφορη παραβίαση όλων των ανθρώπινων αξιών και δικαιωμάτων και η απουσία της Ελληνικής Πολιτείας σε επίπεδο Δήμου, σε επίπεδο κοινωνικών υπηρεσιών, σε επίπεδο </w:t>
              </w:r>
              <w:r w:rsidR="009C7A5E">
                <w:t xml:space="preserve">στήριξης </w:t>
              </w:r>
              <w:r w:rsidR="009B5586">
                <w:t xml:space="preserve">οικογένειας, αναφορικά με </w:t>
              </w:r>
              <w:r w:rsidR="003B14D0">
                <w:t>την υπόθεση στο Κερατσίνι, εγείρει σοβαρά ερωτηματικά για τα αντανακλαστικά μας ως κοινωνία</w:t>
              </w:r>
              <w:r>
                <w:t xml:space="preserve">. </w:t>
              </w:r>
            </w:p>
            <w:p w14:paraId="124CC49A" w14:textId="481AA73B" w:rsidR="003B14D0" w:rsidRDefault="003B14D0" w:rsidP="00E5520A">
              <w:r>
                <w:t>Το μοναδικό θετικό σημείο είναι ότι πλέον ασχολείται με το ζήτημα η ελληνική δικαιοσύνη, αν και όλα συγκλίνουν πρώτον ότι χρειάστηκαν τουλάχιστον 3 χρόνια για να παρέμβει και δεύτερον ότι αυτό το περιστατικό δεν είναι το μοναδικό</w:t>
              </w:r>
              <w:r w:rsidR="00900CCA">
                <w:t xml:space="preserve">, </w:t>
              </w:r>
              <w:r w:rsidR="003C79E4">
                <w:t xml:space="preserve">καθώς σύμφωνα με τον Τύπο </w:t>
              </w:r>
              <w:r w:rsidR="00900CCA">
                <w:t>διαδικτυακά κανάλια που εκμεταλλεύονται την αξιοπρέπεια ευάλωτων συμπολιτών μας έναντι αμοιβής συνεχίζουν το απάνθρωπο έργο τους</w:t>
              </w:r>
              <w:r w:rsidR="00900CCA" w:rsidRPr="00900CCA">
                <w:t xml:space="preserve"> </w:t>
              </w:r>
              <w:r w:rsidR="00900CCA">
                <w:t>στην ιντερνετική αρένα</w:t>
              </w:r>
              <w:r w:rsidR="00900CCA">
                <w:t>.</w:t>
              </w:r>
            </w:p>
            <w:p w14:paraId="4576E609" w14:textId="50A4AAA8" w:rsidR="009B5586" w:rsidRDefault="003B14D0" w:rsidP="003B14D0">
              <w:r>
                <w:t xml:space="preserve">Οι τιμωρίες των εμπλεκομένων πρέπει να είναι ΠΑΡΑΔΕΙΓΜΑΤΙΚΕΣ. Αυτές οι συμπεριφορές δεν είναι ανθρώπινες. </w:t>
              </w:r>
              <w:r w:rsidR="009C7A5E">
                <w:t xml:space="preserve">Επιβάλλεται να αναδειχτεί και να καταδικαστεί και η </w:t>
              </w:r>
              <w:r>
                <w:t xml:space="preserve">συμπεριφορά και </w:t>
              </w:r>
              <w:r w:rsidR="009C7A5E">
                <w:t xml:space="preserve">η </w:t>
              </w:r>
              <w:r>
                <w:t xml:space="preserve">στάση </w:t>
              </w:r>
              <w:r w:rsidR="009B5586" w:rsidRPr="009B5586">
                <w:t>όλων αυτών που παρακολουθούσαν την απαράδεκτη, την εγκληματική, την τραγική συμπεριφορά και άσκηση βίας στα  νεαρά άτομα, που όπως λέγεται έχουν νοητική αναπηρία. Η τιμωρία πρέπει να είναι σκληρή και γι’ αυτόν που τα διέπραττε και για αυτούς που πληρώνανε για να τα βλέπουν. Πρέπει επιτέλους να ληφθούν μέτρα από την ελληνική πολιτεία,</w:t>
              </w:r>
              <w:r>
                <w:t xml:space="preserve"> </w:t>
              </w:r>
              <w:r w:rsidR="009B5586" w:rsidRPr="009B5586">
                <w:t>μέτρα σκληρά και αυστηρά για το τι ακριβώς μπορεί να γίνεται στο διαδίκτυ</w:t>
              </w:r>
              <w:r>
                <w:t>ο, ειδικά σε τόσο εξόφθαλμα ζητήματα παραβίασης ανθρωπίνων δικαιωμάτων.</w:t>
              </w:r>
            </w:p>
            <w:p w14:paraId="34C76BEA" w14:textId="4362B121" w:rsidR="00900CCA" w:rsidRDefault="00900CCA" w:rsidP="003B14D0">
              <w:r>
                <w:t xml:space="preserve">Η Πολιτεία υποχρεούται να διαθέτει δομές, υπηρεσίες, </w:t>
              </w:r>
              <w:r w:rsidR="003C79E4">
                <w:t>ευκαιρίες εργασίας</w:t>
              </w:r>
              <w:r>
                <w:t xml:space="preserve"> και να παρέχει προστασία και υποστήριξη στα άτομα με αναπηρία και στις οικογένειές τους, ώστε να </w:t>
              </w:r>
              <w:r w:rsidR="003C79E4">
                <w:t xml:space="preserve">μη δίνεται κανένα περιθώριο </w:t>
              </w:r>
              <w:r>
                <w:t>σε</w:t>
              </w:r>
              <w:r w:rsidR="003C79E4">
                <w:t xml:space="preserve"> όσους θα ήθελαν να τους εκμεταλλευτούν με τον οποιοδήποτε τρόπο. </w:t>
              </w:r>
              <w:r>
                <w:t xml:space="preserve"> </w:t>
              </w:r>
            </w:p>
            <w:p w14:paraId="020B0E1C" w14:textId="30789577" w:rsidR="00CA440F" w:rsidRPr="0064495A" w:rsidRDefault="003B14D0" w:rsidP="00CA440F">
              <w:pPr>
                <w:rPr>
                  <w:b/>
                  <w:bCs/>
                </w:rPr>
              </w:pPr>
              <w:r>
                <w:t>Ταυτόχρονα, η ΕΣΑμεΑ καλεί και το ΕΣΡ να παρέμβει άμεσα. Η προβολή του θέματος από διάφορα μέσα</w:t>
              </w:r>
              <w:r w:rsidR="00900CCA">
                <w:t xml:space="preserve"> ενημέρωσης</w:t>
              </w:r>
              <w:r>
                <w:t xml:space="preserve"> και </w:t>
              </w:r>
              <w:r w:rsidR="00900CCA">
                <w:t xml:space="preserve">συγκεκριμένες </w:t>
              </w:r>
              <w:r>
                <w:t xml:space="preserve">εκπομπές, </w:t>
              </w:r>
              <w:r w:rsidR="00900CCA">
                <w:t xml:space="preserve">παραβιάζει επίσης τα ανθρώπινα δικαιώματα και την αξιοπρέπεια των θυμάτων. Τα συναισθήματα οίκτου και οι μισαναπηρικές εκφράσεις και παρουσιάσεις θα έπρεπε να έχουν κινητοποιήσει τουλάχιστον τις δημοσιογραφικές ενώσεις.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A1AC" w14:textId="77777777" w:rsidR="00956080" w:rsidRDefault="00956080" w:rsidP="00A5663B">
      <w:pPr>
        <w:spacing w:after="0" w:line="240" w:lineRule="auto"/>
      </w:pPr>
      <w:r>
        <w:separator/>
      </w:r>
    </w:p>
    <w:p w14:paraId="721F1408" w14:textId="77777777" w:rsidR="00956080" w:rsidRDefault="00956080"/>
  </w:endnote>
  <w:endnote w:type="continuationSeparator" w:id="0">
    <w:p w14:paraId="7EBA8FBF" w14:textId="77777777" w:rsidR="00956080" w:rsidRDefault="00956080" w:rsidP="00A5663B">
      <w:pPr>
        <w:spacing w:after="0" w:line="240" w:lineRule="auto"/>
      </w:pPr>
      <w:r>
        <w:continuationSeparator/>
      </w:r>
    </w:p>
    <w:p w14:paraId="56298CD2" w14:textId="77777777" w:rsidR="00956080" w:rsidRDefault="00956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45F2" w14:textId="77777777" w:rsidR="00956080" w:rsidRDefault="0095608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9054394" w14:textId="77777777" w:rsidR="00956080" w:rsidRDefault="00956080"/>
  </w:footnote>
  <w:footnote w:type="continuationSeparator" w:id="0">
    <w:p w14:paraId="15E0BD04" w14:textId="77777777" w:rsidR="00956080" w:rsidRDefault="00956080" w:rsidP="00A5663B">
      <w:pPr>
        <w:spacing w:after="0" w:line="240" w:lineRule="auto"/>
      </w:pPr>
      <w:r>
        <w:continuationSeparator/>
      </w:r>
    </w:p>
    <w:p w14:paraId="69C005BD" w14:textId="77777777" w:rsidR="00956080" w:rsidRDefault="00956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5286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152F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14D0"/>
    <w:rsid w:val="003B245B"/>
    <w:rsid w:val="003B3E78"/>
    <w:rsid w:val="003B4A29"/>
    <w:rsid w:val="003B6AC5"/>
    <w:rsid w:val="003C79E4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4A49"/>
    <w:rsid w:val="00900CCA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56080"/>
    <w:rsid w:val="009603EA"/>
    <w:rsid w:val="00972E62"/>
    <w:rsid w:val="00980425"/>
    <w:rsid w:val="009860EC"/>
    <w:rsid w:val="00995C38"/>
    <w:rsid w:val="009A4192"/>
    <w:rsid w:val="009B3183"/>
    <w:rsid w:val="009B42FB"/>
    <w:rsid w:val="009B5586"/>
    <w:rsid w:val="009C06F7"/>
    <w:rsid w:val="009C4D45"/>
    <w:rsid w:val="009C7A5E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87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6924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32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 katsani</cp:lastModifiedBy>
  <cp:revision>6</cp:revision>
  <cp:lastPrinted>2017-05-26T15:11:00Z</cp:lastPrinted>
  <dcterms:created xsi:type="dcterms:W3CDTF">2023-11-16T09:27:00Z</dcterms:created>
  <dcterms:modified xsi:type="dcterms:W3CDTF">2023-11-16T10:23:00Z</dcterms:modified>
  <cp:contentStatus/>
  <dc:language>Ελληνικά</dc:language>
  <cp:version>am-20180624</cp:version>
</cp:coreProperties>
</file>