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1" w:name="_Hlk127447735"/>
    <w:bookmarkStart w:id="2" w:name="_Hlk151537672"/>
    <w:bookmarkEnd w:id="2"/>
    <w:p w14:paraId="47311B1E" w14:textId="5157D271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11-2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D21986">
                    <w:t>22.11.2023</w:t>
                  </w:r>
                </w:sdtContent>
              </w:sdt>
            </w:sdtContent>
          </w:sdt>
        </w:sdtContent>
      </w:sdt>
    </w:p>
    <w:p w14:paraId="41EA2CD5" w14:textId="398C6F94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D42326">
            <w:t>1980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7E7AC169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29456A" w:rsidRPr="0029456A">
                <w:rPr>
                  <w:rStyle w:val="Char2"/>
                  <w:b/>
                  <w:u w:val="none"/>
                </w:rPr>
                <w:t>ΑΓΗΣΙΛΑΟΣ:</w:t>
              </w:r>
              <w:r w:rsidR="0029456A" w:rsidRPr="0029456A">
                <w:rPr>
                  <w:rStyle w:val="Char2"/>
                  <w:b/>
                  <w:u w:val="none"/>
                </w:rPr>
                <w:t xml:space="preserve"> </w:t>
              </w:r>
              <w:r w:rsidR="0029456A" w:rsidRPr="0029456A">
                <w:rPr>
                  <w:rStyle w:val="Char2"/>
                  <w:b/>
                  <w:u w:val="none"/>
                </w:rPr>
                <w:t>1</w:t>
              </w:r>
              <w:r w:rsidR="0029456A">
                <w:rPr>
                  <w:rStyle w:val="Char2"/>
                  <w:b/>
                  <w:u w:val="none"/>
                </w:rPr>
                <w:t xml:space="preserve">η </w:t>
              </w:r>
              <w:r w:rsidR="0029456A" w:rsidRPr="0029456A">
                <w:rPr>
                  <w:rStyle w:val="Char2"/>
                  <w:b/>
                  <w:u w:val="none"/>
                </w:rPr>
                <w:t>Παν - Πελοποννησιακή Συνέλευση</w:t>
              </w:r>
              <w:r w:rsidR="007B4106">
                <w:rPr>
                  <w:rStyle w:val="Char2"/>
                  <w:b/>
                  <w:u w:val="none"/>
                </w:rPr>
                <w:t>,</w:t>
              </w:r>
              <w:r w:rsidR="0029456A">
                <w:rPr>
                  <w:rStyle w:val="Char2"/>
                  <w:b/>
                  <w:u w:val="none"/>
                </w:rPr>
                <w:t xml:space="preserve"> Σάββατο 25/11 στο Λουτράκι</w:t>
              </w:r>
              <w:r w:rsidR="0029456A" w:rsidRPr="0029456A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rPr>
              <w:sz w:val="24"/>
              <w:szCs w:val="24"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bCs/>
            </w:rPr>
          </w:sdtEndPr>
          <w:sdtContent>
            <w:p w14:paraId="2FB5A54C" w14:textId="748836A9" w:rsidR="00DF4D5B" w:rsidRPr="00D21986" w:rsidRDefault="0029456A" w:rsidP="00DF4D5B">
              <w:pPr>
                <w:jc w:val="center"/>
                <w:rPr>
                  <w:sz w:val="28"/>
                  <w:szCs w:val="28"/>
                </w:rPr>
              </w:pPr>
              <w:r w:rsidRPr="00D21986">
                <w:rPr>
                  <w:rStyle w:val="mySubtitleChar"/>
                  <w:sz w:val="28"/>
                  <w:szCs w:val="28"/>
                </w:rPr>
                <w:t>Θα χαιρετήσει ο πρόεδρος της ΕΣΑμεΑ Ιωάννης Βαρδακαστάνης</w:t>
              </w:r>
            </w:p>
            <w:p w14:paraId="3F4A1426" w14:textId="2C533429" w:rsidR="0029456A" w:rsidRPr="00D21986" w:rsidRDefault="0029456A" w:rsidP="00DF4D5B">
              <w:pPr>
                <w:jc w:val="center"/>
                <w:rPr>
                  <w:sz w:val="24"/>
                  <w:szCs w:val="24"/>
                </w:rPr>
              </w:pPr>
              <w:r w:rsidRPr="00D21986">
                <w:rPr>
                  <w:noProof/>
                  <w:sz w:val="24"/>
                  <w:szCs w:val="24"/>
                </w:rPr>
                <w:drawing>
                  <wp:inline distT="0" distB="0" distL="0" distR="0" wp14:anchorId="0F04C3B7" wp14:editId="1623E96C">
                    <wp:extent cx="1494845" cy="637359"/>
                    <wp:effectExtent l="0" t="0" r="0" b="0"/>
                    <wp:docPr id="25664469" name="Εικόνα 1" descr="Εικόνα που περιέχει κείμενο, γραμματοσειρά, γραφικά, λογότυπο&#10;&#10;Λογότυπο Αγησίλαος Πελοπόννησος, το Α με μορφή ανθρώπου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5664469" name="Εικόνα 1" descr="Εικόνα που περιέχει κείμενο, γραμματοσειρά, γραφικά, λογότυπο&#10;&#10;Λογότυπο Αγησίλαος Πελοπόννησος, το Α με μορφή ανθρώπου"/>
                            <pic:cNvPicPr/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505064" cy="64171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0CB19A20" w14:textId="0527A718" w:rsidR="00DF4D5B" w:rsidRPr="00D21986" w:rsidRDefault="00DF4D5B" w:rsidP="00DF4D5B">
              <w:pPr>
                <w:jc w:val="center"/>
                <w:rPr>
                  <w:sz w:val="24"/>
                  <w:szCs w:val="24"/>
                </w:rPr>
              </w:pPr>
              <w:r w:rsidRPr="00D21986">
                <w:rPr>
                  <w:noProof/>
                  <w:sz w:val="24"/>
                  <w:szCs w:val="24"/>
                </w:rPr>
                <w:drawing>
                  <wp:inline distT="0" distB="0" distL="0" distR="0" wp14:anchorId="5D4208CD" wp14:editId="034EE95A">
                    <wp:extent cx="5273040" cy="941832"/>
                    <wp:effectExtent l="0" t="0" r="3810" b="0"/>
                    <wp:docPr id="759400439" name="Εικόνα 2" descr="Εικόνα που περιέχει κείμενο&#10;Λογότυπο ΠΕΠ Πελοποννήσου: αριστερά η σημαία της ΕΕ, στο κέντρο το λογότυπο της ΠΕΠ, δεξιά το λογότυπο του ΕΣΠΑ 2014-2020, κάτω Με τη συγχρηματοδότηση της Ελλάδας και της Ευρωπαϊκής Ένωση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59400439" name="Εικόνα 2" descr="Εικόνα που περιέχει κείμενο&#10;Λογότυπο ΠΕΠ Πελοποννήσου: αριστερά η σημαία της ΕΕ, στο κέντρο το λογότυπο της ΠΕΠ, δεξιά το λογότυπο του ΕΣΠΑ 2014-2020, κάτω Με τη συγχρηματοδότηση της Ελλάδας και της Ευρωπαϊκής Ένωσης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3040" cy="94183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26C63EF7" w14:textId="15590592" w:rsidR="0029456A" w:rsidRPr="00D21986" w:rsidRDefault="0029456A" w:rsidP="00D21986">
              <w:pPr>
                <w:pStyle w:val="Default"/>
                <w:jc w:val="both"/>
                <w:rPr>
                  <w:rFonts w:ascii="Arial Narrow" w:hAnsi="Arial Narrow"/>
                </w:rPr>
              </w:pPr>
              <w:r w:rsidRPr="00D21986">
                <w:rPr>
                  <w:rFonts w:ascii="Arial Narrow" w:hAnsi="Arial Narrow"/>
                </w:rPr>
                <w:t xml:space="preserve">Στην </w:t>
              </w:r>
              <w:r w:rsidRPr="00D21986">
                <w:rPr>
                  <w:rFonts w:ascii="Arial Narrow" w:hAnsi="Arial Narrow"/>
                  <w:b/>
                  <w:bCs/>
                </w:rPr>
                <w:t>1</w:t>
              </w:r>
              <w:r w:rsidRPr="00D21986">
                <w:rPr>
                  <w:rFonts w:ascii="Arial Narrow" w:hAnsi="Arial Narrow"/>
                  <w:b/>
                  <w:bCs/>
                  <w:vertAlign w:val="superscript"/>
                </w:rPr>
                <w:t>Η</w:t>
              </w:r>
              <w:r w:rsidRPr="00D21986">
                <w:rPr>
                  <w:rFonts w:ascii="Arial Narrow" w:hAnsi="Arial Narrow"/>
                  <w:b/>
                  <w:bCs/>
                </w:rPr>
                <w:t xml:space="preserve"> </w:t>
              </w:r>
              <w:r w:rsidRPr="00D21986">
                <w:rPr>
                  <w:rFonts w:ascii="Arial Narrow" w:hAnsi="Arial Narrow"/>
                  <w:b/>
                  <w:bCs/>
                </w:rPr>
                <w:t xml:space="preserve">Παν </w:t>
              </w:r>
              <w:r w:rsidRPr="00D21986">
                <w:rPr>
                  <w:rFonts w:ascii="Arial Narrow" w:hAnsi="Arial Narrow"/>
                  <w:b/>
                  <w:bCs/>
                </w:rPr>
                <w:t>-</w:t>
              </w:r>
              <w:r w:rsidRPr="00D21986">
                <w:rPr>
                  <w:rFonts w:ascii="Arial Narrow" w:hAnsi="Arial Narrow"/>
                  <w:b/>
                  <w:bCs/>
                </w:rPr>
                <w:t xml:space="preserve"> Πελοποννησιακή Συνέλευση</w:t>
              </w:r>
              <w:r w:rsidR="00D21986">
                <w:rPr>
                  <w:rFonts w:ascii="Arial Narrow" w:hAnsi="Arial Narrow"/>
                  <w:b/>
                  <w:bCs/>
                </w:rPr>
                <w:t>,</w:t>
              </w:r>
              <w:r w:rsidRPr="00D21986">
                <w:rPr>
                  <w:rFonts w:ascii="Arial Narrow" w:hAnsi="Arial Narrow"/>
                  <w:b/>
                  <w:bCs/>
                </w:rPr>
                <w:t xml:space="preserve"> </w:t>
              </w:r>
              <w:r w:rsidRPr="00D21986">
                <w:rPr>
                  <w:rFonts w:ascii="Arial Narrow" w:hAnsi="Arial Narrow"/>
                </w:rPr>
                <w:t xml:space="preserve">που θα παρουσιάσει τα αποτελέσματα της Πράξης </w:t>
              </w:r>
              <w:r w:rsidRPr="00D21986">
                <w:rPr>
                  <w:rFonts w:ascii="Arial Narrow" w:hAnsi="Arial Narrow"/>
                </w:rPr>
                <w:t xml:space="preserve"> </w:t>
              </w:r>
              <w:bookmarkStart w:id="3" w:name="_Hlk151538111"/>
              <w:r w:rsidRPr="00D21986">
                <w:rPr>
                  <w:rFonts w:ascii="Arial Narrow" w:hAnsi="Arial Narrow"/>
                  <w:b/>
                  <w:bCs/>
                  <w:color w:val="auto"/>
                </w:rPr>
                <w:t xml:space="preserve">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</w:t>
              </w:r>
              <w:r w:rsidRPr="00D21986">
                <w:rPr>
                  <w:rFonts w:ascii="Arial Narrow" w:hAnsi="Arial Narrow"/>
                  <w:b/>
                  <w:bCs/>
                  <w:color w:val="auto"/>
                </w:rPr>
                <w:t>“</w:t>
              </w:r>
              <w:r w:rsidRPr="00D21986">
                <w:rPr>
                  <w:rFonts w:ascii="Arial Narrow" w:hAnsi="Arial Narrow"/>
                  <w:b/>
                  <w:bCs/>
                  <w:color w:val="0000FF"/>
                </w:rPr>
                <w:t>ΑΓΗΣΙΛΑΟΣ</w:t>
              </w:r>
              <w:r w:rsidRPr="00D21986">
                <w:rPr>
                  <w:rFonts w:ascii="Arial Narrow" w:hAnsi="Arial Narrow"/>
                  <w:b/>
                  <w:bCs/>
                </w:rPr>
                <w:t>”</w:t>
              </w:r>
              <w:r w:rsidRPr="00D21986">
                <w:rPr>
                  <w:rFonts w:ascii="Arial Narrow" w:hAnsi="Arial Narrow"/>
                  <w:b/>
                  <w:bCs/>
                </w:rPr>
                <w:t xml:space="preserve">», </w:t>
              </w:r>
              <w:bookmarkEnd w:id="3"/>
              <w:r w:rsidRPr="00D21986">
                <w:rPr>
                  <w:rFonts w:ascii="Arial Narrow" w:hAnsi="Arial Narrow"/>
                </w:rPr>
                <w:t>μέσω του Επιχειρησιακού Προγράμματος «Πελοπόννησος 2014-2020» με τη συγχρηματοδότηση από την Ευρωπαϊκή Ένωση (ΕΚΤ) και από εθνικούς πόρους μέσω του ΠΔΕ</w:t>
              </w:r>
              <w:r w:rsidRPr="00D21986">
                <w:t xml:space="preserve"> </w:t>
              </w:r>
              <w:r w:rsidRPr="00D21986">
                <w:rPr>
                  <w:rFonts w:ascii="Arial Narrow" w:hAnsi="Arial Narrow"/>
                </w:rPr>
                <w:t>από τον Μάιο του 2021</w:t>
              </w:r>
              <w:r w:rsidRPr="00D21986">
                <w:rPr>
                  <w:rFonts w:ascii="Arial Narrow" w:hAnsi="Arial Narrow"/>
                </w:rPr>
                <w:t xml:space="preserve">, καθώς </w:t>
              </w:r>
              <w:r w:rsidRPr="00D21986">
                <w:rPr>
                  <w:rFonts w:ascii="Arial Narrow" w:hAnsi="Arial Narrow"/>
                </w:rPr>
                <w:t>και το σχεδιασμό μελλοντικών δράσεων για μία Πελοπόννησο δικαιωματική και συμπεριληπτική</w:t>
              </w:r>
              <w:r w:rsidRPr="00D21986">
                <w:rPr>
                  <w:rFonts w:ascii="Arial Narrow" w:hAnsi="Arial Narrow"/>
                </w:rPr>
                <w:t xml:space="preserve">, </w:t>
              </w:r>
              <w:r w:rsidRPr="00D21986">
                <w:rPr>
                  <w:rFonts w:ascii="Arial Narrow" w:hAnsi="Arial Narrow"/>
                </w:rPr>
                <w:t xml:space="preserve"> </w:t>
              </w:r>
              <w:r w:rsidRPr="00D21986">
                <w:rPr>
                  <w:rFonts w:ascii="Arial Narrow" w:hAnsi="Arial Narrow"/>
                </w:rPr>
                <w:t xml:space="preserve">θα χαιρετήσει </w:t>
              </w:r>
              <w:r w:rsidRPr="00D21986">
                <w:rPr>
                  <w:rFonts w:ascii="Arial Narrow" w:hAnsi="Arial Narrow"/>
                  <w:b/>
                  <w:bCs/>
                </w:rPr>
                <w:t>ο πρόεδρος της ΕΣΑμεΑ Ιωάννης Βαρδακαστάνης</w:t>
              </w:r>
              <w:r w:rsidRPr="00D21986">
                <w:rPr>
                  <w:rFonts w:ascii="Arial Narrow" w:hAnsi="Arial Narrow"/>
                </w:rPr>
                <w:t>. Η 1</w:t>
              </w:r>
              <w:r w:rsidRPr="00D21986">
                <w:rPr>
                  <w:rFonts w:ascii="Arial Narrow" w:hAnsi="Arial Narrow"/>
                  <w:vertAlign w:val="superscript"/>
                </w:rPr>
                <w:t>η</w:t>
              </w:r>
              <w:r w:rsidRPr="00D21986">
                <w:rPr>
                  <w:rFonts w:ascii="Arial Narrow" w:hAnsi="Arial Narrow"/>
                </w:rPr>
                <w:t xml:space="preserve"> Παν - Πελοποννησιακή Συνέλευση </w:t>
              </w:r>
              <w:r w:rsidRPr="00D21986">
                <w:rPr>
                  <w:rFonts w:ascii="Arial Narrow" w:hAnsi="Arial Narrow"/>
                </w:rPr>
                <w:t xml:space="preserve">θα πραγματοποιηθεί </w:t>
              </w:r>
            </w:p>
            <w:p w14:paraId="70868036" w14:textId="77777777" w:rsidR="0029456A" w:rsidRPr="00D21986" w:rsidRDefault="0029456A" w:rsidP="0029456A">
              <w:pPr>
                <w:pStyle w:val="Default"/>
                <w:rPr>
                  <w:rFonts w:ascii="Arial Narrow" w:hAnsi="Arial Narrow"/>
                </w:rPr>
              </w:pPr>
            </w:p>
            <w:p w14:paraId="03B3A228" w14:textId="03B54352" w:rsidR="0029456A" w:rsidRPr="00D21986" w:rsidRDefault="0029456A" w:rsidP="0029456A">
              <w:pPr>
                <w:pStyle w:val="Default"/>
                <w:jc w:val="center"/>
                <w:rPr>
                  <w:rFonts w:ascii="Arial Narrow" w:hAnsi="Arial Narrow"/>
                </w:rPr>
              </w:pPr>
              <w:r w:rsidRPr="00D21986">
                <w:rPr>
                  <w:rFonts w:ascii="Arial Narrow" w:hAnsi="Arial Narrow"/>
                </w:rPr>
                <w:t xml:space="preserve">το </w:t>
              </w:r>
              <w:r w:rsidRPr="00D21986">
                <w:rPr>
                  <w:rFonts w:ascii="Arial Narrow" w:hAnsi="Arial Narrow"/>
                  <w:b/>
                  <w:bCs/>
                </w:rPr>
                <w:t xml:space="preserve">Σάββατο 25 Νοεμβρίου 2023 </w:t>
              </w:r>
              <w:r w:rsidRPr="00D21986">
                <w:rPr>
                  <w:rFonts w:ascii="Arial Narrow" w:hAnsi="Arial Narrow"/>
                </w:rPr>
                <w:t xml:space="preserve">και </w:t>
              </w:r>
              <w:r w:rsidRPr="00D21986">
                <w:rPr>
                  <w:rFonts w:ascii="Arial Narrow" w:hAnsi="Arial Narrow"/>
                  <w:b/>
                  <w:bCs/>
                </w:rPr>
                <w:t>ώρες 10.00 με 15.00</w:t>
              </w:r>
              <w:r w:rsidRPr="00D21986">
                <w:rPr>
                  <w:rFonts w:ascii="Arial Narrow" w:hAnsi="Arial Narrow"/>
                </w:rPr>
                <w:t>, στην «</w:t>
              </w:r>
              <w:r w:rsidRPr="00D21986">
                <w:rPr>
                  <w:rFonts w:ascii="Arial Narrow" w:hAnsi="Arial Narrow"/>
                  <w:b/>
                  <w:bCs/>
                </w:rPr>
                <w:t>Αίθουσα Συνεδριάσεων</w:t>
              </w:r>
              <w:r w:rsidRPr="00D21986">
                <w:rPr>
                  <w:rFonts w:ascii="Arial Narrow" w:hAnsi="Arial Narrow"/>
                </w:rPr>
                <w:t xml:space="preserve">» του </w:t>
              </w:r>
              <w:r w:rsidRPr="00D21986">
                <w:rPr>
                  <w:rFonts w:ascii="Arial Narrow" w:hAnsi="Arial Narrow"/>
                  <w:b/>
                  <w:bCs/>
                </w:rPr>
                <w:t xml:space="preserve">Αλεξάνδρειου Συνεδριακού Κέντρου, στο Λουτράκι </w:t>
              </w:r>
              <w:r w:rsidRPr="00D21986">
                <w:rPr>
                  <w:rFonts w:ascii="Arial Narrow" w:hAnsi="Arial Narrow"/>
                </w:rPr>
                <w:t xml:space="preserve">(0,5 </w:t>
              </w:r>
              <w:r w:rsidRPr="00D21986">
                <w:rPr>
                  <w:rFonts w:ascii="Arial Narrow" w:hAnsi="Arial Narrow"/>
                </w:rPr>
                <w:t>χλμ.</w:t>
              </w:r>
              <w:r w:rsidRPr="00D21986">
                <w:rPr>
                  <w:rFonts w:ascii="Arial Narrow" w:hAnsi="Arial Narrow"/>
                </w:rPr>
                <w:t xml:space="preserve"> Εθνικής Οδού Ισθμού - Λουτρακίου, Λουτράκι, Τ.Κ. 203 00).</w:t>
              </w:r>
            </w:p>
            <w:p w14:paraId="2BBC31B1" w14:textId="1D609A19" w:rsidR="0029456A" w:rsidRPr="00D21986" w:rsidRDefault="0029456A" w:rsidP="0029456A">
              <w:pPr>
                <w:pStyle w:val="Default"/>
                <w:rPr>
                  <w:rFonts w:ascii="Arial Narrow" w:hAnsi="Arial Narrow"/>
                </w:rPr>
              </w:pPr>
            </w:p>
            <w:p w14:paraId="2D748D9D" w14:textId="773D6CC7" w:rsidR="0029456A" w:rsidRPr="00D21986" w:rsidRDefault="0029456A" w:rsidP="00D21986">
              <w:pPr>
                <w:pStyle w:val="Default"/>
                <w:jc w:val="both"/>
                <w:rPr>
                  <w:rFonts w:ascii="Arial Narrow" w:hAnsi="Arial Narrow"/>
                </w:rPr>
              </w:pPr>
              <w:r w:rsidRPr="00D21986">
                <w:rPr>
                  <w:rFonts w:ascii="Arial Narrow" w:hAnsi="Arial Narrow"/>
                </w:rPr>
                <w:t>Χαιρετισμό θα απευθύνουν επίσης</w:t>
              </w:r>
              <w:r w:rsidR="00D21986" w:rsidRPr="00D21986">
                <w:rPr>
                  <w:rFonts w:ascii="Arial Narrow" w:hAnsi="Arial Narrow"/>
                </w:rPr>
                <w:t xml:space="preserve"> οι</w:t>
              </w:r>
              <w:r w:rsidRPr="00D21986">
                <w:rPr>
                  <w:rFonts w:ascii="Arial Narrow" w:hAnsi="Arial Narrow"/>
                </w:rPr>
                <w:t xml:space="preserve">: </w:t>
              </w:r>
            </w:p>
            <w:p w14:paraId="092DFC0A" w14:textId="696478E0" w:rsidR="0029456A" w:rsidRPr="00D21986" w:rsidRDefault="0029456A" w:rsidP="00D21986">
              <w:pPr>
                <w:pStyle w:val="Default"/>
                <w:numPr>
                  <w:ilvl w:val="0"/>
                  <w:numId w:val="29"/>
                </w:numPr>
                <w:jc w:val="both"/>
                <w:rPr>
                  <w:rFonts w:ascii="Arial Narrow" w:hAnsi="Arial Narrow"/>
                </w:rPr>
              </w:pPr>
              <w:r w:rsidRPr="00D21986">
                <w:rPr>
                  <w:rFonts w:ascii="Arial Narrow" w:hAnsi="Arial Narrow"/>
                </w:rPr>
                <w:t>κ.κ. Διονύσιο</w:t>
              </w:r>
              <w:r w:rsidRPr="00D21986">
                <w:rPr>
                  <w:rFonts w:ascii="Arial Narrow" w:hAnsi="Arial Narrow"/>
                </w:rPr>
                <w:t>ς</w:t>
              </w:r>
              <w:r w:rsidRPr="00D21986">
                <w:rPr>
                  <w:rFonts w:ascii="Arial Narrow" w:hAnsi="Arial Narrow"/>
                </w:rPr>
                <w:t>, Σεβασμι</w:t>
              </w:r>
              <w:r w:rsidR="00D21986" w:rsidRPr="00D21986">
                <w:rPr>
                  <w:rFonts w:ascii="Arial Narrow" w:hAnsi="Arial Narrow"/>
                </w:rPr>
                <w:t>ό</w:t>
              </w:r>
              <w:r w:rsidRPr="00D21986">
                <w:rPr>
                  <w:rFonts w:ascii="Arial Narrow" w:hAnsi="Arial Narrow"/>
                </w:rPr>
                <w:t xml:space="preserve">τατος Μητροπολίτης Κορίνθου, Σικιώνος, Ζεμενού, Ταρσού </w:t>
              </w:r>
              <w:r w:rsidRPr="00D21986">
                <w:rPr>
                  <w:rFonts w:ascii="Arial Narrow" w:hAnsi="Arial Narrow"/>
                </w:rPr>
                <w:t xml:space="preserve">και </w:t>
              </w:r>
              <w:r w:rsidRPr="00D21986">
                <w:rPr>
                  <w:rFonts w:ascii="Arial Narrow" w:hAnsi="Arial Narrow"/>
                </w:rPr>
                <w:t>Πολυφέγγους</w:t>
              </w:r>
            </w:p>
            <w:p w14:paraId="442ABE0F" w14:textId="77777777" w:rsidR="0029456A" w:rsidRPr="00D21986" w:rsidRDefault="0029456A" w:rsidP="00D21986">
              <w:pPr>
                <w:pStyle w:val="Default"/>
                <w:numPr>
                  <w:ilvl w:val="0"/>
                  <w:numId w:val="29"/>
                </w:numPr>
                <w:jc w:val="both"/>
                <w:rPr>
                  <w:rFonts w:ascii="Arial Narrow" w:hAnsi="Arial Narrow"/>
                </w:rPr>
              </w:pPr>
              <w:r w:rsidRPr="00D21986">
                <w:rPr>
                  <w:rFonts w:ascii="Arial Narrow" w:hAnsi="Arial Narrow"/>
                </w:rPr>
                <w:t>Παναγιώτης Νίκας, Περιφερειάρχης Πελοποννήσου</w:t>
              </w:r>
            </w:p>
            <w:p w14:paraId="04867B65" w14:textId="77777777" w:rsidR="0029456A" w:rsidRPr="00D21986" w:rsidRDefault="0029456A" w:rsidP="00D21986">
              <w:pPr>
                <w:pStyle w:val="Default"/>
                <w:numPr>
                  <w:ilvl w:val="0"/>
                  <w:numId w:val="29"/>
                </w:numPr>
                <w:jc w:val="both"/>
                <w:rPr>
                  <w:rFonts w:ascii="Arial Narrow" w:hAnsi="Arial Narrow"/>
                </w:rPr>
              </w:pPr>
              <w:r w:rsidRPr="00D21986">
                <w:rPr>
                  <w:rFonts w:ascii="Arial Narrow" w:hAnsi="Arial Narrow"/>
                </w:rPr>
                <w:t>Γεώργιος Γκιώνης, Δήμαρχος Λουτρακίου (προς επιβεβαίωση)</w:t>
              </w:r>
            </w:p>
            <w:p w14:paraId="3638744F" w14:textId="77777777" w:rsidR="0029456A" w:rsidRPr="00D21986" w:rsidRDefault="0029456A" w:rsidP="00D21986">
              <w:pPr>
                <w:pStyle w:val="Default"/>
                <w:numPr>
                  <w:ilvl w:val="0"/>
                  <w:numId w:val="29"/>
                </w:numPr>
                <w:jc w:val="both"/>
                <w:rPr>
                  <w:rFonts w:ascii="Arial Narrow" w:hAnsi="Arial Narrow"/>
                </w:rPr>
              </w:pPr>
              <w:r w:rsidRPr="00D21986">
                <w:rPr>
                  <w:rFonts w:ascii="Arial Narrow" w:hAnsi="Arial Narrow"/>
                </w:rPr>
                <w:t>Βασίλειος Νανόπουλος, Δήμαρχος Κορινθίων</w:t>
              </w:r>
            </w:p>
            <w:p w14:paraId="2ED2D165" w14:textId="77777777" w:rsidR="0029456A" w:rsidRPr="00D21986" w:rsidRDefault="0029456A" w:rsidP="00D21986">
              <w:pPr>
                <w:pStyle w:val="Default"/>
                <w:numPr>
                  <w:ilvl w:val="0"/>
                  <w:numId w:val="29"/>
                </w:numPr>
                <w:jc w:val="both"/>
                <w:rPr>
                  <w:rFonts w:ascii="Arial Narrow" w:hAnsi="Arial Narrow"/>
                </w:rPr>
              </w:pPr>
              <w:r w:rsidRPr="00D21986">
                <w:rPr>
                  <w:rFonts w:ascii="Arial Narrow" w:hAnsi="Arial Narrow"/>
                </w:rPr>
                <w:t>Νικόλαος Σταυρέλης, νέος Δήμαρχος Κορινθίων</w:t>
              </w:r>
            </w:p>
            <w:p w14:paraId="68B7C93C" w14:textId="77777777" w:rsidR="0029456A" w:rsidRPr="00D21986" w:rsidRDefault="0029456A" w:rsidP="00D21986">
              <w:pPr>
                <w:pStyle w:val="Default"/>
                <w:numPr>
                  <w:ilvl w:val="0"/>
                  <w:numId w:val="29"/>
                </w:numPr>
                <w:jc w:val="both"/>
                <w:rPr>
                  <w:rFonts w:ascii="Arial Narrow" w:hAnsi="Arial Narrow"/>
                </w:rPr>
              </w:pPr>
              <w:r w:rsidRPr="00D21986">
                <w:rPr>
                  <w:rFonts w:ascii="Arial Narrow" w:hAnsi="Arial Narrow"/>
                </w:rPr>
                <w:t>Νικόλαος Καραλής, Πρόεδρος Περιφερειακής Ομοσπονδίας Ατόμων με Αναπηρία Πελοποννήσου</w:t>
              </w:r>
            </w:p>
            <w:p w14:paraId="04AE6D96" w14:textId="77777777" w:rsidR="0029456A" w:rsidRPr="00D21986" w:rsidRDefault="0029456A" w:rsidP="00D21986">
              <w:pPr>
                <w:pStyle w:val="Default"/>
                <w:jc w:val="both"/>
                <w:rPr>
                  <w:rFonts w:ascii="Arial Narrow" w:hAnsi="Arial Narrow"/>
                </w:rPr>
              </w:pPr>
            </w:p>
            <w:p w14:paraId="0582E850" w14:textId="77777777" w:rsidR="00D21986" w:rsidRPr="00D21986" w:rsidRDefault="00D21986" w:rsidP="00D21986">
              <w:pPr>
                <w:pStyle w:val="Default"/>
                <w:jc w:val="both"/>
                <w:rPr>
                  <w:rFonts w:ascii="Arial Narrow" w:hAnsi="Arial Narrow"/>
                </w:rPr>
              </w:pPr>
              <w:r w:rsidRPr="00D21986">
                <w:rPr>
                  <w:rFonts w:ascii="Arial Narrow" w:hAnsi="Arial Narrow"/>
                </w:rPr>
                <w:lastRenderedPageBreak/>
                <w:t xml:space="preserve">Όσοι επιθυμούν να συμμετάσχουν παρακαλούνται να στείλουν την επισυναπτόμενη αίτηση συμμετοχής στο email: </w:t>
              </w:r>
              <w:r w:rsidRPr="00D21986">
                <w:rPr>
                  <w:rFonts w:ascii="Arial Narrow" w:hAnsi="Arial Narrow"/>
                  <w:color w:val="0000FF"/>
                </w:rPr>
                <w:t>esamea2@pel.cosmotemail.gr</w:t>
              </w:r>
              <w:r w:rsidRPr="00D21986">
                <w:rPr>
                  <w:rFonts w:ascii="Arial Narrow" w:hAnsi="Arial Narrow"/>
                </w:rPr>
                <w:t xml:space="preserve">, </w:t>
              </w:r>
              <w:r w:rsidRPr="00D21986">
                <w:rPr>
                  <w:rFonts w:ascii="Arial Narrow" w:hAnsi="Arial Narrow"/>
                  <w:b/>
                  <w:bCs/>
                </w:rPr>
                <w:t>το αργότερο έως την Πέμπτη 23 Νοεμβρίου 2023</w:t>
              </w:r>
              <w:r w:rsidRPr="00D21986">
                <w:rPr>
                  <w:rFonts w:ascii="Arial Narrow" w:hAnsi="Arial Narrow"/>
                </w:rPr>
                <w:t xml:space="preserve">. Για περισσότερες πληροφορίες μπορείτε να απευθυνθείτε στην Ε.Σ.Α.μεΑ., στην κα Μαίρη Σίδερη, στο τηλέφωνο 2710 221964 (8.00 - 16.00). </w:t>
              </w:r>
            </w:p>
            <w:p w14:paraId="0A16F745" w14:textId="77777777" w:rsidR="00D21986" w:rsidRPr="00D21986" w:rsidRDefault="00D21986" w:rsidP="00D21986">
              <w:pPr>
                <w:pStyle w:val="Default"/>
                <w:jc w:val="both"/>
                <w:rPr>
                  <w:rFonts w:ascii="Arial Narrow" w:hAnsi="Arial Narrow"/>
                </w:rPr>
              </w:pPr>
            </w:p>
            <w:p w14:paraId="2E18BA01" w14:textId="77777777" w:rsidR="00D21986" w:rsidRPr="00D21986" w:rsidRDefault="00D21986" w:rsidP="00D21986">
              <w:pPr>
                <w:rPr>
                  <w:b/>
                  <w:bCs/>
                  <w:sz w:val="24"/>
                  <w:szCs w:val="24"/>
                </w:rPr>
              </w:pPr>
              <w:r w:rsidRPr="00D21986">
                <w:rPr>
                  <w:b/>
                  <w:bCs/>
                  <w:sz w:val="24"/>
                  <w:szCs w:val="24"/>
                </w:rPr>
                <w:t xml:space="preserve">Η ημερίδα θα μεταδίδεται ζωντανά μέσω της ιστοσελίδας της ΕΣΑμεΑ </w:t>
              </w:r>
              <w:hyperlink r:id="rId12" w:history="1">
                <w:r w:rsidRPr="00D21986">
                  <w:rPr>
                    <w:rStyle w:val="-"/>
                    <w:b/>
                    <w:bCs/>
                    <w:sz w:val="24"/>
                    <w:szCs w:val="24"/>
                    <w:lang w:val="en-US"/>
                  </w:rPr>
                  <w:t>www</w:t>
                </w:r>
                <w:r w:rsidRPr="00D21986">
                  <w:rPr>
                    <w:rStyle w:val="-"/>
                    <w:b/>
                    <w:bCs/>
                    <w:sz w:val="24"/>
                    <w:szCs w:val="24"/>
                  </w:rPr>
                  <w:t>.</w:t>
                </w:r>
                <w:r w:rsidRPr="00D21986">
                  <w:rPr>
                    <w:rStyle w:val="-"/>
                    <w:b/>
                    <w:bCs/>
                    <w:sz w:val="24"/>
                    <w:szCs w:val="24"/>
                    <w:lang w:val="en-US"/>
                  </w:rPr>
                  <w:t>esamea</w:t>
                </w:r>
                <w:r w:rsidRPr="00D21986">
                  <w:rPr>
                    <w:rStyle w:val="-"/>
                    <w:b/>
                    <w:bCs/>
                    <w:sz w:val="24"/>
                    <w:szCs w:val="24"/>
                  </w:rPr>
                  <w:t>.</w:t>
                </w:r>
                <w:r w:rsidRPr="00D21986">
                  <w:rPr>
                    <w:rStyle w:val="-"/>
                    <w:b/>
                    <w:bCs/>
                    <w:sz w:val="24"/>
                    <w:szCs w:val="24"/>
                    <w:lang w:val="en-US"/>
                  </w:rPr>
                  <w:t>gr</w:t>
                </w:r>
              </w:hyperlink>
              <w:r w:rsidRPr="00D21986">
                <w:rPr>
                  <w:b/>
                  <w:bCs/>
                  <w:sz w:val="24"/>
                  <w:szCs w:val="24"/>
                </w:rPr>
                <w:t xml:space="preserve"> και της σελίδας της ΕΣΑμεΑ στο </w:t>
              </w:r>
              <w:r w:rsidRPr="00D21986">
                <w:rPr>
                  <w:b/>
                  <w:bCs/>
                  <w:sz w:val="24"/>
                  <w:szCs w:val="24"/>
                  <w:lang w:val="en-US"/>
                </w:rPr>
                <w:t>facebook</w:t>
              </w:r>
              <w:r w:rsidRPr="00D21986">
                <w:rPr>
                  <w:b/>
                  <w:bCs/>
                  <w:sz w:val="24"/>
                  <w:szCs w:val="24"/>
                </w:rPr>
                <w:t xml:space="preserve"> </w:t>
              </w:r>
              <w:hyperlink r:id="rId13" w:history="1">
                <w:r w:rsidRPr="00D21986">
                  <w:rPr>
                    <w:rStyle w:val="-"/>
                    <w:b/>
                    <w:bCs/>
                    <w:sz w:val="24"/>
                    <w:szCs w:val="24"/>
                  </w:rPr>
                  <w:t>https://www.facebook.com/ESAmeAgr</w:t>
                </w:r>
              </w:hyperlink>
              <w:r w:rsidRPr="00D21986">
                <w:rPr>
                  <w:b/>
                  <w:bCs/>
                  <w:sz w:val="24"/>
                  <w:szCs w:val="24"/>
                </w:rPr>
                <w:t xml:space="preserve"> </w:t>
              </w:r>
            </w:p>
            <w:p w14:paraId="6B3F3FAF" w14:textId="7A2DB409" w:rsidR="0029456A" w:rsidRPr="00D21986" w:rsidRDefault="0029456A" w:rsidP="00D21986">
              <w:pPr>
                <w:pStyle w:val="Default"/>
                <w:jc w:val="both"/>
                <w:rPr>
                  <w:rFonts w:ascii="Arial Narrow" w:hAnsi="Arial Narrow"/>
                </w:rPr>
              </w:pPr>
              <w:r w:rsidRPr="00D21986">
                <w:rPr>
                  <w:rFonts w:ascii="Arial Narrow" w:hAnsi="Arial Narrow"/>
                </w:rPr>
                <w:t>Σκοπός της Πράξης</w:t>
              </w:r>
              <w:r w:rsidR="00D21986" w:rsidRPr="00D21986">
                <w:rPr>
                  <w:rFonts w:ascii="Arial Narrow" w:hAnsi="Arial Narrow"/>
                </w:rPr>
                <w:t xml:space="preserve"> </w:t>
              </w:r>
              <w:r w:rsidR="00D21986" w:rsidRPr="00D21986">
                <w:rPr>
                  <w:rFonts w:ascii="Arial Narrow" w:hAnsi="Arial Narrow"/>
                  <w:b/>
                  <w:bCs/>
                </w:rPr>
                <w:t xml:space="preserve">«Καταπολέμηση των Διακρίσεων και Προώθηση της Κοινωνικής και Εργασιακής Ένταξης για τα Άτομα με Αναπηρία, Χρόνιες Παθήσεις και τις Οικογένειές τους που Διαβιούν στην Περιφέρεια Πελοποννήσου, “ΑΓΗΣΙΛΑΟΣ”», </w:t>
              </w:r>
              <w:r w:rsidRPr="00D21986">
                <w:rPr>
                  <w:rFonts w:ascii="Arial Narrow" w:hAnsi="Arial Narrow"/>
                </w:rPr>
                <w:t xml:space="preserve"> είναι η προώθηση της κοινωνικής ένταξης των ατόμων με αναπηρία, των ατόμων με χρόνιες παθήσεις και των οικογενειών τους που διαβιούν στην Περιφέρεια της Πελοποννήσου και η πρόσβαση και επανένταξη των ατόμων με αναπηρία ή/και χρόνιες παθήσεις στην αγορά εργασίας. </w:t>
              </w:r>
            </w:p>
            <w:p w14:paraId="6073F405" w14:textId="77777777" w:rsidR="00D21986" w:rsidRPr="00D21986" w:rsidRDefault="00D21986" w:rsidP="00D21986">
              <w:pPr>
                <w:pStyle w:val="Default"/>
                <w:jc w:val="both"/>
                <w:rPr>
                  <w:rFonts w:ascii="Arial Narrow" w:hAnsi="Arial Narrow"/>
                </w:rPr>
              </w:pPr>
            </w:p>
            <w:p w14:paraId="59791F7B" w14:textId="6A64C4FD" w:rsidR="00D21986" w:rsidRPr="00D21986" w:rsidRDefault="00D21986" w:rsidP="00D21986">
              <w:pPr>
                <w:pStyle w:val="Default"/>
                <w:jc w:val="both"/>
                <w:rPr>
                  <w:rFonts w:ascii="Arial Narrow" w:hAnsi="Arial Narrow"/>
                  <w:b/>
                  <w:bCs/>
                </w:rPr>
              </w:pPr>
              <w:r w:rsidRPr="00D21986">
                <w:rPr>
                  <w:rFonts w:ascii="Arial Narrow" w:hAnsi="Arial Narrow"/>
                  <w:b/>
                  <w:bCs/>
                </w:rPr>
                <w:t>Επισυνάπτονται: πρόγραμμα, αίτηση, πρόσκληση, ενημερωτικό έντυπο.</w:t>
              </w:r>
            </w:p>
            <w:p w14:paraId="31527BEC" w14:textId="77777777" w:rsidR="00D21986" w:rsidRPr="00D21986" w:rsidRDefault="00D21986" w:rsidP="00D21986">
              <w:pPr>
                <w:pStyle w:val="Default"/>
                <w:jc w:val="both"/>
                <w:rPr>
                  <w:rFonts w:ascii="Arial Narrow" w:hAnsi="Arial Narrow"/>
                  <w:b/>
                  <w:bCs/>
                </w:rPr>
              </w:pPr>
            </w:p>
            <w:p w14:paraId="035795A3" w14:textId="03716EBD" w:rsidR="00D21986" w:rsidRPr="00D21986" w:rsidRDefault="00D21986" w:rsidP="00D21986">
              <w:pPr>
                <w:pStyle w:val="Default"/>
                <w:jc w:val="center"/>
                <w:rPr>
                  <w:rFonts w:ascii="Arial Narrow" w:hAnsi="Arial Narrow"/>
                  <w:b/>
                  <w:bCs/>
                  <w:u w:val="single"/>
                </w:rPr>
              </w:pPr>
              <w:r w:rsidRPr="00D21986">
                <w:rPr>
                  <w:rFonts w:ascii="Arial Narrow" w:hAnsi="Arial Narrow"/>
                  <w:b/>
                  <w:bCs/>
                  <w:u w:val="single"/>
                </w:rPr>
                <w:t>Παρακαλούμε για την κάλυψη.</w:t>
              </w:r>
            </w:p>
            <w:p w14:paraId="28C65A80" w14:textId="071DF086" w:rsidR="008E5FD1" w:rsidRPr="008E5FD1" w:rsidRDefault="008E5FD1" w:rsidP="008E5FD1">
              <w:pPr>
                <w:jc w:val="center"/>
                <w:rPr>
                  <w:b/>
                  <w:bCs/>
                </w:rPr>
              </w:pPr>
              <w:r w:rsidRPr="00D21986">
                <w:rPr>
                  <w:b/>
                  <w:bCs/>
                  <w:noProof/>
                  <w:sz w:val="24"/>
                  <w:szCs w:val="24"/>
                </w:rPr>
                <w:drawing>
                  <wp:inline distT="0" distB="0" distL="0" distR="0" wp14:anchorId="22A0E760" wp14:editId="72613EE0">
                    <wp:extent cx="5273040" cy="941832"/>
                    <wp:effectExtent l="0" t="0" r="3810" b="0"/>
                    <wp:docPr id="1215259627" name="Εικόνα 3" descr="Εικόνα που περιέχει κείμενο&#10;Λογότυπο ΠΕΠ Πελοποννήσου: αριστερά η σημαία της ΕΕ, στο κέντρο το λογότυπο της ΠΕΠ, δεξιά το λογότυπο του ΕΣΠΑ 2014-2020, κάτω Με τη συγχρηματοδότηση της Ελλάδας και της Ευρωπαϊκής Ένωσης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215259627" name="Εικόνα 3" descr="Εικόνα που περιέχει κείμενο&#10;Λογότυπο ΠΕΠ Πελοποννήσου: αριστερά η σημαία της ΕΕ, στο κέντρο το λογότυπο της ΠΕΠ, δεξιά το λογότυπο του ΕΣΠΑ 2014-2020, κάτω Με τη συγχρηματοδότηση της Ελλάδας και της Ευρωπαϊκής Ένωσης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273040" cy="941832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4"/>
              <w:footerReference w:type="default" r:id="rId15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6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7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10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10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5CDF" w14:textId="77777777" w:rsidR="005A0FD3" w:rsidRDefault="005A0FD3" w:rsidP="00A5663B">
      <w:pPr>
        <w:spacing w:after="0" w:line="240" w:lineRule="auto"/>
      </w:pPr>
      <w:r>
        <w:separator/>
      </w:r>
    </w:p>
    <w:p w14:paraId="37A7CE4C" w14:textId="77777777" w:rsidR="005A0FD3" w:rsidRDefault="005A0FD3"/>
  </w:endnote>
  <w:endnote w:type="continuationSeparator" w:id="0">
    <w:p w14:paraId="54CDE911" w14:textId="77777777" w:rsidR="005A0FD3" w:rsidRDefault="005A0FD3" w:rsidP="00A5663B">
      <w:pPr>
        <w:spacing w:after="0" w:line="240" w:lineRule="auto"/>
      </w:pPr>
      <w:r>
        <w:continuationSeparator/>
      </w:r>
    </w:p>
    <w:p w14:paraId="7A731F8B" w14:textId="77777777" w:rsidR="005A0FD3" w:rsidRDefault="005A0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EAE0" w14:textId="77777777" w:rsidR="005A0FD3" w:rsidRDefault="005A0FD3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48F72AF" w14:textId="77777777" w:rsidR="005A0FD3" w:rsidRDefault="005A0FD3"/>
  </w:footnote>
  <w:footnote w:type="continuationSeparator" w:id="0">
    <w:p w14:paraId="2F301A14" w14:textId="77777777" w:rsidR="005A0FD3" w:rsidRDefault="005A0FD3" w:rsidP="00A5663B">
      <w:pPr>
        <w:spacing w:after="0" w:line="240" w:lineRule="auto"/>
      </w:pPr>
      <w:r>
        <w:continuationSeparator/>
      </w:r>
    </w:p>
    <w:p w14:paraId="636534A0" w14:textId="77777777" w:rsidR="005A0FD3" w:rsidRDefault="005A0F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534861074" w:displacedByCustomXml="next"/>
  <w:bookmarkStart w:id="5" w:name="_Hlk534861073" w:displacedByCustomXml="next"/>
  <w:bookmarkStart w:id="6" w:name="_Hlk534860967" w:displacedByCustomXml="next"/>
  <w:bookmarkStart w:id="7" w:name="_Hlk534860966" w:displacedByCustomXml="next"/>
  <w:bookmarkStart w:id="8" w:name="_Hlk534859868" w:displacedByCustomXml="next"/>
  <w:bookmarkStart w:id="9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9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0E15AD"/>
    <w:multiLevelType w:val="hybridMultilevel"/>
    <w:tmpl w:val="A86264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0"/>
  </w:num>
  <w:num w:numId="2" w16cid:durableId="151409919">
    <w:abstractNumId w:val="20"/>
  </w:num>
  <w:num w:numId="3" w16cid:durableId="1900553032">
    <w:abstractNumId w:val="20"/>
  </w:num>
  <w:num w:numId="4" w16cid:durableId="1682196985">
    <w:abstractNumId w:val="20"/>
  </w:num>
  <w:num w:numId="5" w16cid:durableId="767387937">
    <w:abstractNumId w:val="20"/>
  </w:num>
  <w:num w:numId="6" w16cid:durableId="371854564">
    <w:abstractNumId w:val="20"/>
  </w:num>
  <w:num w:numId="7" w16cid:durableId="730346427">
    <w:abstractNumId w:val="20"/>
  </w:num>
  <w:num w:numId="8" w16cid:durableId="1141774985">
    <w:abstractNumId w:val="20"/>
  </w:num>
  <w:num w:numId="9" w16cid:durableId="751704888">
    <w:abstractNumId w:val="20"/>
  </w:num>
  <w:num w:numId="10" w16cid:durableId="2020809213">
    <w:abstractNumId w:val="19"/>
  </w:num>
  <w:num w:numId="11" w16cid:durableId="1530529485">
    <w:abstractNumId w:val="18"/>
  </w:num>
  <w:num w:numId="12" w16cid:durableId="601379931">
    <w:abstractNumId w:val="8"/>
  </w:num>
  <w:num w:numId="13" w16cid:durableId="232860760">
    <w:abstractNumId w:val="4"/>
  </w:num>
  <w:num w:numId="14" w16cid:durableId="73477609">
    <w:abstractNumId w:val="1"/>
  </w:num>
  <w:num w:numId="15" w16cid:durableId="2089647113">
    <w:abstractNumId w:val="5"/>
  </w:num>
  <w:num w:numId="16" w16cid:durableId="789789308">
    <w:abstractNumId w:val="12"/>
  </w:num>
  <w:num w:numId="17" w16cid:durableId="254483936">
    <w:abstractNumId w:val="7"/>
  </w:num>
  <w:num w:numId="18" w16cid:durableId="1376664239">
    <w:abstractNumId w:val="3"/>
  </w:num>
  <w:num w:numId="19" w16cid:durableId="384259666">
    <w:abstractNumId w:val="9"/>
  </w:num>
  <w:num w:numId="20" w16cid:durableId="1293563272">
    <w:abstractNumId w:val="17"/>
  </w:num>
  <w:num w:numId="21" w16cid:durableId="1078670969">
    <w:abstractNumId w:val="10"/>
  </w:num>
  <w:num w:numId="22" w16cid:durableId="395324869">
    <w:abstractNumId w:val="14"/>
  </w:num>
  <w:num w:numId="23" w16cid:durableId="224948528">
    <w:abstractNumId w:val="6"/>
  </w:num>
  <w:num w:numId="24" w16cid:durableId="814613108">
    <w:abstractNumId w:val="11"/>
  </w:num>
  <w:num w:numId="25" w16cid:durableId="387340759">
    <w:abstractNumId w:val="15"/>
  </w:num>
  <w:num w:numId="26" w16cid:durableId="1353653482">
    <w:abstractNumId w:val="2"/>
  </w:num>
  <w:num w:numId="27" w16cid:durableId="634989673">
    <w:abstractNumId w:val="16"/>
  </w:num>
  <w:num w:numId="28" w16cid:durableId="2050298121">
    <w:abstractNumId w:val="0"/>
  </w:num>
  <w:num w:numId="29" w16cid:durableId="13591144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82CF0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4CC0"/>
    <w:rsid w:val="0027672E"/>
    <w:rsid w:val="00285B17"/>
    <w:rsid w:val="0029456A"/>
    <w:rsid w:val="002B31A7"/>
    <w:rsid w:val="002B43D6"/>
    <w:rsid w:val="002B6F18"/>
    <w:rsid w:val="002C22BE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4A29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A6427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50D1B"/>
    <w:rsid w:val="005703BC"/>
    <w:rsid w:val="00573B0A"/>
    <w:rsid w:val="005801B2"/>
    <w:rsid w:val="0058273F"/>
    <w:rsid w:val="00582988"/>
    <w:rsid w:val="00583700"/>
    <w:rsid w:val="00584C89"/>
    <w:rsid w:val="00587D4E"/>
    <w:rsid w:val="005941A9"/>
    <w:rsid w:val="005956CD"/>
    <w:rsid w:val="005960B1"/>
    <w:rsid w:val="005A0FD3"/>
    <w:rsid w:val="005B00C5"/>
    <w:rsid w:val="005B125A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D613A"/>
    <w:rsid w:val="005E26EF"/>
    <w:rsid w:val="005F5A54"/>
    <w:rsid w:val="005F6939"/>
    <w:rsid w:val="00610A7E"/>
    <w:rsid w:val="00612214"/>
    <w:rsid w:val="00614D55"/>
    <w:rsid w:val="00617AC0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B4106"/>
    <w:rsid w:val="007C414F"/>
    <w:rsid w:val="007E0FC7"/>
    <w:rsid w:val="007E66D9"/>
    <w:rsid w:val="0080300C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7467"/>
    <w:rsid w:val="00861A8D"/>
    <w:rsid w:val="00873758"/>
    <w:rsid w:val="00876B17"/>
    <w:rsid w:val="00880266"/>
    <w:rsid w:val="00885696"/>
    <w:rsid w:val="00886205"/>
    <w:rsid w:val="00890E52"/>
    <w:rsid w:val="008960BB"/>
    <w:rsid w:val="008A26A3"/>
    <w:rsid w:val="008A3198"/>
    <w:rsid w:val="008A421B"/>
    <w:rsid w:val="008B3278"/>
    <w:rsid w:val="008B4469"/>
    <w:rsid w:val="008B5B34"/>
    <w:rsid w:val="008E5FD1"/>
    <w:rsid w:val="008E64F8"/>
    <w:rsid w:val="008F12D4"/>
    <w:rsid w:val="008F26CE"/>
    <w:rsid w:val="008F4A49"/>
    <w:rsid w:val="00906FB5"/>
    <w:rsid w:val="009070E8"/>
    <w:rsid w:val="009077DF"/>
    <w:rsid w:val="009132F9"/>
    <w:rsid w:val="00923E20"/>
    <w:rsid w:val="00926A5C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235C"/>
    <w:rsid w:val="00A862B1"/>
    <w:rsid w:val="00A90B3F"/>
    <w:rsid w:val="00A9568B"/>
    <w:rsid w:val="00A95FBA"/>
    <w:rsid w:val="00AA5E3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21986"/>
    <w:rsid w:val="00D35A4C"/>
    <w:rsid w:val="00D37E77"/>
    <w:rsid w:val="00D42326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DF4D5B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  <w:style w:type="paragraph" w:customStyle="1" w:styleId="Default">
    <w:name w:val="Default"/>
    <w:rsid w:val="0029456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facebook.com/ESAmeAgr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samea.gr" TargetMode="External"/><Relationship Id="rId17" Type="http://schemas.openxmlformats.org/officeDocument/2006/relationships/hyperlink" Target="http://www.esamea.g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aea.gr/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20150E"/>
    <w:rsid w:val="0022005F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512867"/>
    <w:rsid w:val="00523FD3"/>
    <w:rsid w:val="005332D1"/>
    <w:rsid w:val="00576590"/>
    <w:rsid w:val="005A5981"/>
    <w:rsid w:val="005B71F3"/>
    <w:rsid w:val="005E1DE4"/>
    <w:rsid w:val="006247F1"/>
    <w:rsid w:val="006773AC"/>
    <w:rsid w:val="00687F84"/>
    <w:rsid w:val="006D5F30"/>
    <w:rsid w:val="006E02D2"/>
    <w:rsid w:val="00721A44"/>
    <w:rsid w:val="00784219"/>
    <w:rsid w:val="0078623D"/>
    <w:rsid w:val="007B2A29"/>
    <w:rsid w:val="007E68A8"/>
    <w:rsid w:val="008066E1"/>
    <w:rsid w:val="0084662F"/>
    <w:rsid w:val="008841E4"/>
    <w:rsid w:val="008C7782"/>
    <w:rsid w:val="008D3CA3"/>
    <w:rsid w:val="008D6691"/>
    <w:rsid w:val="008F29E7"/>
    <w:rsid w:val="0093298F"/>
    <w:rsid w:val="009F388D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7434"/>
    <w:rsid w:val="00B20CBE"/>
    <w:rsid w:val="00B302C5"/>
    <w:rsid w:val="00BA118C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E6450B"/>
    <w:rsid w:val="00F010CB"/>
    <w:rsid w:val="00F7390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9</TotalTime>
  <Pages>2</Pages>
  <Words>517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 katsani</cp:lastModifiedBy>
  <cp:revision>6</cp:revision>
  <cp:lastPrinted>2017-05-26T15:11:00Z</cp:lastPrinted>
  <dcterms:created xsi:type="dcterms:W3CDTF">2023-11-22T07:38:00Z</dcterms:created>
  <dcterms:modified xsi:type="dcterms:W3CDTF">2023-11-22T07:56:00Z</dcterms:modified>
  <cp:contentStatus/>
  <dc:language>Ελληνικά</dc:language>
  <cp:version>am-20180624</cp:version>
</cp:coreProperties>
</file>