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A9EF1" w14:textId="40872E3F" w:rsidR="00D600B6" w:rsidRPr="00377AEE" w:rsidRDefault="00FC1AB8" w:rsidP="00853798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377AEE">
        <w:rPr>
          <w:rFonts w:ascii="Arial Narrow" w:hAnsi="Arial Narrow"/>
          <w:b/>
          <w:sz w:val="28"/>
          <w:szCs w:val="28"/>
        </w:rPr>
        <w:t xml:space="preserve">Δευτέρα </w:t>
      </w:r>
      <w:r w:rsidR="00517CC2">
        <w:rPr>
          <w:rFonts w:ascii="Arial Narrow" w:hAnsi="Arial Narrow"/>
          <w:b/>
          <w:sz w:val="28"/>
          <w:szCs w:val="28"/>
        </w:rPr>
        <w:t>22</w:t>
      </w:r>
      <w:r w:rsidR="009E36CF" w:rsidRPr="00377AEE">
        <w:rPr>
          <w:rFonts w:ascii="Arial Narrow" w:hAnsi="Arial Narrow"/>
          <w:b/>
          <w:sz w:val="28"/>
          <w:szCs w:val="28"/>
        </w:rPr>
        <w:t xml:space="preserve"> Ιουλίου</w:t>
      </w:r>
      <w:r w:rsidR="0094303C" w:rsidRPr="00377AEE">
        <w:rPr>
          <w:rFonts w:ascii="Arial Narrow" w:hAnsi="Arial Narrow"/>
          <w:b/>
          <w:sz w:val="28"/>
          <w:szCs w:val="28"/>
        </w:rPr>
        <w:t xml:space="preserve"> </w:t>
      </w:r>
      <w:r w:rsidR="00E753EE" w:rsidRPr="00377AEE">
        <w:rPr>
          <w:rFonts w:ascii="Arial Narrow" w:hAnsi="Arial Narrow"/>
          <w:b/>
          <w:sz w:val="28"/>
          <w:szCs w:val="28"/>
        </w:rPr>
        <w:t xml:space="preserve"> 2024</w:t>
      </w:r>
    </w:p>
    <w:p w14:paraId="2E5ACFE8" w14:textId="77777777" w:rsidR="008428ED" w:rsidRPr="00377AEE" w:rsidRDefault="008428ED" w:rsidP="00853798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377AEE">
        <w:rPr>
          <w:rFonts w:ascii="Arial Narrow" w:hAnsi="Arial Narrow"/>
          <w:b/>
          <w:sz w:val="28"/>
          <w:szCs w:val="28"/>
        </w:rPr>
        <w:t xml:space="preserve">Εβδομαδιαία ανασκόπηση - </w:t>
      </w:r>
      <w:r w:rsidRPr="00377AEE">
        <w:rPr>
          <w:rFonts w:ascii="Arial Narrow" w:hAnsi="Arial Narrow"/>
          <w:b/>
          <w:sz w:val="28"/>
          <w:szCs w:val="28"/>
          <w:lang w:val="en-US"/>
        </w:rPr>
        <w:t>Weekly</w:t>
      </w:r>
      <w:r w:rsidRPr="00377AEE">
        <w:rPr>
          <w:rFonts w:ascii="Arial Narrow" w:hAnsi="Arial Narrow"/>
          <w:b/>
          <w:sz w:val="28"/>
          <w:szCs w:val="28"/>
        </w:rPr>
        <w:t xml:space="preserve"> </w:t>
      </w:r>
      <w:r w:rsidR="0022351F" w:rsidRPr="00377AEE">
        <w:rPr>
          <w:rFonts w:ascii="Arial Narrow" w:hAnsi="Arial Narrow"/>
          <w:b/>
          <w:sz w:val="28"/>
          <w:szCs w:val="28"/>
          <w:lang w:val="en-US"/>
        </w:rPr>
        <w:t>review</w:t>
      </w:r>
    </w:p>
    <w:p w14:paraId="6CE6B47F" w14:textId="77777777" w:rsidR="0074323F" w:rsidRPr="00377AEE" w:rsidRDefault="0074323F" w:rsidP="00853798">
      <w:pPr>
        <w:pStyle w:val="a3"/>
        <w:jc w:val="center"/>
        <w:rPr>
          <w:rFonts w:ascii="Arial Narrow" w:hAnsi="Arial Narrow"/>
          <w:b/>
          <w:sz w:val="28"/>
          <w:szCs w:val="28"/>
          <w:u w:val="double"/>
        </w:rPr>
      </w:pPr>
      <w:r w:rsidRPr="00377AEE">
        <w:rPr>
          <w:rFonts w:ascii="Arial Narrow" w:hAnsi="Arial Narrow"/>
          <w:b/>
          <w:sz w:val="28"/>
          <w:szCs w:val="28"/>
          <w:u w:val="double"/>
        </w:rPr>
        <w:t>Η Ε.Σ.Α.μεΑ. ενημερώνει</w:t>
      </w:r>
    </w:p>
    <w:p w14:paraId="0BA6F932" w14:textId="77777777" w:rsidR="00FC1AB8" w:rsidRPr="00377AEE" w:rsidRDefault="00FC1AB8" w:rsidP="00853798">
      <w:pPr>
        <w:pStyle w:val="a6"/>
        <w:jc w:val="both"/>
        <w:rPr>
          <w:rFonts w:ascii="Arial Narrow" w:hAnsi="Arial Narrow"/>
          <w:color w:val="222222"/>
          <w:sz w:val="28"/>
          <w:szCs w:val="28"/>
        </w:rPr>
      </w:pPr>
    </w:p>
    <w:p w14:paraId="7A7203D1" w14:textId="77777777" w:rsidR="00AE4956" w:rsidRPr="00377AEE" w:rsidRDefault="00AE4956" w:rsidP="009E36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</w:p>
    <w:p w14:paraId="161141FD" w14:textId="77777777" w:rsidR="00517CC2" w:rsidRPr="00517CC2" w:rsidRDefault="00517CC2" w:rsidP="00517CC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517CC2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22ΙΟΥΛ</w:t>
      </w:r>
    </w:p>
    <w:p w14:paraId="2F1D4301" w14:textId="77777777" w:rsidR="00517CC2" w:rsidRPr="00517CC2" w:rsidRDefault="00517CC2" w:rsidP="00517CC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6" w:history="1">
        <w:r w:rsidRPr="00517CC2">
          <w:rPr>
            <w:rFonts w:ascii="Arial Narrow" w:eastAsia="Times New Roman" w:hAnsi="Arial Narrow" w:cs="Times New Roman"/>
            <w:b/>
            <w:bCs/>
            <w:color w:val="28A745"/>
            <w:sz w:val="26"/>
            <w:szCs w:val="26"/>
            <w:u w:val="single"/>
            <w:lang w:eastAsia="el-GR"/>
          </w:rPr>
          <w:t>Το ν/σ για την «ολοκλήρωση της ψυχιατρικής μεταρρύθμισης» κινείται προς την αντίθετη κατεύθυνση…</w:t>
        </w:r>
      </w:hyperlink>
    </w:p>
    <w:p w14:paraId="10A04AC4" w14:textId="77777777" w:rsidR="00517CC2" w:rsidRPr="00517CC2" w:rsidRDefault="00517CC2" w:rsidP="00517CC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517CC2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Επιστολή με τις προτάσεις της απέστειλε η ΕΣΑμεΑ στο πλαίσιο της δημόσιας διαβούλευσης επί του σχεδίου νόμου «Ολοκλήρωση της Ψυχιατρικής Μεταρρύθμισης», το οποίο δυστυχώς διαπιστώνεται ότι κινείται προς την αντίθετη...</w:t>
      </w:r>
    </w:p>
    <w:p w14:paraId="70610D07" w14:textId="77777777" w:rsidR="00517CC2" w:rsidRPr="00517CC2" w:rsidRDefault="00517CC2" w:rsidP="00517C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517CC2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19ΙΟΥΛ</w:t>
      </w:r>
    </w:p>
    <w:p w14:paraId="563DBEDA" w14:textId="77777777" w:rsidR="00517CC2" w:rsidRPr="00517CC2" w:rsidRDefault="00517CC2" w:rsidP="00517CC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7" w:history="1">
        <w:r w:rsidRPr="00517CC2">
          <w:rPr>
            <w:rFonts w:ascii="Arial Narrow" w:eastAsia="Times New Roman" w:hAnsi="Arial Narrow" w:cs="Times New Roman"/>
            <w:b/>
            <w:bCs/>
            <w:color w:val="28A745"/>
            <w:sz w:val="26"/>
            <w:szCs w:val="26"/>
            <w:u w:val="single"/>
            <w:lang w:eastAsia="el-GR"/>
          </w:rPr>
          <w:t xml:space="preserve">Το ευρωπαϊκό αναπηρικό κίνημα διαμαρτύρεται για την έλλειψη αναφοράς στα άτομα με αναπηρία από την </w:t>
        </w:r>
        <w:proofErr w:type="spellStart"/>
        <w:r w:rsidRPr="00517CC2">
          <w:rPr>
            <w:rFonts w:ascii="Arial Narrow" w:eastAsia="Times New Roman" w:hAnsi="Arial Narrow" w:cs="Times New Roman"/>
            <w:b/>
            <w:bCs/>
            <w:color w:val="28A745"/>
            <w:sz w:val="26"/>
            <w:szCs w:val="26"/>
            <w:u w:val="single"/>
            <w:lang w:eastAsia="el-GR"/>
          </w:rPr>
          <w:t>Von</w:t>
        </w:r>
        <w:proofErr w:type="spellEnd"/>
        <w:r w:rsidRPr="00517CC2">
          <w:rPr>
            <w:rFonts w:ascii="Arial Narrow" w:eastAsia="Times New Roman" w:hAnsi="Arial Narrow" w:cs="Times New Roman"/>
            <w:b/>
            <w:bCs/>
            <w:color w:val="28A745"/>
            <w:sz w:val="26"/>
            <w:szCs w:val="26"/>
            <w:u w:val="single"/>
            <w:lang w:eastAsia="el-GR"/>
          </w:rPr>
          <w:t xml:space="preserve"> </w:t>
        </w:r>
        <w:proofErr w:type="spellStart"/>
        <w:r w:rsidRPr="00517CC2">
          <w:rPr>
            <w:rFonts w:ascii="Arial Narrow" w:eastAsia="Times New Roman" w:hAnsi="Arial Narrow" w:cs="Times New Roman"/>
            <w:b/>
            <w:bCs/>
            <w:color w:val="28A745"/>
            <w:sz w:val="26"/>
            <w:szCs w:val="26"/>
            <w:u w:val="single"/>
            <w:lang w:eastAsia="el-GR"/>
          </w:rPr>
          <w:t>Der</w:t>
        </w:r>
        <w:proofErr w:type="spellEnd"/>
        <w:r w:rsidRPr="00517CC2">
          <w:rPr>
            <w:rFonts w:ascii="Arial Narrow" w:eastAsia="Times New Roman" w:hAnsi="Arial Narrow" w:cs="Times New Roman"/>
            <w:b/>
            <w:bCs/>
            <w:color w:val="28A745"/>
            <w:sz w:val="26"/>
            <w:szCs w:val="26"/>
            <w:u w:val="single"/>
            <w:lang w:eastAsia="el-GR"/>
          </w:rPr>
          <w:t xml:space="preserve"> Leyen</w:t>
        </w:r>
      </w:hyperlink>
    </w:p>
    <w:p w14:paraId="19CF8E09" w14:textId="77777777" w:rsidR="00517CC2" w:rsidRPr="00517CC2" w:rsidRDefault="00517CC2" w:rsidP="00517CC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517CC2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Επιστολή προέδρου EDF Ι. Βαρδακαστάνη Το ευρωπαϊκό αναπηρικό κίνημα διαμαρτύρεται για το γεγονός ότι τα θέματα των ατόμων με αναπηρία δεν αναφέρονται στο έγγραφο που περιγράφει τις πολιτικές προτεραιότητες της...</w:t>
      </w:r>
    </w:p>
    <w:p w14:paraId="4A88A4C5" w14:textId="77777777" w:rsidR="00517CC2" w:rsidRPr="00517CC2" w:rsidRDefault="00517CC2" w:rsidP="00517CC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517CC2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18ΙΟΥΛ</w:t>
      </w:r>
    </w:p>
    <w:p w14:paraId="7725E790" w14:textId="77777777" w:rsidR="00517CC2" w:rsidRPr="00517CC2" w:rsidRDefault="00517CC2" w:rsidP="00517CC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8" w:history="1">
        <w:r w:rsidRPr="00517CC2">
          <w:rPr>
            <w:rFonts w:ascii="Arial Narrow" w:eastAsia="Times New Roman" w:hAnsi="Arial Narrow" w:cs="Times New Roman"/>
            <w:b/>
            <w:bCs/>
            <w:color w:val="28A745"/>
            <w:sz w:val="26"/>
            <w:szCs w:val="26"/>
            <w:u w:val="single"/>
            <w:lang w:eastAsia="el-GR"/>
          </w:rPr>
          <w:t>Θα μείνουν χωρίς κέντρα αιμοκάθαρσης οι νησιώτες επειδή δεν πληρώνει ο ΕΟΠΥY;</w:t>
        </w:r>
      </w:hyperlink>
    </w:p>
    <w:p w14:paraId="043182E4" w14:textId="77777777" w:rsidR="00517CC2" w:rsidRPr="00517CC2" w:rsidRDefault="00517CC2" w:rsidP="00517CC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517CC2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Η ΕΣΑμεΑ εκφράζει την έκπληξη και την αγανάκτησή της, από κοινού με τον Πανελλήνιο Σύνδεσμο Νεφροπαθών, μετά την ανακοίνωση του Νεφρολογικού Κέντρου Σαρωνικού, ότι η διοίκηση του ΕΟΠΥΥ απέρριψε οριστικά...</w:t>
      </w:r>
    </w:p>
    <w:p w14:paraId="7A7716CD" w14:textId="77777777" w:rsidR="00517CC2" w:rsidRPr="00517CC2" w:rsidRDefault="00517CC2" w:rsidP="00517CC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517CC2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18ΙΟΥΛ</w:t>
      </w:r>
    </w:p>
    <w:p w14:paraId="45B2BC98" w14:textId="77777777" w:rsidR="00517CC2" w:rsidRPr="00517CC2" w:rsidRDefault="00517CC2" w:rsidP="00517CC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9" w:history="1">
        <w:r w:rsidRPr="00517CC2">
          <w:rPr>
            <w:rFonts w:ascii="Arial Narrow" w:eastAsia="Times New Roman" w:hAnsi="Arial Narrow" w:cs="Times New Roman"/>
            <w:b/>
            <w:bCs/>
            <w:color w:val="28A745"/>
            <w:sz w:val="26"/>
            <w:szCs w:val="26"/>
            <w:u w:val="single"/>
            <w:lang w:eastAsia="el-GR"/>
          </w:rPr>
          <w:t>Το αναπηρικό κίνημα διεκδικεί ουσιαστική στήριξη για την αντιμετώπιση του δυσβάσταχτου ενεργειακού κόστους για τα άτομα με αναπηρία και χρόνιες παθήσεις</w:t>
        </w:r>
      </w:hyperlink>
    </w:p>
    <w:p w14:paraId="74F9F273" w14:textId="77777777" w:rsidR="00517CC2" w:rsidRPr="00517CC2" w:rsidRDefault="00517CC2" w:rsidP="00517CC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517CC2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Μετά τα έκτακτα μέτρα που λαμβάνει η κυβέρνηση σχετικά με το ενεργειακό κόστος, το αναπηρικό κίνημα της χώρας ζητά να ληφθεί διακριτή μέριμνα στις επιδοτήσεις των ενεργειακών αναγκών των ατόμων...</w:t>
      </w:r>
    </w:p>
    <w:p w14:paraId="33D720D0" w14:textId="77777777" w:rsidR="00517CC2" w:rsidRPr="00517CC2" w:rsidRDefault="00517CC2" w:rsidP="00517CC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517CC2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16ΙΟΥΛ</w:t>
      </w:r>
    </w:p>
    <w:p w14:paraId="5F1288ED" w14:textId="77777777" w:rsidR="00517CC2" w:rsidRPr="00517CC2" w:rsidRDefault="00517CC2" w:rsidP="00517CC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10" w:history="1">
        <w:r w:rsidRPr="00517CC2">
          <w:rPr>
            <w:rFonts w:ascii="Arial Narrow" w:eastAsia="Times New Roman" w:hAnsi="Arial Narrow" w:cs="Times New Roman"/>
            <w:b/>
            <w:bCs/>
            <w:color w:val="28A745"/>
            <w:sz w:val="26"/>
            <w:szCs w:val="26"/>
            <w:u w:val="single"/>
            <w:lang w:eastAsia="el-GR"/>
          </w:rPr>
          <w:t>Προτάσεις στο υπ. Παιδείας επί νομοσχεδίου: ικανοποίηση πάγιων αιτημάτων, μένουν να γίνουν πολλά</w:t>
        </w:r>
      </w:hyperlink>
    </w:p>
    <w:p w14:paraId="651BE33B" w14:textId="77777777" w:rsidR="00517CC2" w:rsidRPr="00517CC2" w:rsidRDefault="00517CC2" w:rsidP="00517CC2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517CC2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Με επιστολή της προς το υπουργείο Παιδείας η Ε.Σ.Α.μεΑ. κατέθεσε τις προτάσεις - παρατηρήσεις της στο σχέδιο νόμου: «Ρυθμίσεις για την Ψηφιακή Εκπαιδευτική Πύλη και το Ψηφιακό Φροντιστήριο, επαγγελματικός προσανατολισμός...</w:t>
      </w:r>
    </w:p>
    <w:p w14:paraId="38564EDC" w14:textId="77777777" w:rsidR="009E36CF" w:rsidRPr="00517CC2" w:rsidRDefault="009E36CF" w:rsidP="00377AEE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6"/>
          <w:szCs w:val="26"/>
          <w:u w:val="single"/>
        </w:rPr>
      </w:pPr>
    </w:p>
    <w:p w14:paraId="6FBD22D3" w14:textId="77777777" w:rsidR="00AE4956" w:rsidRPr="00517CC2" w:rsidRDefault="00AE4956" w:rsidP="00377AEE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6"/>
          <w:szCs w:val="26"/>
          <w:u w:val="single"/>
        </w:rPr>
      </w:pPr>
    </w:p>
    <w:p w14:paraId="2B45E73F" w14:textId="77777777" w:rsidR="00377AEE" w:rsidRPr="00517CC2" w:rsidRDefault="00377AEE" w:rsidP="00377AEE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6"/>
          <w:szCs w:val="26"/>
          <w:u w:val="single"/>
        </w:rPr>
      </w:pPr>
    </w:p>
    <w:p w14:paraId="2D1E6F9A" w14:textId="77777777" w:rsidR="00377AEE" w:rsidRDefault="00377AEE" w:rsidP="00377AEE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7EA37A34" w14:textId="77777777" w:rsidR="00377AEE" w:rsidRPr="00377AEE" w:rsidRDefault="00377AEE" w:rsidP="00377AEE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5279DD72" w14:textId="45EA9073" w:rsidR="00AE4956" w:rsidRPr="00377AEE" w:rsidRDefault="00377AEE" w:rsidP="00377AEE">
      <w:pPr>
        <w:shd w:val="clear" w:color="auto" w:fill="FFFFFF"/>
        <w:spacing w:after="0" w:line="240" w:lineRule="auto"/>
        <w:jc w:val="center"/>
        <w:rPr>
          <w:rFonts w:ascii="Arial Narrow" w:hAnsi="Arial Narrow"/>
          <w:b/>
          <w:color w:val="003300"/>
          <w:sz w:val="25"/>
          <w:szCs w:val="25"/>
          <w:u w:val="single"/>
        </w:rPr>
      </w:pPr>
      <w:r>
        <w:rPr>
          <w:rFonts w:ascii="Arial Narrow" w:hAnsi="Arial Narrow"/>
          <w:b/>
          <w:noProof/>
          <w:color w:val="003300"/>
          <w:sz w:val="25"/>
          <w:szCs w:val="25"/>
          <w:u w:val="single"/>
        </w:rPr>
        <w:lastRenderedPageBreak/>
        <w:drawing>
          <wp:inline distT="0" distB="0" distL="0" distR="0" wp14:anchorId="52B45F9F" wp14:editId="15CA0856">
            <wp:extent cx="2161032" cy="1834896"/>
            <wp:effectExtent l="171450" t="171450" r="201295" b="165735"/>
            <wp:docPr id="602878809" name="Εικόνα 1" descr="Εικόνα που περιέχει ζωγραφιά, σκίτσο/σχέδιο, clipart, εικονογράφη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78809" name="Εικόνα 1" descr="Εικόνα που περιέχει ζωγραφιά, σκίτσο/σχέδιο, clipart, εικονογράφηση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8348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0652E43E" w14:textId="77777777" w:rsidR="00AE4956" w:rsidRPr="00377AEE" w:rsidRDefault="00AE4956" w:rsidP="009E36CF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color w:val="003300"/>
          <w:sz w:val="25"/>
          <w:szCs w:val="25"/>
          <w:u w:val="single"/>
        </w:rPr>
      </w:pPr>
    </w:p>
    <w:p w14:paraId="0CCBA61F" w14:textId="77777777" w:rsidR="00377AEE" w:rsidRDefault="00377AEE" w:rsidP="00853798">
      <w:pPr>
        <w:jc w:val="center"/>
        <w:rPr>
          <w:rFonts w:ascii="Arial Narrow" w:hAnsi="Arial Narrow"/>
          <w:b/>
          <w:sz w:val="25"/>
          <w:szCs w:val="25"/>
          <w:u w:val="single"/>
        </w:rPr>
      </w:pPr>
    </w:p>
    <w:p w14:paraId="1D41A3E6" w14:textId="73F80458" w:rsidR="008428ED" w:rsidRPr="00377AEE" w:rsidRDefault="008428ED" w:rsidP="00853798">
      <w:pPr>
        <w:jc w:val="center"/>
        <w:rPr>
          <w:rFonts w:ascii="Arial Narrow" w:hAnsi="Arial Narrow"/>
          <w:b/>
          <w:sz w:val="25"/>
          <w:szCs w:val="25"/>
          <w:u w:val="single"/>
        </w:rPr>
      </w:pPr>
      <w:r w:rsidRPr="00377AEE">
        <w:rPr>
          <w:rFonts w:ascii="Arial Narrow" w:hAnsi="Arial Narrow"/>
          <w:b/>
          <w:sz w:val="25"/>
          <w:szCs w:val="25"/>
          <w:u w:val="single"/>
        </w:rPr>
        <w:t xml:space="preserve">Ακολουθείστε την </w:t>
      </w:r>
      <w:r w:rsidR="00147639" w:rsidRPr="00377AEE">
        <w:rPr>
          <w:rFonts w:ascii="Arial Narrow" w:hAnsi="Arial Narrow"/>
          <w:b/>
          <w:sz w:val="25"/>
          <w:szCs w:val="25"/>
          <w:u w:val="single"/>
        </w:rPr>
        <w:t>Ε.Σ.Α.μεΑ.</w:t>
      </w:r>
      <w:r w:rsidRPr="00377AEE">
        <w:rPr>
          <w:rFonts w:ascii="Arial Narrow" w:hAnsi="Arial Narrow"/>
          <w:b/>
          <w:sz w:val="25"/>
          <w:szCs w:val="25"/>
          <w:u w:val="single"/>
        </w:rPr>
        <w:t xml:space="preserve"> στα </w:t>
      </w:r>
      <w:r w:rsidRPr="00377AEE">
        <w:rPr>
          <w:rFonts w:ascii="Arial Narrow" w:hAnsi="Arial Narrow"/>
          <w:b/>
          <w:sz w:val="25"/>
          <w:szCs w:val="25"/>
          <w:u w:val="single"/>
          <w:lang w:val="en-US"/>
        </w:rPr>
        <w:t>social</w:t>
      </w:r>
      <w:r w:rsidRPr="00377AEE">
        <w:rPr>
          <w:rFonts w:ascii="Arial Narrow" w:hAnsi="Arial Narrow"/>
          <w:b/>
          <w:sz w:val="25"/>
          <w:szCs w:val="25"/>
          <w:u w:val="single"/>
        </w:rPr>
        <w:t xml:space="preserve"> </w:t>
      </w:r>
      <w:r w:rsidRPr="00377AEE">
        <w:rPr>
          <w:rFonts w:ascii="Arial Narrow" w:hAnsi="Arial Narrow"/>
          <w:b/>
          <w:sz w:val="25"/>
          <w:szCs w:val="25"/>
          <w:u w:val="single"/>
          <w:lang w:val="en-US"/>
        </w:rPr>
        <w:t>media</w:t>
      </w:r>
    </w:p>
    <w:p w14:paraId="7A397176" w14:textId="0A512883" w:rsidR="008428ED" w:rsidRPr="00377AEE" w:rsidRDefault="00000000" w:rsidP="00853798">
      <w:pPr>
        <w:jc w:val="center"/>
        <w:rPr>
          <w:rFonts w:ascii="Arial Narrow" w:hAnsi="Arial Narrow"/>
          <w:b/>
          <w:sz w:val="25"/>
          <w:szCs w:val="25"/>
        </w:rPr>
      </w:pPr>
      <w:hyperlink r:id="rId12" w:tooltip="φέισμπουκ" w:history="1"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</w:t>
        </w:r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facebook</w:t>
        </w:r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</w:hyperlink>
    </w:p>
    <w:p w14:paraId="08C2C3F1" w14:textId="668BD725" w:rsidR="008428ED" w:rsidRPr="00377AEE" w:rsidRDefault="00000000" w:rsidP="00853798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</w:rPr>
      </w:pPr>
      <w:hyperlink r:id="rId13" w:tooltip="τουίτερ" w:history="1"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twitter</w:t>
        </w:r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="008428ED" w:rsidRPr="00377AEE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</w:hyperlink>
    </w:p>
    <w:p w14:paraId="64CA9A55" w14:textId="36A43599" w:rsidR="00FC1AB8" w:rsidRPr="00377AEE" w:rsidRDefault="00FC1AB8" w:rsidP="00853798">
      <w:pPr>
        <w:jc w:val="center"/>
        <w:rPr>
          <w:rFonts w:ascii="Arial Narrow" w:hAnsi="Arial Narrow"/>
          <w:b/>
          <w:bCs/>
          <w:sz w:val="25"/>
          <w:szCs w:val="25"/>
        </w:rPr>
      </w:pPr>
      <w:r w:rsidRPr="00377AEE">
        <w:rPr>
          <w:rFonts w:ascii="Arial Narrow" w:hAnsi="Arial Narrow"/>
          <w:b/>
          <w:bCs/>
          <w:sz w:val="25"/>
          <w:szCs w:val="25"/>
          <w:lang w:val="en-US"/>
        </w:rPr>
        <w:t>https</w:t>
      </w:r>
      <w:r w:rsidRPr="00377AEE">
        <w:rPr>
          <w:rFonts w:ascii="Arial Narrow" w:hAnsi="Arial Narrow"/>
          <w:b/>
          <w:bCs/>
          <w:sz w:val="25"/>
          <w:szCs w:val="25"/>
        </w:rPr>
        <w:t>://</w:t>
      </w:r>
      <w:r w:rsidRPr="00377AEE">
        <w:rPr>
          <w:rFonts w:ascii="Arial Narrow" w:hAnsi="Arial Narrow"/>
          <w:b/>
          <w:bCs/>
          <w:sz w:val="25"/>
          <w:szCs w:val="25"/>
          <w:lang w:val="en-US"/>
        </w:rPr>
        <w:t>www</w:t>
      </w:r>
      <w:r w:rsidRPr="00377AEE">
        <w:rPr>
          <w:rFonts w:ascii="Arial Narrow" w:hAnsi="Arial Narrow"/>
          <w:b/>
          <w:bCs/>
          <w:sz w:val="25"/>
          <w:szCs w:val="25"/>
        </w:rPr>
        <w:t>.</w:t>
      </w:r>
      <w:r w:rsidRPr="00377AEE">
        <w:rPr>
          <w:rFonts w:ascii="Arial Narrow" w:hAnsi="Arial Narrow"/>
          <w:b/>
          <w:bCs/>
          <w:sz w:val="25"/>
          <w:szCs w:val="25"/>
          <w:lang w:val="en-US"/>
        </w:rPr>
        <w:t>instagram</w:t>
      </w:r>
      <w:r w:rsidRPr="00377AEE">
        <w:rPr>
          <w:rFonts w:ascii="Arial Narrow" w:hAnsi="Arial Narrow"/>
          <w:b/>
          <w:bCs/>
          <w:sz w:val="25"/>
          <w:szCs w:val="25"/>
        </w:rPr>
        <w:t>.</w:t>
      </w:r>
      <w:r w:rsidRPr="00377AEE">
        <w:rPr>
          <w:rFonts w:ascii="Arial Narrow" w:hAnsi="Arial Narrow"/>
          <w:b/>
          <w:bCs/>
          <w:sz w:val="25"/>
          <w:szCs w:val="25"/>
          <w:lang w:val="en-US"/>
        </w:rPr>
        <w:t>com</w:t>
      </w:r>
      <w:r w:rsidRPr="00377AEE">
        <w:rPr>
          <w:rFonts w:ascii="Arial Narrow" w:hAnsi="Arial Narrow"/>
          <w:b/>
          <w:bCs/>
          <w:sz w:val="25"/>
          <w:szCs w:val="25"/>
        </w:rPr>
        <w:t>/</w:t>
      </w:r>
      <w:proofErr w:type="spellStart"/>
      <w:r w:rsidRPr="00377AEE">
        <w:rPr>
          <w:rFonts w:ascii="Arial Narrow" w:hAnsi="Arial Narrow"/>
          <w:b/>
          <w:bCs/>
          <w:sz w:val="25"/>
          <w:szCs w:val="25"/>
          <w:lang w:val="en-US"/>
        </w:rPr>
        <w:t>ncdpgreece</w:t>
      </w:r>
      <w:proofErr w:type="spellEnd"/>
      <w:r w:rsidRPr="00377AEE">
        <w:rPr>
          <w:rFonts w:ascii="Arial Narrow" w:hAnsi="Arial Narrow"/>
          <w:b/>
          <w:bCs/>
          <w:sz w:val="25"/>
          <w:szCs w:val="25"/>
        </w:rPr>
        <w:t>/</w:t>
      </w:r>
    </w:p>
    <w:p w14:paraId="33F3B560" w14:textId="1DC99111" w:rsidR="0096474A" w:rsidRPr="00377AEE" w:rsidRDefault="008428ED" w:rsidP="00853798">
      <w:pPr>
        <w:jc w:val="center"/>
        <w:rPr>
          <w:rFonts w:ascii="Arial Narrow" w:hAnsi="Arial Narrow"/>
          <w:b/>
          <w:bCs/>
          <w:sz w:val="25"/>
          <w:szCs w:val="25"/>
          <w:lang w:val="en-US"/>
        </w:rPr>
      </w:pPr>
      <w:r w:rsidRPr="00377AEE">
        <w:rPr>
          <w:rFonts w:ascii="Arial Narrow" w:hAnsi="Arial Narrow"/>
          <w:sz w:val="25"/>
          <w:szCs w:val="25"/>
          <w:lang w:val="en-US"/>
        </w:rPr>
        <w:t>Youtube</w:t>
      </w:r>
      <w:r w:rsidRPr="00377AEE">
        <w:rPr>
          <w:rFonts w:ascii="Arial Narrow" w:hAnsi="Arial Narrow"/>
          <w:b/>
          <w:bCs/>
          <w:sz w:val="25"/>
          <w:szCs w:val="25"/>
          <w:lang w:val="en-US"/>
        </w:rPr>
        <w:t xml:space="preserve"> ESAmeAGr</w:t>
      </w:r>
    </w:p>
    <w:p w14:paraId="39C5B115" w14:textId="26877D73" w:rsidR="00E753EE" w:rsidRPr="00377AEE" w:rsidRDefault="0096474A" w:rsidP="00853798">
      <w:pPr>
        <w:jc w:val="center"/>
        <w:rPr>
          <w:rFonts w:ascii="Arial Narrow" w:hAnsi="Arial Narrow"/>
          <w:b/>
          <w:sz w:val="25"/>
          <w:szCs w:val="25"/>
          <w:lang w:val="en-US"/>
        </w:rPr>
      </w:pPr>
      <w:r w:rsidRPr="00377AEE">
        <w:rPr>
          <w:rFonts w:ascii="Arial Narrow" w:hAnsi="Arial Narrow"/>
          <w:b/>
          <w:sz w:val="25"/>
          <w:szCs w:val="25"/>
        </w:rPr>
        <w:t>Ιστοσελίδα</w:t>
      </w:r>
      <w:r w:rsidRPr="00377AEE">
        <w:rPr>
          <w:rFonts w:ascii="Arial Narrow" w:hAnsi="Arial Narrow"/>
          <w:b/>
          <w:sz w:val="25"/>
          <w:szCs w:val="25"/>
          <w:lang w:val="en-US"/>
        </w:rPr>
        <w:t xml:space="preserve"> </w:t>
      </w:r>
      <w:hyperlink r:id="rId14" w:history="1">
        <w:r w:rsidRPr="00377AEE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www.esamea.gr</w:t>
        </w:r>
      </w:hyperlink>
      <w:r w:rsidR="0094303C" w:rsidRPr="00377AEE">
        <w:rPr>
          <w:rStyle w:val="-"/>
          <w:rFonts w:ascii="Arial Narrow" w:hAnsi="Arial Narrow"/>
          <w:b/>
          <w:color w:val="auto"/>
          <w:sz w:val="25"/>
          <w:szCs w:val="25"/>
          <w:lang w:val="en-US"/>
        </w:rPr>
        <w:t xml:space="preserve"> </w:t>
      </w:r>
    </w:p>
    <w:sectPr w:rsidR="00E753EE" w:rsidRPr="00377AEE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4343B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D59B9"/>
    <w:rsid w:val="001E5C97"/>
    <w:rsid w:val="001F4607"/>
    <w:rsid w:val="00222855"/>
    <w:rsid w:val="0022351F"/>
    <w:rsid w:val="00285613"/>
    <w:rsid w:val="002A5662"/>
    <w:rsid w:val="002E1C03"/>
    <w:rsid w:val="002E6937"/>
    <w:rsid w:val="002F4C98"/>
    <w:rsid w:val="00304723"/>
    <w:rsid w:val="003222AA"/>
    <w:rsid w:val="00322F10"/>
    <w:rsid w:val="003431DC"/>
    <w:rsid w:val="00353F94"/>
    <w:rsid w:val="00377AEE"/>
    <w:rsid w:val="00394A7B"/>
    <w:rsid w:val="003B4BF1"/>
    <w:rsid w:val="004076B7"/>
    <w:rsid w:val="00410244"/>
    <w:rsid w:val="00420E3D"/>
    <w:rsid w:val="00433537"/>
    <w:rsid w:val="0045741F"/>
    <w:rsid w:val="004A7F8E"/>
    <w:rsid w:val="004B6606"/>
    <w:rsid w:val="004B781B"/>
    <w:rsid w:val="004C7C92"/>
    <w:rsid w:val="004D1D88"/>
    <w:rsid w:val="004D7159"/>
    <w:rsid w:val="004E6A50"/>
    <w:rsid w:val="004F73D9"/>
    <w:rsid w:val="00517CC2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B7C14"/>
    <w:rsid w:val="006C32D5"/>
    <w:rsid w:val="006C45D6"/>
    <w:rsid w:val="006D4EEE"/>
    <w:rsid w:val="006D6CE2"/>
    <w:rsid w:val="006E30DC"/>
    <w:rsid w:val="00706EEA"/>
    <w:rsid w:val="0074323F"/>
    <w:rsid w:val="0074491D"/>
    <w:rsid w:val="00751EC2"/>
    <w:rsid w:val="0075668C"/>
    <w:rsid w:val="00762F8E"/>
    <w:rsid w:val="00780304"/>
    <w:rsid w:val="00780E0F"/>
    <w:rsid w:val="007856AF"/>
    <w:rsid w:val="007D3A02"/>
    <w:rsid w:val="007F101E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F29A7"/>
    <w:rsid w:val="00940ACC"/>
    <w:rsid w:val="0094303C"/>
    <w:rsid w:val="00955364"/>
    <w:rsid w:val="0096474A"/>
    <w:rsid w:val="00992381"/>
    <w:rsid w:val="009E2A18"/>
    <w:rsid w:val="009E36CF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4956"/>
    <w:rsid w:val="00AE60F9"/>
    <w:rsid w:val="00AE6CFA"/>
    <w:rsid w:val="00B241AF"/>
    <w:rsid w:val="00BA184E"/>
    <w:rsid w:val="00BA7D7B"/>
    <w:rsid w:val="00BB2CA9"/>
    <w:rsid w:val="00BC74B3"/>
    <w:rsid w:val="00BD7EA6"/>
    <w:rsid w:val="00BE623C"/>
    <w:rsid w:val="00BF487E"/>
    <w:rsid w:val="00C01420"/>
    <w:rsid w:val="00C05D61"/>
    <w:rsid w:val="00C241AB"/>
    <w:rsid w:val="00C361AB"/>
    <w:rsid w:val="00C53967"/>
    <w:rsid w:val="00C870E3"/>
    <w:rsid w:val="00CD022B"/>
    <w:rsid w:val="00CE1940"/>
    <w:rsid w:val="00CE23E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E461E"/>
    <w:rsid w:val="00DE687C"/>
    <w:rsid w:val="00E0343C"/>
    <w:rsid w:val="00E44346"/>
    <w:rsid w:val="00E56A79"/>
    <w:rsid w:val="00E753EE"/>
    <w:rsid w:val="00E8414F"/>
    <w:rsid w:val="00E906D4"/>
    <w:rsid w:val="00E978F2"/>
    <w:rsid w:val="00EB760F"/>
    <w:rsid w:val="00EC1E55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395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75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7416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872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8947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91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3411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87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0663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21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0828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04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90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84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8399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0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4352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343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0478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935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2811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942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2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86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3722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00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5689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468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4239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52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7914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421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29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47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1841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44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78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24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1331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986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798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74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2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796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8332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861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829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45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4971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48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359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346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65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11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2215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12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86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98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7399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52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1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04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7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29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501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06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2033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39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235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50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818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68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0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09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35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84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12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085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15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6178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962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0553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34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9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8380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24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4415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67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0569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59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0700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5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6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56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997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45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5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8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9043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76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184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014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tha-meinoyn-xwris-kentra-aimokatharshs-oi-nhsiwtes-epeidh-den-plhrwnei-o-eoppy" TargetMode="External"/><Relationship Id="rId13" Type="http://schemas.openxmlformats.org/officeDocument/2006/relationships/hyperlink" Target="https://twitter.com/ESAMEAg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to-eyrwpaiko-anaphriko-kinhma-diamartyretai-gia-thn-elleipsh-anaforas-sta-atoma-me-anaphria-apo-thn-von-der-leyen" TargetMode="External"/><Relationship Id="rId12" Type="http://schemas.openxmlformats.org/officeDocument/2006/relationships/hyperlink" Target="https://www.facebook.com/ESAmeAg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to-ns-gia-thn-oloklhrwsh-ths-psyxiatrikhs-metarrythmishs-kineitai-pros-thn-antitheth-kateythynsh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samea.gr/el/article/prostaseis-sto-yp-paideias-epi-nomosxedioy-ikanopoihsh-pagiwn-aithmatwn-menoyn-na-ginoyn-pol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to-anaphriko-kinhma-diekdikei-oysiastikh-sthrixh-gia-thn-antimetwpish-toy-dysbastaxtoy-energeiakoy-kostoys-gia-ta-atoma-me-anaphria-kai-xronies-pathhseis" TargetMode="External"/><Relationship Id="rId14" Type="http://schemas.openxmlformats.org/officeDocument/2006/relationships/hyperlink" Target="http://www.esame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2024-07-22T11:48:00Z</dcterms:created>
  <dcterms:modified xsi:type="dcterms:W3CDTF">2024-07-22T11:48:00Z</dcterms:modified>
</cp:coreProperties>
</file>