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3F09" w14:textId="77777777" w:rsidR="00B4305D" w:rsidRPr="00623B91" w:rsidRDefault="00B4305D" w:rsidP="00623B91">
      <w:pPr>
        <w:pStyle w:val="a4"/>
        <w:jc w:val="right"/>
        <w:rPr>
          <w:rFonts w:ascii="Arial" w:hAnsi="Arial" w:cs="Arial"/>
          <w:b/>
          <w:sz w:val="26"/>
          <w:szCs w:val="26"/>
        </w:rPr>
      </w:pPr>
      <w:r w:rsidRPr="00623B91">
        <w:rPr>
          <w:rFonts w:ascii="Arial" w:hAnsi="Arial" w:cs="Arial"/>
          <w:b/>
          <w:sz w:val="26"/>
          <w:szCs w:val="26"/>
        </w:rPr>
        <w:t xml:space="preserve">Αθήνα, </w:t>
      </w:r>
      <w:r w:rsidR="00623B91" w:rsidRPr="00623B91">
        <w:rPr>
          <w:rFonts w:ascii="Arial" w:hAnsi="Arial" w:cs="Arial"/>
          <w:b/>
          <w:sz w:val="26"/>
          <w:szCs w:val="26"/>
        </w:rPr>
        <w:t>25</w:t>
      </w:r>
      <w:r w:rsidR="00DD74B2" w:rsidRPr="00E0796B">
        <w:rPr>
          <w:rFonts w:ascii="Arial" w:hAnsi="Arial" w:cs="Arial"/>
          <w:b/>
          <w:sz w:val="26"/>
          <w:szCs w:val="26"/>
        </w:rPr>
        <w:t>/0</w:t>
      </w:r>
      <w:r w:rsidR="00623B91" w:rsidRPr="00623B91">
        <w:rPr>
          <w:rFonts w:ascii="Arial" w:hAnsi="Arial" w:cs="Arial"/>
          <w:b/>
          <w:sz w:val="26"/>
          <w:szCs w:val="26"/>
        </w:rPr>
        <w:t>7</w:t>
      </w:r>
      <w:r w:rsidRPr="00623B91">
        <w:rPr>
          <w:rFonts w:ascii="Arial" w:hAnsi="Arial" w:cs="Arial"/>
          <w:b/>
          <w:sz w:val="26"/>
          <w:szCs w:val="26"/>
        </w:rPr>
        <w:t>/20</w:t>
      </w:r>
      <w:r w:rsidR="00623B91" w:rsidRPr="00623B91">
        <w:rPr>
          <w:rFonts w:ascii="Arial" w:hAnsi="Arial" w:cs="Arial"/>
          <w:b/>
          <w:sz w:val="26"/>
          <w:szCs w:val="26"/>
        </w:rPr>
        <w:t>24</w:t>
      </w:r>
    </w:p>
    <w:p w14:paraId="2297219D" w14:textId="77777777" w:rsidR="00B4305D" w:rsidRPr="00623B91" w:rsidRDefault="00036FAC" w:rsidP="00623B91">
      <w:pPr>
        <w:pStyle w:val="a4"/>
        <w:ind w:left="5040" w:firstLine="720"/>
        <w:jc w:val="right"/>
        <w:rPr>
          <w:rFonts w:ascii="Arial" w:hAnsi="Arial" w:cs="Arial"/>
          <w:b/>
          <w:sz w:val="26"/>
          <w:szCs w:val="26"/>
        </w:rPr>
      </w:pPr>
      <w:r w:rsidRPr="00623B91">
        <w:rPr>
          <w:rFonts w:ascii="Arial" w:hAnsi="Arial" w:cs="Arial"/>
          <w:b/>
          <w:sz w:val="26"/>
          <w:szCs w:val="26"/>
        </w:rPr>
        <w:t xml:space="preserve">       </w:t>
      </w:r>
      <w:r w:rsidR="00B4305D" w:rsidRPr="00623B91">
        <w:rPr>
          <w:rFonts w:ascii="Arial" w:hAnsi="Arial" w:cs="Arial"/>
          <w:b/>
          <w:sz w:val="26"/>
          <w:szCs w:val="26"/>
        </w:rPr>
        <w:t>Αρ. Πρωτ.:</w:t>
      </w:r>
      <w:r w:rsidR="00DD74B2" w:rsidRPr="00623B91">
        <w:rPr>
          <w:rFonts w:ascii="Arial" w:hAnsi="Arial" w:cs="Arial"/>
          <w:b/>
          <w:sz w:val="26"/>
          <w:szCs w:val="26"/>
        </w:rPr>
        <w:t xml:space="preserve"> </w:t>
      </w:r>
      <w:r w:rsidR="003B4442">
        <w:rPr>
          <w:rFonts w:ascii="Arial" w:hAnsi="Arial" w:cs="Arial"/>
          <w:b/>
          <w:sz w:val="26"/>
          <w:szCs w:val="26"/>
        </w:rPr>
        <w:t>119</w:t>
      </w:r>
    </w:p>
    <w:p w14:paraId="1AF13E08" w14:textId="77777777" w:rsidR="00B4305D" w:rsidRPr="00623B91" w:rsidRDefault="00B4305D">
      <w:pPr>
        <w:rPr>
          <w:rFonts w:ascii="Arial" w:hAnsi="Arial" w:cs="Arial"/>
        </w:rPr>
      </w:pPr>
    </w:p>
    <w:p w14:paraId="33E58303" w14:textId="77777777" w:rsidR="009E2965" w:rsidRPr="00623B91" w:rsidRDefault="009E2965" w:rsidP="00623B91">
      <w:pPr>
        <w:pStyle w:val="a4"/>
        <w:jc w:val="center"/>
        <w:rPr>
          <w:rFonts w:ascii="Arial" w:hAnsi="Arial" w:cs="Arial"/>
          <w:b/>
          <w:sz w:val="32"/>
          <w:szCs w:val="32"/>
        </w:rPr>
      </w:pPr>
      <w:r w:rsidRPr="00623B91">
        <w:rPr>
          <w:rFonts w:ascii="Arial" w:hAnsi="Arial" w:cs="Arial"/>
          <w:b/>
          <w:sz w:val="32"/>
          <w:szCs w:val="32"/>
        </w:rPr>
        <w:t>ΔΕΛΤΙΟ ΤΥΠΟΥ</w:t>
      </w:r>
    </w:p>
    <w:p w14:paraId="06DFD639" w14:textId="77777777" w:rsidR="009E2965" w:rsidRPr="00623B91" w:rsidRDefault="009E2965" w:rsidP="00623B91">
      <w:pPr>
        <w:pStyle w:val="a4"/>
        <w:jc w:val="center"/>
        <w:rPr>
          <w:rFonts w:ascii="Arial" w:hAnsi="Arial" w:cs="Arial"/>
          <w:b/>
          <w:sz w:val="32"/>
          <w:szCs w:val="32"/>
        </w:rPr>
      </w:pPr>
      <w:r w:rsidRPr="00623B91">
        <w:rPr>
          <w:rFonts w:ascii="Arial" w:hAnsi="Arial" w:cs="Arial"/>
          <w:b/>
          <w:sz w:val="32"/>
          <w:szCs w:val="32"/>
        </w:rPr>
        <w:t>Της Ελληνικής Ομοσπονδίας Θαλασσαιμίας</w:t>
      </w:r>
    </w:p>
    <w:p w14:paraId="5429EACC" w14:textId="77777777" w:rsidR="009E2965" w:rsidRPr="00623B91" w:rsidRDefault="009E2965" w:rsidP="00B4305D">
      <w:pPr>
        <w:pStyle w:val="a4"/>
        <w:rPr>
          <w:rFonts w:ascii="Arial" w:hAnsi="Arial" w:cs="Arial"/>
          <w:sz w:val="32"/>
          <w:szCs w:val="32"/>
        </w:rPr>
      </w:pPr>
    </w:p>
    <w:p w14:paraId="672186BF" w14:textId="77777777" w:rsidR="0018513E" w:rsidRPr="00623B91" w:rsidRDefault="009E2965" w:rsidP="00B4305D">
      <w:pPr>
        <w:pStyle w:val="a4"/>
        <w:jc w:val="center"/>
        <w:rPr>
          <w:rFonts w:ascii="Arial" w:hAnsi="Arial" w:cs="Arial"/>
          <w:b/>
          <w:i/>
          <w:sz w:val="28"/>
          <w:szCs w:val="28"/>
          <w:u w:val="single"/>
        </w:rPr>
      </w:pPr>
      <w:r w:rsidRPr="00623B91">
        <w:rPr>
          <w:rFonts w:ascii="Arial" w:hAnsi="Arial" w:cs="Arial"/>
          <w:b/>
          <w:i/>
          <w:sz w:val="28"/>
          <w:szCs w:val="28"/>
          <w:u w:val="single"/>
        </w:rPr>
        <w:t>Αυτή την εποχή, τα αποθέματα αίματος λιγοστεύουν…</w:t>
      </w:r>
      <w:r w:rsidRPr="00623B91">
        <w:rPr>
          <w:rFonts w:ascii="Arial" w:hAnsi="Arial" w:cs="Arial"/>
          <w:b/>
          <w:i/>
          <w:sz w:val="28"/>
          <w:szCs w:val="28"/>
          <w:u w:val="single"/>
        </w:rPr>
        <w:br/>
        <w:t>Σας χρειαζόμαστε. Δώσε αίμα σήμερα.</w:t>
      </w:r>
    </w:p>
    <w:p w14:paraId="0C3B4A25" w14:textId="77777777" w:rsidR="00B4305D" w:rsidRDefault="00B4305D" w:rsidP="00B4305D">
      <w:pPr>
        <w:pStyle w:val="a4"/>
        <w:rPr>
          <w:rFonts w:ascii="Arial" w:hAnsi="Arial" w:cs="Arial"/>
        </w:rPr>
      </w:pPr>
    </w:p>
    <w:p w14:paraId="5998317A" w14:textId="77777777" w:rsidR="00E0796B" w:rsidRPr="00623B91" w:rsidRDefault="00E0796B" w:rsidP="00B4305D">
      <w:pPr>
        <w:pStyle w:val="a4"/>
        <w:rPr>
          <w:rFonts w:ascii="Arial" w:hAnsi="Arial" w:cs="Arial"/>
        </w:rPr>
      </w:pPr>
    </w:p>
    <w:p w14:paraId="3EAEEC76" w14:textId="77777777" w:rsidR="004C216D" w:rsidRPr="00623B91" w:rsidRDefault="004C216D" w:rsidP="00E0796B">
      <w:pPr>
        <w:pStyle w:val="a4"/>
        <w:spacing w:line="264" w:lineRule="auto"/>
        <w:jc w:val="both"/>
        <w:rPr>
          <w:rFonts w:ascii="Arial" w:hAnsi="Arial" w:cs="Arial"/>
          <w:sz w:val="24"/>
          <w:szCs w:val="24"/>
        </w:rPr>
      </w:pPr>
      <w:r w:rsidRPr="00623B91">
        <w:rPr>
          <w:rFonts w:ascii="Arial" w:hAnsi="Arial" w:cs="Arial"/>
          <w:sz w:val="24"/>
          <w:szCs w:val="24"/>
        </w:rPr>
        <w:t xml:space="preserve">Η Ελληνική Ομοσπονδία Θαλασσαιμίας </w:t>
      </w:r>
      <w:r w:rsidR="00623B91" w:rsidRPr="00623B91">
        <w:rPr>
          <w:rFonts w:ascii="Arial" w:hAnsi="Arial" w:cs="Arial"/>
          <w:sz w:val="24"/>
          <w:szCs w:val="24"/>
        </w:rPr>
        <w:t>απευθύνει</w:t>
      </w:r>
      <w:r w:rsidRPr="00623B91">
        <w:rPr>
          <w:rFonts w:ascii="Arial" w:hAnsi="Arial" w:cs="Arial"/>
          <w:sz w:val="24"/>
          <w:szCs w:val="24"/>
        </w:rPr>
        <w:t xml:space="preserve"> έκκληση σε όλους τους εθελοντές αιμοδότες να δώσουν αίμα, μιας και διανύουμε μια δύσκολη περίοδο. </w:t>
      </w:r>
    </w:p>
    <w:p w14:paraId="57B24E39" w14:textId="77777777" w:rsidR="004B113E" w:rsidRPr="00623B91" w:rsidRDefault="004B113E" w:rsidP="00E0796B">
      <w:pPr>
        <w:pStyle w:val="a4"/>
        <w:spacing w:line="264" w:lineRule="auto"/>
        <w:jc w:val="both"/>
        <w:rPr>
          <w:rFonts w:ascii="Arial" w:hAnsi="Arial" w:cs="Arial"/>
          <w:sz w:val="24"/>
          <w:szCs w:val="24"/>
        </w:rPr>
      </w:pPr>
    </w:p>
    <w:p w14:paraId="6E6FB500" w14:textId="77777777" w:rsidR="004B113E" w:rsidRPr="00623B91" w:rsidRDefault="00623B91" w:rsidP="00E0796B">
      <w:pPr>
        <w:pStyle w:val="a4"/>
        <w:spacing w:line="264" w:lineRule="auto"/>
        <w:jc w:val="both"/>
        <w:rPr>
          <w:rFonts w:ascii="Arial" w:hAnsi="Arial" w:cs="Arial"/>
          <w:sz w:val="24"/>
          <w:szCs w:val="24"/>
        </w:rPr>
      </w:pPr>
      <w:r w:rsidRPr="00623B91">
        <w:rPr>
          <w:rFonts w:ascii="Arial" w:hAnsi="Arial" w:cs="Arial"/>
          <w:sz w:val="24"/>
          <w:szCs w:val="24"/>
        </w:rPr>
        <w:t>Κατά την διάρκεια της θερινής περιόδου ο</w:t>
      </w:r>
      <w:r w:rsidR="004C216D" w:rsidRPr="00623B91">
        <w:rPr>
          <w:rFonts w:ascii="Arial" w:hAnsi="Arial" w:cs="Arial"/>
          <w:sz w:val="24"/>
          <w:szCs w:val="24"/>
        </w:rPr>
        <w:t xml:space="preserve">ι πάσχοντες από Θαλασσαιμία </w:t>
      </w:r>
      <w:r w:rsidRPr="00623B91">
        <w:rPr>
          <w:rFonts w:ascii="Arial" w:hAnsi="Arial" w:cs="Arial"/>
          <w:sz w:val="24"/>
          <w:szCs w:val="24"/>
        </w:rPr>
        <w:t>και Δρεπανοκυτταρική Νόσο βιώνουν την ανασφάλεια του αν θα βρεθεί αίμα για τη μετάγγισή τους.</w:t>
      </w:r>
      <w:r w:rsidR="00E0796B">
        <w:rPr>
          <w:rFonts w:ascii="Arial" w:hAnsi="Arial" w:cs="Arial"/>
          <w:sz w:val="24"/>
          <w:szCs w:val="24"/>
        </w:rPr>
        <w:t xml:space="preserve"> Φέτος, η παρατεταμένη περίοδος των υψηλών θερμοκρασιών που σημειώθηκαν σε συνδυασμό με τις περιορισμένες δυνατότητες αιμοληψιών οδηγούν σε έναν δύσκολο Αύγουστο</w:t>
      </w:r>
      <w:r w:rsidR="004C216D" w:rsidRPr="00623B91">
        <w:rPr>
          <w:rFonts w:ascii="Arial" w:hAnsi="Arial" w:cs="Arial"/>
          <w:sz w:val="24"/>
          <w:szCs w:val="24"/>
        </w:rPr>
        <w:t>.</w:t>
      </w:r>
    </w:p>
    <w:p w14:paraId="4E7FA81A" w14:textId="77777777" w:rsidR="00B4305D" w:rsidRPr="00623B91" w:rsidRDefault="00B4305D" w:rsidP="00E0796B">
      <w:pPr>
        <w:pStyle w:val="a4"/>
        <w:spacing w:line="264" w:lineRule="auto"/>
        <w:jc w:val="both"/>
        <w:rPr>
          <w:rFonts w:ascii="Arial" w:hAnsi="Arial" w:cs="Arial"/>
          <w:sz w:val="24"/>
          <w:szCs w:val="24"/>
        </w:rPr>
      </w:pPr>
    </w:p>
    <w:p w14:paraId="1260C4E4" w14:textId="77777777" w:rsidR="00A5314A" w:rsidRPr="00623B91" w:rsidRDefault="00E0796B" w:rsidP="00E0796B">
      <w:pPr>
        <w:pStyle w:val="a4"/>
        <w:spacing w:line="264" w:lineRule="auto"/>
        <w:jc w:val="both"/>
        <w:rPr>
          <w:rFonts w:ascii="Arial" w:hAnsi="Arial" w:cs="Arial"/>
          <w:sz w:val="24"/>
          <w:szCs w:val="24"/>
        </w:rPr>
      </w:pPr>
      <w:r>
        <w:rPr>
          <w:rFonts w:ascii="Arial" w:hAnsi="Arial" w:cs="Arial"/>
          <w:sz w:val="24"/>
          <w:szCs w:val="24"/>
        </w:rPr>
        <w:t>Δεδομένου ότι το αίμα διαρκεί 35 με 42 μέρες, είναι αναγκαίο να προσέλθουμε ακριβώς αυτή τη περίοδο στις αιμοδοσίες αφιερώνοντας λίγα λεπτά από τον χρόνο μας για να χαρίσουμε αυτό το πολύτιμο αγαθό στους συ</w:t>
      </w:r>
      <w:r w:rsidR="003B4442">
        <w:rPr>
          <w:rFonts w:ascii="Arial" w:hAnsi="Arial" w:cs="Arial"/>
          <w:sz w:val="24"/>
          <w:szCs w:val="24"/>
        </w:rPr>
        <w:t>νανθρώπους που το έχουν ανάγκη.</w:t>
      </w:r>
    </w:p>
    <w:p w14:paraId="256E1155" w14:textId="77777777" w:rsidR="00A5314A" w:rsidRPr="00623B91" w:rsidRDefault="00A5314A" w:rsidP="00B4305D">
      <w:pPr>
        <w:pStyle w:val="a4"/>
        <w:jc w:val="both"/>
        <w:rPr>
          <w:rFonts w:ascii="Arial" w:hAnsi="Arial" w:cs="Arial"/>
          <w:sz w:val="24"/>
          <w:szCs w:val="24"/>
        </w:rPr>
      </w:pPr>
    </w:p>
    <w:p w14:paraId="0A9BADB1" w14:textId="77777777" w:rsidR="004B113E" w:rsidRPr="00623B91" w:rsidRDefault="004B113E" w:rsidP="00B4305D">
      <w:pPr>
        <w:pStyle w:val="a3"/>
        <w:spacing w:line="240" w:lineRule="auto"/>
        <w:ind w:firstLine="0"/>
        <w:rPr>
          <w:rFonts w:eastAsiaTheme="minorHAnsi" w:cs="Arial"/>
          <w:color w:val="auto"/>
          <w:sz w:val="24"/>
          <w:szCs w:val="24"/>
          <w:lang w:eastAsia="en-US"/>
        </w:rPr>
      </w:pPr>
    </w:p>
    <w:p w14:paraId="1163218A" w14:textId="77777777" w:rsidR="00B4305D" w:rsidRPr="00623B91" w:rsidRDefault="00B4305D" w:rsidP="00623B91">
      <w:pPr>
        <w:pStyle w:val="a3"/>
        <w:spacing w:line="240" w:lineRule="auto"/>
        <w:ind w:firstLine="0"/>
        <w:jc w:val="center"/>
        <w:rPr>
          <w:rFonts w:cs="Arial"/>
          <w:b/>
          <w:sz w:val="24"/>
          <w:szCs w:val="24"/>
        </w:rPr>
      </w:pPr>
      <w:r w:rsidRPr="00623B91">
        <w:rPr>
          <w:rFonts w:cs="Arial"/>
          <w:b/>
          <w:sz w:val="24"/>
          <w:szCs w:val="24"/>
        </w:rPr>
        <w:t>Με τιμή</w:t>
      </w:r>
    </w:p>
    <w:p w14:paraId="230A747D" w14:textId="77777777" w:rsidR="00623B91" w:rsidRDefault="00B4305D" w:rsidP="00623B91">
      <w:pPr>
        <w:pStyle w:val="a3"/>
        <w:spacing w:line="240" w:lineRule="auto"/>
        <w:ind w:firstLine="0"/>
        <w:jc w:val="center"/>
        <w:rPr>
          <w:rFonts w:cs="Arial"/>
          <w:b/>
          <w:sz w:val="24"/>
          <w:szCs w:val="24"/>
        </w:rPr>
      </w:pPr>
      <w:r w:rsidRPr="00623B91">
        <w:rPr>
          <w:rFonts w:cs="Arial"/>
          <w:b/>
          <w:sz w:val="24"/>
          <w:szCs w:val="24"/>
        </w:rPr>
        <w:t>Γι</w:t>
      </w:r>
      <w:r w:rsidR="00623B91">
        <w:rPr>
          <w:rFonts w:cs="Arial"/>
          <w:b/>
          <w:sz w:val="24"/>
          <w:szCs w:val="24"/>
        </w:rPr>
        <w:t xml:space="preserve">α το Διοικητικό Συμβούλιο </w:t>
      </w:r>
    </w:p>
    <w:p w14:paraId="6323B294" w14:textId="77777777" w:rsidR="00B4305D" w:rsidRPr="00623B91" w:rsidRDefault="00623B91" w:rsidP="00623B91">
      <w:pPr>
        <w:pStyle w:val="a3"/>
        <w:spacing w:line="240" w:lineRule="auto"/>
        <w:ind w:firstLine="0"/>
        <w:jc w:val="center"/>
        <w:rPr>
          <w:rFonts w:cs="Arial"/>
          <w:b/>
          <w:sz w:val="24"/>
          <w:szCs w:val="24"/>
        </w:rPr>
      </w:pPr>
      <w:r>
        <w:rPr>
          <w:rFonts w:cs="Arial"/>
          <w:b/>
          <w:sz w:val="24"/>
          <w:szCs w:val="24"/>
        </w:rPr>
        <w:t xml:space="preserve">της Ελληνικής </w:t>
      </w:r>
      <w:r w:rsidR="00B4305D" w:rsidRPr="00623B91">
        <w:rPr>
          <w:rFonts w:cs="Arial"/>
          <w:b/>
          <w:sz w:val="24"/>
          <w:szCs w:val="24"/>
        </w:rPr>
        <w:t>Ο</w:t>
      </w:r>
      <w:r>
        <w:rPr>
          <w:rFonts w:cs="Arial"/>
          <w:b/>
          <w:sz w:val="24"/>
          <w:szCs w:val="24"/>
        </w:rPr>
        <w:t>μοσπονδίας Θαλασσαιμίας</w:t>
      </w:r>
      <w:r w:rsidR="00B4305D" w:rsidRPr="00623B91">
        <w:rPr>
          <w:rFonts w:cs="Arial"/>
          <w:b/>
          <w:sz w:val="24"/>
          <w:szCs w:val="24"/>
        </w:rPr>
        <w:t>.</w:t>
      </w:r>
    </w:p>
    <w:p w14:paraId="6B86C96E" w14:textId="77777777" w:rsidR="00B4305D" w:rsidRDefault="00B4305D" w:rsidP="00623B91">
      <w:pPr>
        <w:pStyle w:val="3"/>
        <w:spacing w:line="240" w:lineRule="auto"/>
        <w:ind w:left="-1260" w:firstLine="1260"/>
        <w:jc w:val="both"/>
        <w:rPr>
          <w:sz w:val="24"/>
          <w:szCs w:val="24"/>
        </w:rPr>
      </w:pPr>
      <w:r w:rsidRPr="00623B91">
        <w:rPr>
          <w:sz w:val="24"/>
          <w:szCs w:val="24"/>
        </w:rPr>
        <w:t xml:space="preserve">Ο ΠΡΟΕΔΡΟΣ </w:t>
      </w:r>
      <w:r w:rsidRPr="00623B91">
        <w:rPr>
          <w:sz w:val="24"/>
          <w:szCs w:val="24"/>
        </w:rPr>
        <w:tab/>
      </w:r>
      <w:r w:rsidRPr="00623B91">
        <w:rPr>
          <w:sz w:val="24"/>
          <w:szCs w:val="24"/>
        </w:rPr>
        <w:tab/>
      </w:r>
      <w:r w:rsidRPr="00623B91">
        <w:rPr>
          <w:sz w:val="24"/>
          <w:szCs w:val="24"/>
        </w:rPr>
        <w:tab/>
        <w:t xml:space="preserve">   </w:t>
      </w:r>
      <w:r w:rsidRPr="00623B91">
        <w:rPr>
          <w:sz w:val="24"/>
          <w:szCs w:val="24"/>
        </w:rPr>
        <w:tab/>
        <w:t xml:space="preserve">             Η ΓΕΝ. ΓΡΑΜΜΑΤΕΑΣ</w:t>
      </w:r>
    </w:p>
    <w:p w14:paraId="2CEA6FDB" w14:textId="77777777" w:rsidR="00623B91" w:rsidRDefault="003B4442" w:rsidP="00623B91">
      <w:pPr>
        <w:rPr>
          <w:lang w:eastAsia="el-GR"/>
        </w:rPr>
      </w:pPr>
      <w:r w:rsidRPr="003B4442">
        <w:rPr>
          <w:noProof/>
          <w:lang w:eastAsia="el-GR"/>
        </w:rPr>
        <w:drawing>
          <wp:inline distT="0" distB="0" distL="0" distR="0" wp14:anchorId="5F6C3294" wp14:editId="54DD51BF">
            <wp:extent cx="1618919" cy="349857"/>
            <wp:effectExtent l="19050" t="0" r="331"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1722" cy="350463"/>
                    </a:xfrm>
                    <a:prstGeom prst="rect">
                      <a:avLst/>
                    </a:prstGeom>
                    <a:noFill/>
                    <a:ln w="9525">
                      <a:noFill/>
                      <a:miter lim="800000"/>
                      <a:headEnd/>
                      <a:tailEnd/>
                    </a:ln>
                  </pic:spPr>
                </pic:pic>
              </a:graphicData>
            </a:graphic>
          </wp:inline>
        </w:drawing>
      </w:r>
      <w:r>
        <w:rPr>
          <w:lang w:eastAsia="el-GR"/>
        </w:rPr>
        <w:t xml:space="preserve">                                                            </w:t>
      </w:r>
      <w:r w:rsidRPr="003B4442">
        <w:rPr>
          <w:noProof/>
          <w:lang w:eastAsia="el-GR"/>
        </w:rPr>
        <w:drawing>
          <wp:inline distT="0" distB="0" distL="0" distR="0" wp14:anchorId="49960180" wp14:editId="1AC461AC">
            <wp:extent cx="1094464" cy="477078"/>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97280" cy="478305"/>
                    </a:xfrm>
                    <a:prstGeom prst="rect">
                      <a:avLst/>
                    </a:prstGeom>
                    <a:noFill/>
                    <a:ln w="9525">
                      <a:noFill/>
                      <a:miter lim="800000"/>
                      <a:headEnd/>
                      <a:tailEnd/>
                    </a:ln>
                  </pic:spPr>
                </pic:pic>
              </a:graphicData>
            </a:graphic>
          </wp:inline>
        </w:drawing>
      </w:r>
    </w:p>
    <w:p w14:paraId="38D1F7CE" w14:textId="77777777" w:rsidR="00B4305D" w:rsidRPr="00623B91" w:rsidRDefault="00623B91" w:rsidP="00623B91">
      <w:pPr>
        <w:pStyle w:val="3"/>
        <w:spacing w:before="0" w:beforeAutospacing="0" w:after="0" w:afterAutospacing="0" w:line="240" w:lineRule="auto"/>
        <w:jc w:val="both"/>
        <w:rPr>
          <w:sz w:val="24"/>
          <w:szCs w:val="24"/>
        </w:rPr>
      </w:pPr>
      <w:r w:rsidRPr="00623B91">
        <w:rPr>
          <w:sz w:val="24"/>
          <w:szCs w:val="24"/>
        </w:rPr>
        <w:t>ΑΝΔΡΕΑΣ ΛΙΒΑΝΟΣ</w:t>
      </w:r>
      <w:r w:rsidR="00B4305D" w:rsidRPr="00623B91">
        <w:rPr>
          <w:sz w:val="24"/>
          <w:szCs w:val="24"/>
        </w:rPr>
        <w:tab/>
      </w:r>
      <w:r w:rsidR="00B4305D" w:rsidRPr="00623B91">
        <w:rPr>
          <w:sz w:val="24"/>
          <w:szCs w:val="24"/>
        </w:rPr>
        <w:tab/>
      </w:r>
      <w:r w:rsidR="00B4305D" w:rsidRPr="00623B91">
        <w:rPr>
          <w:sz w:val="24"/>
          <w:szCs w:val="24"/>
        </w:rPr>
        <w:tab/>
      </w:r>
      <w:r w:rsidR="00B4305D" w:rsidRPr="00623B91">
        <w:rPr>
          <w:sz w:val="24"/>
          <w:szCs w:val="24"/>
        </w:rPr>
        <w:tab/>
      </w:r>
      <w:r w:rsidR="003B4442">
        <w:rPr>
          <w:sz w:val="24"/>
          <w:szCs w:val="24"/>
        </w:rPr>
        <w:t xml:space="preserve"> </w:t>
      </w:r>
      <w:r w:rsidRPr="00623B91">
        <w:rPr>
          <w:sz w:val="24"/>
          <w:szCs w:val="24"/>
        </w:rPr>
        <w:t>ΑΓΛΑΪΑ ΣΑΛΑΜΟΥΡΑ</w:t>
      </w:r>
    </w:p>
    <w:p w14:paraId="6A1C6C1B" w14:textId="77777777" w:rsidR="00A5314A" w:rsidRPr="00623B91" w:rsidRDefault="00A5314A" w:rsidP="00623B91">
      <w:pPr>
        <w:pStyle w:val="a4"/>
        <w:jc w:val="both"/>
        <w:rPr>
          <w:rFonts w:ascii="Arial" w:hAnsi="Arial" w:cs="Arial"/>
          <w:b/>
        </w:rPr>
      </w:pPr>
    </w:p>
    <w:sectPr w:rsidR="00A5314A" w:rsidRPr="00623B91" w:rsidSect="00B919FA">
      <w:pgSz w:w="11906" w:h="16838" w:code="9"/>
      <w:pgMar w:top="2608" w:right="1797" w:bottom="1985"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C5F5D"/>
    <w:multiLevelType w:val="hybridMultilevel"/>
    <w:tmpl w:val="35905302"/>
    <w:lvl w:ilvl="0" w:tplc="D340DED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B881FCF"/>
    <w:multiLevelType w:val="hybridMultilevel"/>
    <w:tmpl w:val="7E9476F6"/>
    <w:lvl w:ilvl="0" w:tplc="68C82A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16615361">
    <w:abstractNumId w:val="0"/>
  </w:num>
  <w:num w:numId="2" w16cid:durableId="209304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1E70"/>
    <w:rsid w:val="00023A7F"/>
    <w:rsid w:val="00036FAC"/>
    <w:rsid w:val="001351E8"/>
    <w:rsid w:val="0018513E"/>
    <w:rsid w:val="001E41F5"/>
    <w:rsid w:val="003B4442"/>
    <w:rsid w:val="004B113E"/>
    <w:rsid w:val="004C216D"/>
    <w:rsid w:val="00623B91"/>
    <w:rsid w:val="00681E70"/>
    <w:rsid w:val="00682909"/>
    <w:rsid w:val="007823A8"/>
    <w:rsid w:val="009C4844"/>
    <w:rsid w:val="009D512C"/>
    <w:rsid w:val="009E2965"/>
    <w:rsid w:val="009E5AF6"/>
    <w:rsid w:val="00A0157F"/>
    <w:rsid w:val="00A16DB7"/>
    <w:rsid w:val="00A5314A"/>
    <w:rsid w:val="00B4305D"/>
    <w:rsid w:val="00B51A6D"/>
    <w:rsid w:val="00B919FA"/>
    <w:rsid w:val="00BF2F6C"/>
    <w:rsid w:val="00DD74B2"/>
    <w:rsid w:val="00E0796B"/>
    <w:rsid w:val="00E77AC9"/>
    <w:rsid w:val="00ED1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D45D"/>
  <w15:docId w15:val="{F389C639-EB62-4A05-A257-2C73A61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13E"/>
  </w:style>
  <w:style w:type="paragraph" w:styleId="3">
    <w:name w:val="heading 3"/>
    <w:basedOn w:val="a"/>
    <w:next w:val="a"/>
    <w:link w:val="3Char"/>
    <w:qFormat/>
    <w:rsid w:val="00B4305D"/>
    <w:pPr>
      <w:keepNext/>
      <w:widowControl w:val="0"/>
      <w:spacing w:before="100" w:beforeAutospacing="1" w:after="100" w:afterAutospacing="1" w:line="360" w:lineRule="auto"/>
      <w:jc w:val="center"/>
      <w:outlineLvl w:val="2"/>
    </w:pPr>
    <w:rPr>
      <w:rFonts w:ascii="Arial" w:eastAsia="Times New Roman" w:hAnsi="Arial" w:cs="Arial"/>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4305D"/>
    <w:rPr>
      <w:rFonts w:ascii="Arial" w:eastAsia="Times New Roman" w:hAnsi="Arial" w:cs="Arial"/>
      <w:b/>
      <w:szCs w:val="20"/>
      <w:lang w:eastAsia="el-GR"/>
    </w:rPr>
  </w:style>
  <w:style w:type="paragraph" w:styleId="a3">
    <w:name w:val="Body Text Indent"/>
    <w:basedOn w:val="a"/>
    <w:link w:val="Char"/>
    <w:rsid w:val="00B4305D"/>
    <w:pPr>
      <w:widowControl w:val="0"/>
      <w:spacing w:after="0" w:line="300" w:lineRule="auto"/>
      <w:ind w:right="26" w:firstLine="180"/>
      <w:jc w:val="both"/>
    </w:pPr>
    <w:rPr>
      <w:rFonts w:ascii="Arial" w:eastAsia="Times New Roman" w:hAnsi="Arial" w:cs="Times New Roman"/>
      <w:color w:val="000000"/>
      <w:szCs w:val="20"/>
      <w:lang w:eastAsia="el-GR"/>
    </w:rPr>
  </w:style>
  <w:style w:type="character" w:customStyle="1" w:styleId="Char">
    <w:name w:val="Σώμα κείμενου με εσοχή Char"/>
    <w:basedOn w:val="a0"/>
    <w:link w:val="a3"/>
    <w:rsid w:val="00B4305D"/>
    <w:rPr>
      <w:rFonts w:ascii="Arial" w:eastAsia="Times New Roman" w:hAnsi="Arial" w:cs="Times New Roman"/>
      <w:color w:val="000000"/>
      <w:szCs w:val="20"/>
      <w:lang w:eastAsia="el-GR"/>
    </w:rPr>
  </w:style>
  <w:style w:type="paragraph" w:styleId="a4">
    <w:name w:val="No Spacing"/>
    <w:uiPriority w:val="1"/>
    <w:qFormat/>
    <w:rsid w:val="00B4305D"/>
    <w:pPr>
      <w:spacing w:after="0" w:line="240" w:lineRule="auto"/>
    </w:pPr>
  </w:style>
  <w:style w:type="paragraph" w:styleId="a5">
    <w:name w:val="List Paragraph"/>
    <w:basedOn w:val="a"/>
    <w:uiPriority w:val="34"/>
    <w:qFormat/>
    <w:rsid w:val="004B113E"/>
    <w:pPr>
      <w:ind w:left="720"/>
      <w:contextualSpacing/>
    </w:pPr>
  </w:style>
  <w:style w:type="paragraph" w:styleId="a6">
    <w:name w:val="Balloon Text"/>
    <w:basedOn w:val="a"/>
    <w:link w:val="Char0"/>
    <w:uiPriority w:val="99"/>
    <w:semiHidden/>
    <w:unhideWhenUsed/>
    <w:rsid w:val="003B4442"/>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B4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945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Dimos</dc:creator>
  <cp:lastModifiedBy>tkatsani</cp:lastModifiedBy>
  <cp:revision>2</cp:revision>
  <cp:lastPrinted>2018-02-08T09:32:00Z</cp:lastPrinted>
  <dcterms:created xsi:type="dcterms:W3CDTF">2024-07-26T06:04:00Z</dcterms:created>
  <dcterms:modified xsi:type="dcterms:W3CDTF">2024-07-26T06:04:00Z</dcterms:modified>
</cp:coreProperties>
</file>