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66B3F" w14:textId="3B8B9AE6"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9582A">
            <w:rPr>
              <w:rStyle w:val="Char6"/>
            </w:rPr>
            <w:t>Ειρήνη Τσαλουχίδου</w:t>
          </w:r>
        </w:sdtContent>
      </w:sdt>
    </w:p>
    <w:sdt>
      <w:sdtPr>
        <w:id w:val="-481314470"/>
        <w:placeholder>
          <w:docPart w:val="5A56E7D5A52A45849ED4CB48CDD86502"/>
        </w:placeholder>
        <w:text/>
      </w:sdtPr>
      <w:sdtContent>
        <w:p w14:paraId="589D33FD" w14:textId="4964C868" w:rsidR="00CC62E9" w:rsidRPr="00AB2576" w:rsidRDefault="00D51614" w:rsidP="00CD3CE2">
          <w:pPr>
            <w:pStyle w:val="ac"/>
          </w:pPr>
          <w:r>
            <w:t xml:space="preserve">Εξαιρετικά επείγον </w:t>
          </w:r>
        </w:p>
      </w:sdtContent>
    </w:sdt>
    <w:p w14:paraId="21E06487" w14:textId="01A5ABC7"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5-05-09T00:05:00Z">
                    <w:dateFormat w:val="dd.MM.yyyy"/>
                    <w:lid w:val="el-GR"/>
                    <w:storeMappedDataAs w:val="dateTime"/>
                    <w:calendar w:val="gregorian"/>
                  </w:date>
                </w:sdtPr>
                <w:sdtEndPr>
                  <w:rPr>
                    <w:rStyle w:val="a1"/>
                  </w:rPr>
                </w:sdtEndPr>
                <w:sdtContent>
                  <w:r w:rsidR="00EA56A6">
                    <w:rPr>
                      <w:rStyle w:val="Char6"/>
                    </w:rPr>
                    <w:t>09.05.2025</w:t>
                  </w:r>
                </w:sdtContent>
              </w:sdt>
            </w:sdtContent>
          </w:sdt>
        </w:sdtContent>
      </w:sdt>
    </w:p>
    <w:p w14:paraId="387D4CEF" w14:textId="14A470DE"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AF44C3">
            <w:rPr>
              <w:rStyle w:val="Char6"/>
            </w:rPr>
            <w:t>523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F1432BD"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sdt>
                        <w:sdtPr>
                          <w:alias w:val="Βασικός παραλήπτης της επιστολής"/>
                          <w:tag w:val="Βασικός παραλήπτης της επιστολής"/>
                          <w:id w:val="1743457272"/>
                          <w:placeholder>
                            <w:docPart w:val="6AE3562F46AF4A6ABB2AA14B0315BD71"/>
                          </w:placeholder>
                        </w:sdtPr>
                        <w:sdtEndPr>
                          <w:rPr>
                            <w:szCs w:val="23"/>
                          </w:rPr>
                        </w:sdtEndPr>
                        <w:sdtContent>
                          <w:r w:rsidR="007F31EB" w:rsidRPr="007F31EB">
                            <w:t>κ. Σπύρο Πρωτοψάλτ</w:t>
                          </w:r>
                          <w:r w:rsidR="007F31EB">
                            <w:t xml:space="preserve">η, </w:t>
                          </w:r>
                          <w:r w:rsidR="007F31EB" w:rsidRPr="007F31EB">
                            <w:t>Διοικητή και Πρόεδρο Δ.Σ. Δ.ΥΠ.Α.</w:t>
                          </w:r>
                          <w:r w:rsidR="007F31EB">
                            <w:rPr>
                              <w:szCs w:val="23"/>
                            </w:rPr>
                            <w:t xml:space="preserve"> </w:t>
                          </w:r>
                        </w:sdtContent>
                      </w:sdt>
                    </w:sdtContent>
                  </w:sdt>
                </w:p>
              </w:sdtContent>
            </w:sdt>
          </w:sdtContent>
        </w:sdt>
      </w:sdtContent>
    </w:sdt>
    <w:p w14:paraId="2B36A219" w14:textId="479BC155" w:rsidR="00F64DBB" w:rsidRDefault="00F64DBB" w:rsidP="00D51614">
      <w:pPr>
        <w:ind w:left="993" w:hanging="993"/>
        <w:jc w:val="left"/>
        <w:rPr>
          <w:rStyle w:val="ab"/>
        </w:rPr>
      </w:pPr>
    </w:p>
    <w:p w14:paraId="48D01092" w14:textId="0879296B" w:rsidR="002D0AB7" w:rsidRDefault="002D0AB7" w:rsidP="00D51614">
      <w:pPr>
        <w:ind w:left="993" w:hanging="993"/>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6A8B31B"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sdt>
                    <w:sdtPr>
                      <w:alias w:val="Θέμα της επιστολής"/>
                      <w:tag w:val="Θέμα της επιστολής"/>
                      <w:id w:val="-632248757"/>
                      <w:placeholder>
                        <w:docPart w:val="CBABEDE1B2414FC4BC1A03F689A1D6AD"/>
                      </w:placeholder>
                    </w:sdtPr>
                    <w:sdtEndPr>
                      <w:rPr>
                        <w:szCs w:val="23"/>
                      </w:rPr>
                    </w:sdtEndPr>
                    <w:sdtContent>
                      <w:r w:rsidR="00C54519">
                        <w:t xml:space="preserve">Ζητείται η τροποποίηση της υπ’ αρ. </w:t>
                      </w:r>
                      <w:r w:rsidR="00E13DA6">
                        <w:t xml:space="preserve">7/2025 Δημόσιας Πρόσκλησης της Δ.ΥΠ.Α. του Προγράμματος Επιδότησης Διακοπών Εργαζομένων &amp; Ανέργων και των οικογενειών τους </w:t>
                      </w:r>
                      <w:r w:rsidR="00AB7A6F" w:rsidRPr="00AB7A6F">
                        <w:t>για την περίοδο</w:t>
                      </w:r>
                      <w:r w:rsidR="00AB7A6F" w:rsidRPr="00B9582A">
                        <w:rPr>
                          <w:b w:val="0"/>
                          <w:bCs/>
                        </w:rPr>
                        <w:t xml:space="preserve"> </w:t>
                      </w:r>
                      <w:r w:rsidR="00AB7A6F" w:rsidRPr="00AB7A6F">
                        <w:t>202</w:t>
                      </w:r>
                      <w:r w:rsidR="00E13DA6">
                        <w:t>5</w:t>
                      </w:r>
                      <w:r w:rsidR="00AB7A6F" w:rsidRPr="00AB7A6F">
                        <w:t>-202</w:t>
                      </w:r>
                      <w:r w:rsidR="00E13DA6">
                        <w:t>6</w:t>
                      </w:r>
                    </w:sdtContent>
                  </w:sdt>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Content>
            <w:sdt>
              <w:sdtPr>
                <w:alias w:val="Σώμα της επιστολής"/>
                <w:tag w:val="Σώμα της επιστολής"/>
                <w:id w:val="1145164272"/>
                <w:placeholder>
                  <w:docPart w:val="C94BB11ED92847CBBACDC48602CE5A10"/>
                </w:placeholder>
              </w:sdtPr>
              <w:sdtContent>
                <w:p w14:paraId="64C82226" w14:textId="7D975B2D" w:rsidR="00AF50FC" w:rsidRPr="00AB2B78" w:rsidRDefault="00AF50FC" w:rsidP="00AF50FC">
                  <w:pPr>
                    <w:rPr>
                      <w:b/>
                      <w:bCs/>
                      <w:i/>
                      <w:iCs/>
                    </w:rPr>
                  </w:pPr>
                  <w:r>
                    <w:rPr>
                      <w:b/>
                      <w:bCs/>
                      <w:i/>
                      <w:iCs/>
                    </w:rPr>
                    <w:t xml:space="preserve">Αξιότιμε κύριε </w:t>
                  </w:r>
                  <w:r w:rsidR="00AA093D">
                    <w:rPr>
                      <w:b/>
                      <w:bCs/>
                      <w:i/>
                      <w:iCs/>
                    </w:rPr>
                    <w:t>Διοικητή</w:t>
                  </w:r>
                  <w:r>
                    <w:rPr>
                      <w:b/>
                      <w:bCs/>
                      <w:i/>
                      <w:iCs/>
                    </w:rPr>
                    <w:t>,</w:t>
                  </w:r>
                </w:p>
                <w:p w14:paraId="67C522C7" w14:textId="3BD4EC20" w:rsidR="001B7D02" w:rsidRDefault="00D51614" w:rsidP="00AF50FC">
                  <w:pPr>
                    <w:rPr>
                      <w:rFonts w:asciiTheme="majorHAnsi" w:hAnsiTheme="majorHAnsi"/>
                    </w:rPr>
                  </w:pPr>
                  <w:r>
                    <w:rPr>
                      <w:rFonts w:asciiTheme="majorHAnsi" w:hAnsiTheme="majorHAnsi"/>
                    </w:rPr>
                    <w:t>Όπως γνωρίζετε, η</w:t>
                  </w:r>
                  <w:r w:rsidR="001B7D02" w:rsidRPr="00D20C95">
                    <w:rPr>
                      <w:rFonts w:asciiTheme="majorHAnsi" w:hAnsiTheme="majorHAnsi"/>
                    </w:rPr>
                    <w:t xml:space="preserve"> Εθνική Συνομοσπονδία Ατόμων με Αναπηρία (Ε.Σ.Α.μεΑ.) </w:t>
                  </w:r>
                  <w:r w:rsidR="001B7D02">
                    <w:rPr>
                      <w:rFonts w:asciiTheme="majorHAnsi" w:hAnsiTheme="majorHAnsi"/>
                    </w:rPr>
                    <w:t>αποτελεί την τριτοβάθμια</w:t>
                  </w:r>
                  <w:r w:rsidR="001B7D02" w:rsidRPr="00D20C95">
                    <w:rPr>
                      <w:rFonts w:asciiTheme="majorHAnsi" w:hAnsiTheme="majorHAnsi"/>
                    </w:rPr>
                    <w:t xml:space="preserve"> </w:t>
                  </w:r>
                  <w:r w:rsidR="001B7D02">
                    <w:rPr>
                      <w:rFonts w:asciiTheme="majorHAnsi" w:hAnsiTheme="majorHAnsi"/>
                    </w:rPr>
                    <w:t xml:space="preserve">Οργάνωση </w:t>
                  </w:r>
                  <w:r w:rsidR="001B7D02" w:rsidRPr="00D20C95">
                    <w:rPr>
                      <w:rFonts w:asciiTheme="majorHAnsi" w:hAnsiTheme="majorHAnsi"/>
                    </w:rPr>
                    <w:t>των ατόμων με αναπηρία</w:t>
                  </w:r>
                  <w:r w:rsidR="001B7D02" w:rsidRPr="00965910">
                    <w:rPr>
                      <w:rFonts w:asciiTheme="majorHAnsi" w:hAnsiTheme="majorHAnsi"/>
                    </w:rPr>
                    <w:t xml:space="preserve">, </w:t>
                  </w:r>
                  <w:r w:rsidR="001B7D02">
                    <w:rPr>
                      <w:rFonts w:asciiTheme="majorHAnsi" w:hAnsiTheme="majorHAnsi"/>
                    </w:rPr>
                    <w:t>χρόνιες παθήσεις</w:t>
                  </w:r>
                  <w:r w:rsidR="001B7D02" w:rsidRPr="00D20C95">
                    <w:rPr>
                      <w:rFonts w:asciiTheme="majorHAnsi" w:hAnsiTheme="majorHAnsi"/>
                    </w:rPr>
                    <w:t xml:space="preserve"> και των οικογενειών τους στη </w:t>
                  </w:r>
                  <w:r w:rsidR="001B7D02">
                    <w:rPr>
                      <w:rFonts w:asciiTheme="majorHAnsi" w:hAnsiTheme="majorHAnsi"/>
                    </w:rPr>
                    <w:t xml:space="preserve">χώρα και αναγνωρισμένο </w:t>
                  </w:r>
                  <w:r w:rsidR="001B7D02" w:rsidRPr="00D20C95">
                    <w:rPr>
                      <w:rFonts w:asciiTheme="majorHAnsi" w:hAnsiTheme="majorHAnsi"/>
                    </w:rPr>
                    <w:t>Κοινωνικό Ε</w:t>
                  </w:r>
                  <w:r w:rsidR="001B7D02">
                    <w:rPr>
                      <w:rFonts w:asciiTheme="majorHAnsi" w:hAnsiTheme="majorHAnsi"/>
                    </w:rPr>
                    <w:t xml:space="preserve">ταίρο της ελληνικής Πολιτείας σε ζητήματα αναπηρίας. </w:t>
                  </w:r>
                </w:p>
                <w:p w14:paraId="10D422E8" w14:textId="1118B1D1" w:rsidR="001B7D02" w:rsidRPr="00947EE5" w:rsidRDefault="001B7D02" w:rsidP="00AF50FC">
                  <w:pPr>
                    <w:rPr>
                      <w:rFonts w:asciiTheme="majorHAnsi" w:hAnsiTheme="majorHAnsi"/>
                      <w:color w:val="auto"/>
                    </w:rPr>
                  </w:pPr>
                  <w:r w:rsidRPr="009B2D53">
                    <w:rPr>
                      <w:rFonts w:asciiTheme="majorHAnsi" w:hAnsiTheme="majorHAnsi"/>
                    </w:rPr>
                    <w:t>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w:t>
                  </w:r>
                  <w:r>
                    <w:rPr>
                      <w:rFonts w:asciiTheme="majorHAnsi" w:hAnsiTheme="majorHAnsi"/>
                    </w:rPr>
                    <w:t xml:space="preserve"> </w:t>
                  </w:r>
                  <w:r w:rsidRPr="00C57FEB">
                    <w:rPr>
                      <w:rFonts w:asciiTheme="majorHAnsi" w:hAnsiTheme="majorHAnsi"/>
                    </w:rPr>
                    <w:t>Ιδίως όσον αφορά στα ανθρώπινα δικαιώματα των ατόμων με αναπηρία, αυτά κ</w:t>
                  </w:r>
                  <w:r>
                    <w:rPr>
                      <w:rFonts w:asciiTheme="majorHAnsi" w:hAnsiTheme="majorHAnsi"/>
                    </w:rPr>
                    <w:t>ατοχυρώνονται</w:t>
                  </w:r>
                  <w:r w:rsidRPr="00C57FEB">
                    <w:rPr>
                      <w:rFonts w:asciiTheme="majorHAnsi" w:hAnsiTheme="majorHAnsi"/>
                    </w:rPr>
                    <w:t xml:space="preserve"> με τη Σύμβαση </w:t>
                  </w:r>
                  <w:r w:rsidRPr="00AA73F9">
                    <w:rPr>
                      <w:rFonts w:asciiTheme="majorHAnsi" w:hAnsiTheme="majorHAnsi"/>
                    </w:rPr>
                    <w:t xml:space="preserve">του Οργανισμού των Ηνωμένων Εθνών </w:t>
                  </w:r>
                  <w:r w:rsidRPr="00C57FEB">
                    <w:rPr>
                      <w:rFonts w:asciiTheme="majorHAnsi" w:hAnsiTheme="majorHAnsi"/>
                    </w:rPr>
                    <w:t>για τα Δικαιώματα των Ατόμων με Αναπηρί</w:t>
                  </w:r>
                  <w:r>
                    <w:rPr>
                      <w:rFonts w:asciiTheme="majorHAnsi" w:hAnsiTheme="majorHAnsi"/>
                    </w:rPr>
                    <w:t>ες</w:t>
                  </w:r>
                  <w:r w:rsidRPr="00AA73F9">
                    <w:rPr>
                      <w:rFonts w:asciiTheme="majorHAnsi" w:hAnsiTheme="majorHAnsi"/>
                    </w:rPr>
                    <w:t>,</w:t>
                  </w:r>
                  <w:r w:rsidRPr="00C57FEB">
                    <w:rPr>
                      <w:rFonts w:asciiTheme="majorHAnsi" w:hAnsiTheme="majorHAnsi"/>
                    </w:rPr>
                    <w:t xml:space="preserve"> που η χώρα μας μαζί με το Προαιρετικό της Πρωτόκολλο </w:t>
                  </w:r>
                  <w:r w:rsidRPr="005C2FA9">
                    <w:rPr>
                      <w:rFonts w:asciiTheme="majorHAnsi" w:hAnsiTheme="majorHAnsi"/>
                    </w:rPr>
                    <w:t>επικ</w:t>
                  </w:r>
                  <w:r w:rsidRPr="00C57FEB">
                    <w:rPr>
                      <w:rFonts w:asciiTheme="majorHAnsi" w:hAnsiTheme="majorHAnsi"/>
                    </w:rPr>
                    <w:t>ύρωσε με τον Ν. 4074/2012</w:t>
                  </w:r>
                  <w:r>
                    <w:rPr>
                      <w:rFonts w:asciiTheme="majorHAnsi" w:hAnsiTheme="majorHAnsi"/>
                    </w:rPr>
                    <w:t>.</w:t>
                  </w:r>
                </w:p>
                <w:p w14:paraId="25044F6A" w14:textId="386358C2" w:rsidR="00C54519" w:rsidRDefault="00C54519" w:rsidP="00AF50FC">
                  <w:r>
                    <w:rPr>
                      <w:rFonts w:asciiTheme="majorHAnsi" w:hAnsiTheme="majorHAnsi"/>
                      <w:color w:val="auto"/>
                    </w:rPr>
                    <w:t xml:space="preserve">Στις </w:t>
                  </w:r>
                  <w:r w:rsidR="00E13DA6">
                    <w:rPr>
                      <w:rFonts w:asciiTheme="majorHAnsi" w:hAnsiTheme="majorHAnsi"/>
                      <w:color w:val="auto"/>
                    </w:rPr>
                    <w:t>7</w:t>
                  </w:r>
                  <w:r>
                    <w:rPr>
                      <w:rFonts w:asciiTheme="majorHAnsi" w:hAnsiTheme="majorHAnsi"/>
                      <w:color w:val="auto"/>
                    </w:rPr>
                    <w:t>.0</w:t>
                  </w:r>
                  <w:r w:rsidR="00E13DA6">
                    <w:rPr>
                      <w:rFonts w:asciiTheme="majorHAnsi" w:hAnsiTheme="majorHAnsi"/>
                      <w:color w:val="auto"/>
                    </w:rPr>
                    <w:t>5</w:t>
                  </w:r>
                  <w:r>
                    <w:rPr>
                      <w:rFonts w:asciiTheme="majorHAnsi" w:hAnsiTheme="majorHAnsi"/>
                      <w:color w:val="auto"/>
                    </w:rPr>
                    <w:t>.202</w:t>
                  </w:r>
                  <w:r w:rsidR="00E13DA6">
                    <w:rPr>
                      <w:rFonts w:asciiTheme="majorHAnsi" w:hAnsiTheme="majorHAnsi"/>
                      <w:color w:val="auto"/>
                    </w:rPr>
                    <w:t xml:space="preserve">5 και με αρ. </w:t>
                  </w:r>
                  <w:proofErr w:type="spellStart"/>
                  <w:r w:rsidR="00E13DA6">
                    <w:rPr>
                      <w:rFonts w:asciiTheme="majorHAnsi" w:hAnsiTheme="majorHAnsi"/>
                      <w:color w:val="auto"/>
                    </w:rPr>
                    <w:t>πρ</w:t>
                  </w:r>
                  <w:proofErr w:type="spellEnd"/>
                  <w:r w:rsidR="00E13DA6">
                    <w:rPr>
                      <w:rFonts w:asciiTheme="majorHAnsi" w:hAnsiTheme="majorHAnsi"/>
                      <w:color w:val="auto"/>
                    </w:rPr>
                    <w:t xml:space="preserve">. </w:t>
                  </w:r>
                  <w:r w:rsidR="00E13DA6" w:rsidRPr="00E13DA6">
                    <w:rPr>
                      <w:rFonts w:asciiTheme="majorHAnsi" w:hAnsiTheme="majorHAnsi"/>
                      <w:color w:val="auto"/>
                    </w:rPr>
                    <w:t>399809</w:t>
                  </w:r>
                  <w:r>
                    <w:rPr>
                      <w:rFonts w:asciiTheme="majorHAnsi" w:hAnsiTheme="majorHAnsi"/>
                      <w:color w:val="auto"/>
                    </w:rPr>
                    <w:t xml:space="preserve">, δημοσιεύτηκε η υπ’ αρ. </w:t>
                  </w:r>
                  <w:r w:rsidR="00E13DA6">
                    <w:rPr>
                      <w:b/>
                      <w:bCs/>
                    </w:rPr>
                    <w:t xml:space="preserve">7/2025 Δημόσια Πρόσκληση της Δ.ΥΠ.Α. </w:t>
                  </w:r>
                  <w:r w:rsidR="00A27D8F" w:rsidRPr="00A27D8F">
                    <w:rPr>
                      <w:b/>
                      <w:bCs/>
                    </w:rPr>
                    <w:t xml:space="preserve"> </w:t>
                  </w:r>
                  <w:r w:rsidR="00E13DA6">
                    <w:rPr>
                      <w:b/>
                      <w:bCs/>
                    </w:rPr>
                    <w:t xml:space="preserve">η οποία αφορά στο Πρόγραμμα </w:t>
                  </w:r>
                  <w:r w:rsidR="00E13DA6" w:rsidRPr="00E13DA6">
                    <w:rPr>
                      <w:b/>
                      <w:bCs/>
                    </w:rPr>
                    <w:t>Επιδότησης Διακοπών Εργαζομένων &amp; Ανέργων και των οικογενειών τους για την περίοδο 2025-2026</w:t>
                  </w:r>
                  <w:r w:rsidR="00E13DA6">
                    <w:rPr>
                      <w:b/>
                      <w:bCs/>
                    </w:rPr>
                    <w:t>.</w:t>
                  </w:r>
                </w:p>
                <w:p w14:paraId="2D980F61" w14:textId="77777777" w:rsidR="00AA093D" w:rsidRDefault="00C54519" w:rsidP="00E13DA6">
                  <w:pPr>
                    <w:autoSpaceDE w:val="0"/>
                    <w:autoSpaceDN w:val="0"/>
                    <w:adjustRightInd w:val="0"/>
                    <w:spacing w:after="0"/>
                    <w:rPr>
                      <w:rFonts w:asciiTheme="majorHAnsi" w:hAnsiTheme="majorHAnsi"/>
                      <w:color w:val="auto"/>
                    </w:rPr>
                  </w:pPr>
                  <w:r w:rsidRPr="001B7612">
                    <w:rPr>
                      <w:rFonts w:asciiTheme="majorHAnsi" w:hAnsiTheme="majorHAnsi"/>
                      <w:color w:val="auto"/>
                    </w:rPr>
                    <w:t xml:space="preserve">Σύμφωνα με την αναφερόμενη </w:t>
                  </w:r>
                  <w:r w:rsidR="00E13DA6">
                    <w:rPr>
                      <w:rFonts w:asciiTheme="majorHAnsi" w:hAnsiTheme="majorHAnsi"/>
                      <w:color w:val="auto"/>
                    </w:rPr>
                    <w:t>Δημόσια Πρόσκληση</w:t>
                  </w:r>
                  <w:r w:rsidRPr="001B7612">
                    <w:rPr>
                      <w:rFonts w:asciiTheme="majorHAnsi" w:hAnsiTheme="majorHAnsi"/>
                      <w:color w:val="auto"/>
                    </w:rPr>
                    <w:t>,</w:t>
                  </w:r>
                  <w:r w:rsidR="00AA093D">
                    <w:rPr>
                      <w:rFonts w:asciiTheme="majorHAnsi" w:hAnsiTheme="majorHAnsi"/>
                      <w:color w:val="auto"/>
                    </w:rPr>
                    <w:t xml:space="preserve"> θα θέλαμε να σας επισημάνουμε τα εξής:</w:t>
                  </w:r>
                </w:p>
                <w:p w14:paraId="57D376C5" w14:textId="703BA5A6" w:rsidR="00E13DA6" w:rsidRPr="00E13DA6" w:rsidRDefault="00AA093D" w:rsidP="00AA093D">
                  <w:pPr>
                    <w:autoSpaceDE w:val="0"/>
                    <w:autoSpaceDN w:val="0"/>
                    <w:adjustRightInd w:val="0"/>
                    <w:spacing w:after="0"/>
                    <w:ind w:left="720"/>
                    <w:rPr>
                      <w:rFonts w:asciiTheme="majorHAnsi" w:hAnsiTheme="majorHAnsi"/>
                      <w:color w:val="auto"/>
                    </w:rPr>
                  </w:pPr>
                  <w:r w:rsidRPr="00AA093D">
                    <w:rPr>
                      <w:rFonts w:asciiTheme="majorHAnsi" w:hAnsiTheme="majorHAnsi"/>
                      <w:b/>
                      <w:bCs/>
                      <w:color w:val="auto"/>
                    </w:rPr>
                    <w:t>1.</w:t>
                  </w:r>
                  <w:r>
                    <w:rPr>
                      <w:rFonts w:asciiTheme="majorHAnsi" w:hAnsiTheme="majorHAnsi"/>
                      <w:color w:val="auto"/>
                    </w:rPr>
                    <w:t xml:space="preserve"> στο</w:t>
                  </w:r>
                  <w:r w:rsidR="00C54519" w:rsidRPr="001B7612">
                    <w:rPr>
                      <w:rFonts w:asciiTheme="majorHAnsi" w:hAnsiTheme="majorHAnsi"/>
                      <w:color w:val="auto"/>
                    </w:rPr>
                    <w:t xml:space="preserve"> </w:t>
                  </w:r>
                  <w:r w:rsidR="00E13DA6">
                    <w:rPr>
                      <w:rFonts w:asciiTheme="majorHAnsi" w:hAnsiTheme="majorHAnsi"/>
                      <w:color w:val="auto"/>
                    </w:rPr>
                    <w:t>Μέρος Α «</w:t>
                  </w:r>
                  <w:r w:rsidR="00E13DA6" w:rsidRPr="00E13DA6">
                    <w:rPr>
                      <w:rFonts w:asciiTheme="majorHAnsi" w:hAnsiTheme="majorHAnsi"/>
                      <w:color w:val="auto"/>
                    </w:rPr>
                    <w:t>1.«</w:t>
                  </w:r>
                  <w:r w:rsidR="00E13DA6" w:rsidRPr="00AA093D">
                    <w:rPr>
                      <w:rFonts w:asciiTheme="majorHAnsi" w:hAnsiTheme="majorHAnsi"/>
                      <w:b/>
                      <w:bCs/>
                      <w:color w:val="auto"/>
                    </w:rPr>
                    <w:t>Δικαιούχοι</w:t>
                  </w:r>
                  <w:r w:rsidR="00E13DA6" w:rsidRPr="00E13DA6">
                    <w:rPr>
                      <w:rFonts w:asciiTheme="majorHAnsi" w:hAnsiTheme="majorHAnsi"/>
                      <w:color w:val="auto"/>
                    </w:rPr>
                    <w:t>» του Προγράμματος είναι:</w:t>
                  </w:r>
                </w:p>
                <w:p w14:paraId="640DAA6E" w14:textId="55F4FF55" w:rsidR="00E13DA6" w:rsidRPr="00E13DA6" w:rsidRDefault="00E13DA6" w:rsidP="00AA093D">
                  <w:pPr>
                    <w:autoSpaceDE w:val="0"/>
                    <w:autoSpaceDN w:val="0"/>
                    <w:adjustRightInd w:val="0"/>
                    <w:spacing w:after="0"/>
                    <w:ind w:left="720"/>
                    <w:rPr>
                      <w:rFonts w:asciiTheme="majorHAnsi" w:hAnsiTheme="majorHAnsi"/>
                      <w:color w:val="auto"/>
                    </w:rPr>
                  </w:pPr>
                  <w:r w:rsidRPr="00E13DA6">
                    <w:rPr>
                      <w:rFonts w:asciiTheme="majorHAnsi" w:hAnsiTheme="majorHAnsi"/>
                      <w:color w:val="auto"/>
                    </w:rPr>
                    <w:t>α. εργαζόμενοι με εξαρτημένη σχέση εργασίας ιδιωτικού δικαίου κατά τη λήξη της προθεσμίας υποβολής</w:t>
                  </w:r>
                  <w:r>
                    <w:rPr>
                      <w:rFonts w:asciiTheme="majorHAnsi" w:hAnsiTheme="majorHAnsi"/>
                      <w:color w:val="auto"/>
                    </w:rPr>
                    <w:t xml:space="preserve"> </w:t>
                  </w:r>
                  <w:r w:rsidRPr="00E13DA6">
                    <w:rPr>
                      <w:rFonts w:asciiTheme="majorHAnsi" w:hAnsiTheme="majorHAnsi"/>
                      <w:color w:val="auto"/>
                    </w:rPr>
                    <w:t>αιτήσεων,</w:t>
                  </w:r>
                </w:p>
                <w:p w14:paraId="25729F3E" w14:textId="61E35D01" w:rsidR="00E13DA6" w:rsidRPr="00E13DA6" w:rsidRDefault="00E13DA6" w:rsidP="00AA093D">
                  <w:pPr>
                    <w:autoSpaceDE w:val="0"/>
                    <w:autoSpaceDN w:val="0"/>
                    <w:adjustRightInd w:val="0"/>
                    <w:spacing w:after="0"/>
                    <w:ind w:left="720"/>
                    <w:rPr>
                      <w:rFonts w:asciiTheme="majorHAnsi" w:hAnsiTheme="majorHAnsi"/>
                      <w:color w:val="auto"/>
                    </w:rPr>
                  </w:pPr>
                  <w:r w:rsidRPr="00E13DA6">
                    <w:rPr>
                      <w:rFonts w:asciiTheme="majorHAnsi" w:hAnsiTheme="majorHAnsi"/>
                      <w:color w:val="auto"/>
                    </w:rPr>
                    <w:lastRenderedPageBreak/>
                    <w:t xml:space="preserve">β. ασφαλισμένοι στον </w:t>
                  </w:r>
                  <w:proofErr w:type="spellStart"/>
                  <w:r w:rsidRPr="00E13DA6">
                    <w:rPr>
                      <w:rFonts w:asciiTheme="majorHAnsi" w:hAnsiTheme="majorHAnsi"/>
                      <w:color w:val="auto"/>
                    </w:rPr>
                    <w:t>eEΦΚΑ</w:t>
                  </w:r>
                  <w:proofErr w:type="spellEnd"/>
                  <w:r w:rsidRPr="00E13DA6">
                    <w:rPr>
                      <w:rFonts w:asciiTheme="majorHAnsi" w:hAnsiTheme="majorHAnsi"/>
                      <w:color w:val="auto"/>
                    </w:rPr>
                    <w:t xml:space="preserve"> στην επαγγελματική τους κατηγορία με εισφορές υπέρ του κλάδου ανεργίας</w:t>
                  </w:r>
                  <w:r>
                    <w:rPr>
                      <w:rFonts w:asciiTheme="majorHAnsi" w:hAnsiTheme="majorHAnsi"/>
                      <w:color w:val="auto"/>
                    </w:rPr>
                    <w:t xml:space="preserve"> </w:t>
                  </w:r>
                  <w:r w:rsidRPr="00E13DA6">
                    <w:rPr>
                      <w:rFonts w:asciiTheme="majorHAnsi" w:hAnsiTheme="majorHAnsi"/>
                      <w:color w:val="auto"/>
                    </w:rPr>
                    <w:t>της ΔΥΠΑ οποτεδήποτε στο διάστημα από 01.01.2024 έως την προηγουμένη της λήξης της προθεσμίας</w:t>
                  </w:r>
                  <w:r>
                    <w:rPr>
                      <w:rFonts w:asciiTheme="majorHAnsi" w:hAnsiTheme="majorHAnsi"/>
                      <w:color w:val="auto"/>
                    </w:rPr>
                    <w:t xml:space="preserve"> </w:t>
                  </w:r>
                  <w:r w:rsidRPr="00E13DA6">
                    <w:rPr>
                      <w:rFonts w:asciiTheme="majorHAnsi" w:hAnsiTheme="majorHAnsi"/>
                      <w:color w:val="auto"/>
                    </w:rPr>
                    <w:t>υποβολής αιτήσεων, ή</w:t>
                  </w:r>
                </w:p>
                <w:p w14:paraId="1324901A" w14:textId="6AB03638" w:rsidR="00AA093D" w:rsidRDefault="00E13DA6" w:rsidP="00AA093D">
                  <w:pPr>
                    <w:autoSpaceDE w:val="0"/>
                    <w:autoSpaceDN w:val="0"/>
                    <w:adjustRightInd w:val="0"/>
                    <w:spacing w:after="0"/>
                    <w:ind w:left="720"/>
                    <w:rPr>
                      <w:rFonts w:asciiTheme="majorHAnsi" w:hAnsiTheme="majorHAnsi"/>
                      <w:color w:val="auto"/>
                    </w:rPr>
                  </w:pPr>
                  <w:r w:rsidRPr="00E13DA6">
                    <w:rPr>
                      <w:rFonts w:asciiTheme="majorHAnsi" w:hAnsiTheme="majorHAnsi"/>
                      <w:color w:val="auto"/>
                    </w:rPr>
                    <w:t>γ. άνεργοι εγγεγραμμένοι με βάση το ισχύον θεσμικό πλαίσιο στο Ψηφιακό Μητρώο αναζητούντων εργασία</w:t>
                  </w:r>
                  <w:r>
                    <w:rPr>
                      <w:rFonts w:asciiTheme="majorHAnsi" w:hAnsiTheme="majorHAnsi"/>
                      <w:color w:val="auto"/>
                    </w:rPr>
                    <w:t xml:space="preserve"> </w:t>
                  </w:r>
                  <w:r w:rsidRPr="00E13DA6">
                    <w:rPr>
                      <w:rFonts w:asciiTheme="majorHAnsi" w:hAnsiTheme="majorHAnsi"/>
                      <w:color w:val="auto"/>
                    </w:rPr>
                    <w:t>της ΔΥΠΑ, με συνεχόμενο χρονικό διάστημα ανεργίας κατά την ημερομηνία λήξης της προθεσμίας υποβολής</w:t>
                  </w:r>
                  <w:r>
                    <w:rPr>
                      <w:rFonts w:asciiTheme="majorHAnsi" w:hAnsiTheme="majorHAnsi"/>
                      <w:color w:val="auto"/>
                    </w:rPr>
                    <w:t xml:space="preserve"> </w:t>
                  </w:r>
                  <w:r w:rsidRPr="00E13DA6">
                    <w:rPr>
                      <w:rFonts w:asciiTheme="majorHAnsi" w:hAnsiTheme="majorHAnsi"/>
                      <w:color w:val="auto"/>
                    </w:rPr>
                    <w:t>αιτήσεων τουλάχιστον τριών (3) μηνών,</w:t>
                  </w:r>
                  <w:r>
                    <w:rPr>
                      <w:rFonts w:asciiTheme="majorHAnsi" w:hAnsiTheme="majorHAnsi"/>
                      <w:color w:val="auto"/>
                    </w:rPr>
                    <w:t>(…)».</w:t>
                  </w:r>
                </w:p>
                <w:p w14:paraId="54FEEF10" w14:textId="0C0ABDEB" w:rsidR="00E13DA6" w:rsidRPr="00E13DA6" w:rsidRDefault="00E13DA6" w:rsidP="00AA093D">
                  <w:pPr>
                    <w:autoSpaceDE w:val="0"/>
                    <w:autoSpaceDN w:val="0"/>
                    <w:adjustRightInd w:val="0"/>
                    <w:spacing w:after="0"/>
                    <w:ind w:left="720"/>
                    <w:rPr>
                      <w:rFonts w:asciiTheme="majorHAnsi" w:hAnsiTheme="majorHAnsi"/>
                      <w:color w:val="auto"/>
                    </w:rPr>
                  </w:pPr>
                  <w:r>
                    <w:rPr>
                      <w:rFonts w:asciiTheme="majorHAnsi" w:hAnsiTheme="majorHAnsi"/>
                      <w:color w:val="auto"/>
                    </w:rPr>
                    <w:t>Επιπλέον,  «</w:t>
                  </w:r>
                  <w:r w:rsidRPr="00AA093D">
                    <w:rPr>
                      <w:rFonts w:asciiTheme="majorHAnsi" w:hAnsiTheme="majorHAnsi"/>
                      <w:b/>
                      <w:bCs/>
                      <w:color w:val="auto"/>
                    </w:rPr>
                    <w:t>Ωφελούμενα μέλη</w:t>
                  </w:r>
                  <w:r w:rsidRPr="00E13DA6">
                    <w:rPr>
                      <w:rFonts w:asciiTheme="majorHAnsi" w:hAnsiTheme="majorHAnsi"/>
                      <w:color w:val="auto"/>
                    </w:rPr>
                    <w:t xml:space="preserve"> των δικαιούχων του προγράμματος είναι:</w:t>
                  </w:r>
                  <w:r w:rsidRPr="00E13DA6">
                    <w:rPr>
                      <w:rFonts w:asciiTheme="majorHAnsi" w:hAnsiTheme="majorHAnsi"/>
                      <w:color w:val="auto"/>
                    </w:rPr>
                    <w:cr/>
                  </w:r>
                  <w:r>
                    <w:rPr>
                      <w:rFonts w:asciiTheme="majorHAnsi" w:hAnsiTheme="majorHAnsi"/>
                      <w:color w:val="auto"/>
                    </w:rPr>
                    <w:t xml:space="preserve">(…) </w:t>
                  </w:r>
                  <w:r w:rsidRPr="00E13DA6">
                    <w:rPr>
                      <w:rFonts w:asciiTheme="majorHAnsi" w:hAnsiTheme="majorHAnsi"/>
                      <w:color w:val="auto"/>
                    </w:rPr>
                    <w:t>γ. οι συνοδοί δικαιούχων ή ωφελουμένων των ως άνω περιπτώσεων α΄ &amp; β’ που ανήκουν στην κατηγορία</w:t>
                  </w:r>
                  <w:r>
                    <w:rPr>
                      <w:rFonts w:asciiTheme="majorHAnsi" w:hAnsiTheme="majorHAnsi"/>
                      <w:color w:val="auto"/>
                    </w:rPr>
                    <w:t xml:space="preserve"> </w:t>
                  </w:r>
                  <w:r w:rsidRPr="00E13DA6">
                    <w:rPr>
                      <w:rFonts w:asciiTheme="majorHAnsi" w:hAnsiTheme="majorHAnsi"/>
                      <w:color w:val="auto"/>
                    </w:rPr>
                    <w:t>ατόμων με αναπηρία σε ποσοστό 67% και άνω, και μόνο όταν:</w:t>
                  </w:r>
                </w:p>
                <w:p w14:paraId="112EA0F5" w14:textId="7CB903F7" w:rsidR="00E13DA6" w:rsidRDefault="00E13DA6" w:rsidP="00AA093D">
                  <w:pPr>
                    <w:autoSpaceDE w:val="0"/>
                    <w:autoSpaceDN w:val="0"/>
                    <w:adjustRightInd w:val="0"/>
                    <w:spacing w:after="0"/>
                    <w:ind w:left="720"/>
                    <w:rPr>
                      <w:rFonts w:asciiTheme="majorHAnsi" w:hAnsiTheme="majorHAnsi"/>
                      <w:color w:val="auto"/>
                    </w:rPr>
                  </w:pPr>
                  <w:r w:rsidRPr="00E13DA6">
                    <w:rPr>
                      <w:rFonts w:asciiTheme="majorHAnsi" w:hAnsiTheme="majorHAnsi"/>
                      <w:color w:val="auto"/>
                    </w:rPr>
                    <w:t>υπάρχει ανάγκη συνοδείας, δηλαδή,</w:t>
                  </w:r>
                </w:p>
                <w:p w14:paraId="3BCD155F" w14:textId="275CFEC2" w:rsidR="00E13DA6" w:rsidRPr="00E13DA6" w:rsidRDefault="00E13DA6" w:rsidP="00AA093D">
                  <w:pPr>
                    <w:pStyle w:val="a9"/>
                    <w:numPr>
                      <w:ilvl w:val="0"/>
                      <w:numId w:val="22"/>
                    </w:numPr>
                    <w:autoSpaceDE w:val="0"/>
                    <w:autoSpaceDN w:val="0"/>
                    <w:adjustRightInd w:val="0"/>
                    <w:spacing w:after="0"/>
                    <w:ind w:left="1440"/>
                    <w:rPr>
                      <w:rFonts w:asciiTheme="majorHAnsi" w:hAnsiTheme="majorHAnsi"/>
                      <w:color w:val="auto"/>
                    </w:rPr>
                  </w:pPr>
                  <w:r w:rsidRPr="00E13DA6">
                    <w:rPr>
                      <w:rFonts w:asciiTheme="majorHAnsi" w:hAnsiTheme="majorHAnsi"/>
                      <w:color w:val="auto"/>
                    </w:rPr>
                    <w:t>ο δικαιούχος ΑμεΑ είναι μεμονωμένο άτομο, χωρίς άλλα ενήλικα ωφελούμενα μέλη, που θα μπορούσαν να τον συνοδέψουν,</w:t>
                  </w:r>
                </w:p>
                <w:p w14:paraId="1F484175" w14:textId="4664558F" w:rsidR="00E13DA6" w:rsidRPr="00AA093D" w:rsidRDefault="00E13DA6" w:rsidP="00AA093D">
                  <w:pPr>
                    <w:pStyle w:val="a9"/>
                    <w:numPr>
                      <w:ilvl w:val="0"/>
                      <w:numId w:val="22"/>
                    </w:numPr>
                    <w:autoSpaceDE w:val="0"/>
                    <w:autoSpaceDN w:val="0"/>
                    <w:adjustRightInd w:val="0"/>
                    <w:spacing w:after="0"/>
                    <w:ind w:left="1440"/>
                    <w:rPr>
                      <w:rFonts w:asciiTheme="majorHAnsi" w:hAnsiTheme="majorHAnsi"/>
                      <w:color w:val="auto"/>
                    </w:rPr>
                  </w:pPr>
                  <w:r w:rsidRPr="00E13DA6">
                    <w:rPr>
                      <w:rFonts w:asciiTheme="majorHAnsi" w:hAnsiTheme="majorHAnsi"/>
                      <w:color w:val="auto"/>
                    </w:rPr>
                    <w:t>ο δικαιούχος ΑμεΑ έχει ενήλικα ωφελούμενα μέλη, αλλά ανήκουν και αυτά στην κατηγορία ΑμεΑ με ποσοστό αναπηρίας 67% και άνω και δεν μπορούν να θεωρηθούν συνοδοί του/χρήζουν</w:t>
                  </w:r>
                  <w:r>
                    <w:rPr>
                      <w:rFonts w:asciiTheme="majorHAnsi" w:hAnsiTheme="majorHAnsi"/>
                      <w:color w:val="auto"/>
                    </w:rPr>
                    <w:t xml:space="preserve"> </w:t>
                  </w:r>
                  <w:r w:rsidRPr="00E13DA6">
                    <w:rPr>
                      <w:rFonts w:asciiTheme="majorHAnsi" w:hAnsiTheme="majorHAnsi"/>
                      <w:color w:val="auto"/>
                    </w:rPr>
                    <w:t>και αυτά συνοδείας.</w:t>
                  </w:r>
                  <w:r>
                    <w:rPr>
                      <w:rFonts w:asciiTheme="majorHAnsi" w:hAnsiTheme="majorHAnsi"/>
                      <w:color w:val="auto"/>
                    </w:rPr>
                    <w:t>».</w:t>
                  </w:r>
                </w:p>
                <w:p w14:paraId="35C0357A" w14:textId="5771F695" w:rsidR="00AA093D" w:rsidRDefault="00623DE8" w:rsidP="00AA093D">
                  <w:pPr>
                    <w:autoSpaceDE w:val="0"/>
                    <w:autoSpaceDN w:val="0"/>
                    <w:adjustRightInd w:val="0"/>
                    <w:spacing w:after="240"/>
                    <w:ind w:left="720"/>
                    <w:rPr>
                      <w:rFonts w:asciiTheme="majorHAnsi" w:hAnsiTheme="majorHAnsi"/>
                      <w:color w:val="auto"/>
                    </w:rPr>
                  </w:pPr>
                  <w:r>
                    <w:rPr>
                      <w:rFonts w:asciiTheme="majorHAnsi" w:hAnsiTheme="majorHAnsi"/>
                      <w:color w:val="auto"/>
                    </w:rPr>
                    <w:t xml:space="preserve">Με βάση τα παραπάνω, διαπιστώνεται ότι </w:t>
                  </w:r>
                  <w:r w:rsidR="00AA093D">
                    <w:rPr>
                      <w:rFonts w:asciiTheme="majorHAnsi" w:hAnsiTheme="majorHAnsi"/>
                      <w:color w:val="auto"/>
                    </w:rPr>
                    <w:t xml:space="preserve">ως δικαιούχοι ωφελούμενοι θεωρούνται τα άτομα με αναπηρία ή /και χρόνιες /σπάνιες παθήσεις εφόσον έχουν ποσοστό αναπηρίας 67% και άνω και παράλληλα αποκλείονται από ωφελούμενοι που έχουν αναπηρία 50% έως 66%. </w:t>
                  </w:r>
                </w:p>
                <w:p w14:paraId="65CC23D8" w14:textId="201C865E" w:rsidR="00AA093D" w:rsidRDefault="00AA093D" w:rsidP="00AA093D">
                  <w:pPr>
                    <w:spacing w:after="240"/>
                    <w:ind w:left="720"/>
                    <w:rPr>
                      <w:rFonts w:asciiTheme="majorHAnsi" w:hAnsiTheme="majorHAnsi"/>
                      <w:color w:val="auto"/>
                    </w:rPr>
                  </w:pPr>
                  <w:r w:rsidRPr="00AA093D">
                    <w:rPr>
                      <w:rFonts w:asciiTheme="majorHAnsi" w:hAnsiTheme="majorHAnsi"/>
                      <w:b/>
                      <w:bCs/>
                      <w:color w:val="auto"/>
                    </w:rPr>
                    <w:t>2.</w:t>
                  </w:r>
                  <w:r>
                    <w:rPr>
                      <w:rFonts w:asciiTheme="majorHAnsi" w:hAnsiTheme="majorHAnsi"/>
                      <w:color w:val="auto"/>
                    </w:rPr>
                    <w:t xml:space="preserve"> </w:t>
                  </w:r>
                  <w:r w:rsidR="00A27D8F">
                    <w:rPr>
                      <w:rFonts w:asciiTheme="majorHAnsi" w:hAnsiTheme="majorHAnsi"/>
                      <w:color w:val="auto"/>
                    </w:rPr>
                    <w:t xml:space="preserve"> </w:t>
                  </w:r>
                  <w:r>
                    <w:rPr>
                      <w:rFonts w:asciiTheme="majorHAnsi" w:hAnsiTheme="majorHAnsi"/>
                      <w:color w:val="auto"/>
                    </w:rPr>
                    <w:t>σ</w:t>
                  </w:r>
                  <w:r w:rsidR="00A27D8F">
                    <w:rPr>
                      <w:rFonts w:asciiTheme="majorHAnsi" w:hAnsiTheme="majorHAnsi"/>
                      <w:color w:val="auto"/>
                    </w:rPr>
                    <w:t xml:space="preserve">το </w:t>
                  </w:r>
                  <w:r>
                    <w:rPr>
                      <w:rFonts w:asciiTheme="majorHAnsi" w:hAnsiTheme="majorHAnsi"/>
                      <w:color w:val="auto"/>
                    </w:rPr>
                    <w:t>Κεφάλαιο Δ</w:t>
                  </w:r>
                  <w:r w:rsidR="00A27D8F">
                    <w:rPr>
                      <w:rFonts w:asciiTheme="majorHAnsi" w:hAnsiTheme="majorHAnsi"/>
                      <w:color w:val="auto"/>
                    </w:rPr>
                    <w:t xml:space="preserve"> «</w:t>
                  </w:r>
                  <w:r>
                    <w:rPr>
                      <w:rFonts w:asciiTheme="majorHAnsi" w:hAnsiTheme="majorHAnsi"/>
                      <w:b/>
                      <w:bCs/>
                      <w:color w:val="auto"/>
                    </w:rPr>
                    <w:t>Διαδικασία</w:t>
                  </w:r>
                  <w:r w:rsidR="00A27D8F" w:rsidRPr="00A27D8F">
                    <w:rPr>
                      <w:rFonts w:asciiTheme="majorHAnsi" w:hAnsiTheme="majorHAnsi"/>
                      <w:b/>
                      <w:bCs/>
                      <w:color w:val="auto"/>
                    </w:rPr>
                    <w:t xml:space="preserve"> Μοριοδότησης</w:t>
                  </w:r>
                  <w:r w:rsidR="00A27D8F">
                    <w:rPr>
                      <w:rFonts w:asciiTheme="majorHAnsi" w:hAnsiTheme="majorHAnsi"/>
                      <w:color w:val="auto"/>
                    </w:rPr>
                    <w:t>» προβλέπεται</w:t>
                  </w:r>
                  <w:r>
                    <w:rPr>
                      <w:rFonts w:asciiTheme="majorHAnsi" w:hAnsiTheme="majorHAnsi"/>
                      <w:color w:val="auto"/>
                    </w:rPr>
                    <w:t xml:space="preserve"> η μοριοδότηση κατά 50 μόρια μόνο στην περίπτωση που το άτομο με αναπηρία (50% και άνω) είναι δικαιούχος, χωρίς ωστόσο να υπάρχει πρόβλεψη μοριοδότησης για τους ωφελούμενους με αναπηρία. </w:t>
                  </w:r>
                  <w:r w:rsidR="00A27D8F">
                    <w:rPr>
                      <w:rFonts w:asciiTheme="majorHAnsi" w:hAnsiTheme="majorHAnsi"/>
                      <w:color w:val="auto"/>
                    </w:rPr>
                    <w:t xml:space="preserve">Με το παρόν, θα θέλαμε να σας επισημάνουμε ότι την εν λόγω μοριοδότηση θα πρέπει να λαμβάνουν τόσο </w:t>
                  </w:r>
                  <w:r w:rsidR="00962302">
                    <w:rPr>
                      <w:rFonts w:asciiTheme="majorHAnsi" w:hAnsiTheme="majorHAnsi"/>
                      <w:color w:val="auto"/>
                    </w:rPr>
                    <w:t xml:space="preserve">οι «Δικαιούχοι» του Προγράμματος όσο και οι «Ωφελούμενοι». </w:t>
                  </w:r>
                </w:p>
                <w:p w14:paraId="7430561F" w14:textId="48FC3EB2" w:rsidR="00AA093D" w:rsidRPr="00AA093D" w:rsidRDefault="00AA093D" w:rsidP="00AA093D">
                  <w:pPr>
                    <w:ind w:left="720"/>
                    <w:rPr>
                      <w:rFonts w:asciiTheme="majorHAnsi" w:hAnsiTheme="majorHAnsi"/>
                      <w:color w:val="auto"/>
                    </w:rPr>
                  </w:pPr>
                  <w:r w:rsidRPr="00AA093D">
                    <w:rPr>
                      <w:rFonts w:asciiTheme="majorHAnsi" w:hAnsiTheme="majorHAnsi"/>
                      <w:b/>
                      <w:bCs/>
                      <w:color w:val="auto"/>
                    </w:rPr>
                    <w:t>3.</w:t>
                  </w:r>
                  <w:r>
                    <w:rPr>
                      <w:rFonts w:asciiTheme="majorHAnsi" w:hAnsiTheme="majorHAnsi"/>
                      <w:color w:val="auto"/>
                    </w:rPr>
                    <w:t xml:space="preserve"> Επιπρόσθετα, παρατηρείται παντελής απουσία πρόβλεψης αυξημένων εισοδηματικών κριτηρίων για τους δικαιούχους με αναπηρία ή /και χρόνιες /σπάνιες παθήσεις. </w:t>
                  </w:r>
                </w:p>
                <w:p w14:paraId="6171DE51" w14:textId="257FE4EC" w:rsidR="00AF50FC" w:rsidRDefault="00AA093D" w:rsidP="00AF50FC">
                  <w:pPr>
                    <w:autoSpaceDE w:val="0"/>
                    <w:autoSpaceDN w:val="0"/>
                    <w:adjustRightInd w:val="0"/>
                    <w:rPr>
                      <w:rFonts w:asciiTheme="majorHAnsi" w:hAnsiTheme="majorHAnsi"/>
                      <w:b/>
                      <w:bCs/>
                      <w:i/>
                      <w:iCs/>
                      <w:color w:val="auto"/>
                    </w:rPr>
                  </w:pPr>
                  <w:r>
                    <w:rPr>
                      <w:rFonts w:asciiTheme="majorHAnsi" w:hAnsiTheme="majorHAnsi"/>
                      <w:b/>
                      <w:bCs/>
                      <w:i/>
                      <w:iCs/>
                      <w:color w:val="auto"/>
                    </w:rPr>
                    <w:t xml:space="preserve">Κύριε Πρωτοψάλτη, </w:t>
                  </w:r>
                </w:p>
                <w:p w14:paraId="3A0E26C0" w14:textId="60C2ABAA" w:rsidR="00623DE8" w:rsidRDefault="00623DE8" w:rsidP="00AF50FC">
                  <w:r>
                    <w:t xml:space="preserve">Η ουσιαστική στήριξη των ευάλωτων κοινωνικών ομάδων σε περιόδους κρίσης επιβάλλει την ύπαρξη ειδικής και ουσιαστικής μέριμνας για τα άτομα με αναπηρία και χρόνιες παθήσεις, αλλά και για τα μέλη των οικογενειών τους. Ο πρωτοφανής πληθωρισμός που βιώνουμε καθώς και το πρόσθετο κόστος διαβίωσης που προκύπτει λόγω αναπηρίας, οδηγεί τα άτομα με αναπηρία/χρόνιες παθήσεις αλλά και τα μέλη των οικογενειών τους όλο και περισσότερο στην φτωχοποίηση. </w:t>
                  </w:r>
                </w:p>
                <w:p w14:paraId="63098188" w14:textId="14B44818" w:rsidR="00E42208" w:rsidRDefault="007F31EB" w:rsidP="00AF50FC">
                  <w:r>
                    <w:lastRenderedPageBreak/>
                    <w:t>Γ</w:t>
                  </w:r>
                  <w:r w:rsidR="00623DE8">
                    <w:t xml:space="preserve">ια το λόγο αυτό, στο πλαίσιο των αρμοδιοτήτων σας απευθυνόμαστε σε εσάς προκειμένου  </w:t>
                  </w:r>
                  <w:r w:rsidRPr="007F31EB">
                    <w:t>να</w:t>
                  </w:r>
                  <w:r w:rsidR="00E42208" w:rsidRPr="007F31EB">
                    <w:t>:</w:t>
                  </w:r>
                </w:p>
                <w:p w14:paraId="291F049D" w14:textId="5540BB74" w:rsidR="007F31EB" w:rsidRDefault="007F31EB" w:rsidP="007F31EB">
                  <w:pPr>
                    <w:pStyle w:val="a9"/>
                    <w:numPr>
                      <w:ilvl w:val="0"/>
                      <w:numId w:val="24"/>
                    </w:numPr>
                    <w:spacing w:line="360" w:lineRule="auto"/>
                    <w:rPr>
                      <w:b/>
                      <w:bCs/>
                    </w:rPr>
                  </w:pPr>
                  <w:r>
                    <w:rPr>
                      <w:b/>
                      <w:bCs/>
                    </w:rPr>
                    <w:t>θεωρηθούν ως ωφελούμενα μέλη τα άτομα με αναπηρία/χρόνιες/σπάνιες παθήσεις εφόσον έχουν ποσοστό αναπηρίας 50% και άνω,</w:t>
                  </w:r>
                </w:p>
                <w:p w14:paraId="338391D1" w14:textId="4325E0C3" w:rsidR="007F31EB" w:rsidRDefault="007F31EB" w:rsidP="007F31EB">
                  <w:pPr>
                    <w:pStyle w:val="a9"/>
                    <w:numPr>
                      <w:ilvl w:val="0"/>
                      <w:numId w:val="24"/>
                    </w:numPr>
                    <w:spacing w:line="360" w:lineRule="auto"/>
                    <w:rPr>
                      <w:b/>
                      <w:bCs/>
                    </w:rPr>
                  </w:pPr>
                  <w:r w:rsidRPr="00962302">
                    <w:rPr>
                      <w:b/>
                      <w:bCs/>
                    </w:rPr>
                    <w:t xml:space="preserve">50 μόρια λόγω αναπηρίας τόσο οι δικαιούχοι </w:t>
                  </w:r>
                  <w:r>
                    <w:rPr>
                      <w:b/>
                      <w:bCs/>
                    </w:rPr>
                    <w:t xml:space="preserve">του Προγράμματος </w:t>
                  </w:r>
                  <w:r w:rsidRPr="00962302">
                    <w:rPr>
                      <w:b/>
                      <w:bCs/>
                    </w:rPr>
                    <w:t xml:space="preserve">όσο και ωφελούμενοί </w:t>
                  </w:r>
                  <w:r>
                    <w:rPr>
                      <w:b/>
                      <w:bCs/>
                    </w:rPr>
                    <w:t>τους δεδομένου ότι μέχρι στιγμής η μοριοδότηση αφορά μόνο σε περίπτωση αναπηρίας του δικαιούχου,</w:t>
                  </w:r>
                </w:p>
                <w:p w14:paraId="7D794B41" w14:textId="50280951" w:rsidR="007F31EB" w:rsidRDefault="007F31EB" w:rsidP="007F31EB">
                  <w:pPr>
                    <w:pStyle w:val="a9"/>
                    <w:numPr>
                      <w:ilvl w:val="0"/>
                      <w:numId w:val="24"/>
                    </w:numPr>
                    <w:spacing w:line="360" w:lineRule="auto"/>
                    <w:rPr>
                      <w:b/>
                      <w:bCs/>
                    </w:rPr>
                  </w:pPr>
                  <w:r>
                    <w:rPr>
                      <w:b/>
                      <w:bCs/>
                    </w:rPr>
                    <w:t>διερευνηθούν τα εισοδηματικά όρια για τα άτομα με αναπηρία/χρόνιες/σπάνιες παθήσεις &amp;</w:t>
                  </w:r>
                </w:p>
                <w:p w14:paraId="061B88AE" w14:textId="56C21562" w:rsidR="007F31EB" w:rsidRDefault="007F31EB" w:rsidP="007F31EB">
                  <w:pPr>
                    <w:pStyle w:val="a9"/>
                    <w:numPr>
                      <w:ilvl w:val="0"/>
                      <w:numId w:val="24"/>
                    </w:numPr>
                    <w:spacing w:line="360" w:lineRule="auto"/>
                    <w:rPr>
                      <w:b/>
                      <w:bCs/>
                    </w:rPr>
                  </w:pPr>
                  <w:r>
                    <w:rPr>
                      <w:b/>
                      <w:bCs/>
                    </w:rPr>
                    <w:t>δοθεί παράταση στην υποβολή των αιτήσεων η οποία αναμένεται να ολοκληρωθεί τη Δευτέρα 12 Μαΐου 2025.</w:t>
                  </w:r>
                </w:p>
                <w:p w14:paraId="06A49271" w14:textId="77777777" w:rsidR="00623DE8" w:rsidRDefault="00623DE8" w:rsidP="00AF50FC">
                  <w:r>
                    <w:t>Πιστεύοντας πως θα κατανοήσετε τη σοβαρότητα του εν λόγω θέματος, ε</w:t>
                  </w:r>
                  <w:r>
                    <w:rPr>
                      <w:color w:val="auto"/>
                    </w:rPr>
                    <w:t>υελπιστούμε στην άμεση και θετική ανταπόκρισή σας στο ως αίτημά μας και στην ενημέρωση της Συνομοσπονδίας για την εξέλιξη αυτού.</w:t>
                  </w:r>
                </w:p>
                <w:p w14:paraId="74C091A0" w14:textId="7292AB2D" w:rsidR="00091240" w:rsidRPr="00623DE8" w:rsidRDefault="00623DE8" w:rsidP="00AF50FC">
                  <w:pPr>
                    <w:autoSpaceDE w:val="0"/>
                    <w:autoSpaceDN w:val="0"/>
                    <w:adjustRightInd w:val="0"/>
                    <w:spacing w:after="0"/>
                    <w:rPr>
                      <w:rFonts w:asciiTheme="majorHAnsi" w:hAnsiTheme="majorHAnsi"/>
                      <w:b/>
                      <w:bCs/>
                      <w:i/>
                      <w:iCs/>
                      <w:color w:val="auto"/>
                    </w:rPr>
                  </w:pPr>
                  <w:r>
                    <w:rPr>
                      <w:color w:val="auto"/>
                    </w:rPr>
                    <w:t>Εν αναμονή της άμεσης ανταπόκρισής σας, σάς ευχαριστούμε θερμά εκ των προτέρων.</w:t>
                  </w:r>
                </w:p>
              </w:sdtContent>
            </w:sdt>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7FF2C388">
                        <wp:extent cx="2514599" cy="1371600"/>
                        <wp:effectExtent l="0" t="0" r="635"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4599"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BA1EE8"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BA1EE8">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31DB20E0">
                <wp:extent cx="1568769" cy="741600"/>
                <wp:effectExtent l="0" t="0" r="0"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568769"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6F8C01DB" w14:textId="77777777" w:rsidR="007F31EB" w:rsidRDefault="007F31EB" w:rsidP="006B3225">
      <w:pPr>
        <w:spacing w:line="240" w:lineRule="auto"/>
        <w:jc w:val="left"/>
        <w:rPr>
          <w:b/>
        </w:rPr>
      </w:pPr>
    </w:p>
    <w:p w14:paraId="24F0F4E7" w14:textId="633E7E9C"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66C3AACD" w14:textId="77777777" w:rsidR="00AB7A6F" w:rsidRDefault="00AB7A6F" w:rsidP="00AB7A6F">
          <w:pPr>
            <w:pStyle w:val="Bullets0"/>
            <w:numPr>
              <w:ilvl w:val="0"/>
              <w:numId w:val="21"/>
            </w:numPr>
            <w:ind w:left="567" w:hanging="295"/>
            <w:rPr>
              <w:rStyle w:val="BulletsChar"/>
            </w:rPr>
          </w:pPr>
          <w:r>
            <w:rPr>
              <w:rStyle w:val="BulletsChar"/>
            </w:rPr>
            <w:t>Γραφείο Πρωθυπουργού, κ. Κυριάκου Μητσοτάκη</w:t>
          </w:r>
        </w:p>
        <w:p w14:paraId="2D119964" w14:textId="5E60C561" w:rsidR="00962302" w:rsidRDefault="00962302" w:rsidP="00962302">
          <w:pPr>
            <w:pStyle w:val="Bullets0"/>
            <w:rPr>
              <w:rStyle w:val="BulletsChar"/>
            </w:rPr>
          </w:pPr>
          <w:r>
            <w:rPr>
              <w:rStyle w:val="BulletsChar"/>
            </w:rPr>
            <w:t xml:space="preserve">Γραφείου </w:t>
          </w:r>
          <w:r w:rsidRPr="00962302">
            <w:rPr>
              <w:rStyle w:val="BulletsChar"/>
            </w:rPr>
            <w:t>Υπουργ</w:t>
          </w:r>
          <w:r>
            <w:rPr>
              <w:rStyle w:val="BulletsChar"/>
            </w:rPr>
            <w:t>ού</w:t>
          </w:r>
          <w:r w:rsidRPr="00962302">
            <w:rPr>
              <w:rStyle w:val="BulletsChar"/>
            </w:rPr>
            <w:t xml:space="preserve"> Εθνικής Οικονομίας και Οικονομικών κ. Κ. </w:t>
          </w:r>
          <w:r w:rsidR="007F31EB">
            <w:rPr>
              <w:rStyle w:val="BulletsChar"/>
            </w:rPr>
            <w:t>Πιερρακάκη</w:t>
          </w:r>
        </w:p>
        <w:p w14:paraId="58CA1F12" w14:textId="4CEDAA53" w:rsidR="007F31EB" w:rsidRDefault="007F31EB" w:rsidP="00962302">
          <w:pPr>
            <w:pStyle w:val="Bullets0"/>
            <w:rPr>
              <w:rStyle w:val="BulletsChar"/>
            </w:rPr>
          </w:pPr>
          <w:r>
            <w:rPr>
              <w:rStyle w:val="BulletsChar"/>
            </w:rPr>
            <w:t xml:space="preserve">Γραφείου </w:t>
          </w:r>
          <w:r w:rsidRPr="00962302">
            <w:rPr>
              <w:rStyle w:val="BulletsChar"/>
            </w:rPr>
            <w:t>Υπουργ</w:t>
          </w:r>
          <w:r>
            <w:rPr>
              <w:rStyle w:val="BulletsChar"/>
            </w:rPr>
            <w:t>ού</w:t>
          </w:r>
          <w:r w:rsidRPr="00962302">
            <w:rPr>
              <w:rStyle w:val="BulletsChar"/>
            </w:rPr>
            <w:t xml:space="preserve"> Ε</w:t>
          </w:r>
          <w:r>
            <w:rPr>
              <w:rStyle w:val="BulletsChar"/>
            </w:rPr>
            <w:t xml:space="preserve">ργασίας και Κοινωνικής Ασφάλισης, </w:t>
          </w:r>
          <w:proofErr w:type="spellStart"/>
          <w:r>
            <w:rPr>
              <w:rStyle w:val="BulletsChar"/>
            </w:rPr>
            <w:t>κας</w:t>
          </w:r>
          <w:proofErr w:type="spellEnd"/>
          <w:r>
            <w:rPr>
              <w:rStyle w:val="BulletsChar"/>
            </w:rPr>
            <w:t xml:space="preserve"> Ν. Κεραμέως</w:t>
          </w:r>
        </w:p>
        <w:p w14:paraId="67FD09BF" w14:textId="77777777" w:rsidR="007F31EB" w:rsidRDefault="007F31EB" w:rsidP="007F31EB">
          <w:pPr>
            <w:pStyle w:val="Bullets0"/>
            <w:rPr>
              <w:rStyle w:val="BulletsChar"/>
            </w:rPr>
          </w:pPr>
          <w:r>
            <w:rPr>
              <w:rStyle w:val="BulletsChar"/>
            </w:rPr>
            <w:t>Γραφείο Υπουργού Επικρατείας, κ. Χ.-Γ. Σκέρτσο</w:t>
          </w:r>
        </w:p>
        <w:p w14:paraId="4054B9DF" w14:textId="14CDBE2D" w:rsidR="003E6745" w:rsidRDefault="00962302" w:rsidP="00AB7A6F">
          <w:pPr>
            <w:pStyle w:val="Bullets0"/>
            <w:numPr>
              <w:ilvl w:val="0"/>
              <w:numId w:val="21"/>
            </w:numPr>
            <w:ind w:left="567" w:hanging="295"/>
          </w:pPr>
          <w:r>
            <w:lastRenderedPageBreak/>
            <w:t>Φορείς Μέλη της Ε.Σ.Α.μεΑ.</w:t>
          </w:r>
        </w:p>
      </w:sdtContent>
    </w:sdt>
    <w:p w14:paraId="634655BF" w14:textId="55B6B830" w:rsidR="002D0AB7" w:rsidRPr="000E2BB8" w:rsidRDefault="003E6745" w:rsidP="003E6745">
      <w:pPr>
        <w:pStyle w:val="Bullets0"/>
        <w:numPr>
          <w:ilvl w:val="0"/>
          <w:numId w:val="0"/>
        </w:numPr>
      </w:pPr>
      <w:r w:rsidRPr="003E6745">
        <w:rPr>
          <w:rStyle w:val="BulletsChar"/>
        </w:rPr>
        <w:t xml:space="preserve"> </w:t>
      </w:r>
    </w:p>
    <w:p w14:paraId="1C54635F" w14:textId="77777777" w:rsidR="00CD3CE2" w:rsidRDefault="00CD3CE2" w:rsidP="00CD3CE2"/>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B16EC"/>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702E7" w14:textId="77777777" w:rsidR="000D08BC" w:rsidRDefault="000D08BC" w:rsidP="00A5663B">
      <w:pPr>
        <w:spacing w:after="0" w:line="240" w:lineRule="auto"/>
      </w:pPr>
      <w:r>
        <w:separator/>
      </w:r>
    </w:p>
    <w:p w14:paraId="32175DAB" w14:textId="77777777" w:rsidR="000D08BC" w:rsidRDefault="000D08BC"/>
  </w:endnote>
  <w:endnote w:type="continuationSeparator" w:id="0">
    <w:p w14:paraId="20B61BFF" w14:textId="77777777" w:rsidR="000D08BC" w:rsidRDefault="000D08BC" w:rsidP="00A5663B">
      <w:pPr>
        <w:spacing w:after="0" w:line="240" w:lineRule="auto"/>
      </w:pPr>
      <w:r>
        <w:continuationSeparator/>
      </w:r>
    </w:p>
    <w:p w14:paraId="055CC51B" w14:textId="77777777" w:rsidR="000D08BC" w:rsidRDefault="000D0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E8771" w14:textId="77777777" w:rsidR="000D08BC" w:rsidRDefault="000D08BC" w:rsidP="00A5663B">
      <w:pPr>
        <w:spacing w:after="0" w:line="240" w:lineRule="auto"/>
      </w:pPr>
      <w:bookmarkStart w:id="0" w:name="_Hlk484772647"/>
      <w:bookmarkEnd w:id="0"/>
      <w:r>
        <w:separator/>
      </w:r>
    </w:p>
    <w:p w14:paraId="229EDBD6" w14:textId="77777777" w:rsidR="000D08BC" w:rsidRDefault="000D08BC"/>
  </w:footnote>
  <w:footnote w:type="continuationSeparator" w:id="0">
    <w:p w14:paraId="7B3C174C" w14:textId="77777777" w:rsidR="000D08BC" w:rsidRDefault="000D08BC" w:rsidP="00A5663B">
      <w:pPr>
        <w:spacing w:after="0" w:line="240" w:lineRule="auto"/>
      </w:pPr>
      <w:r>
        <w:continuationSeparator/>
      </w:r>
    </w:p>
    <w:p w14:paraId="4B56B48C" w14:textId="77777777" w:rsidR="000D08BC" w:rsidRDefault="000D08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1F1E"/>
    <w:multiLevelType w:val="multilevel"/>
    <w:tmpl w:val="00171F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741AD"/>
    <w:multiLevelType w:val="hybridMultilevel"/>
    <w:tmpl w:val="E0F0DB00"/>
    <w:lvl w:ilvl="0" w:tplc="BEA69754">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0F82C82"/>
    <w:multiLevelType w:val="hybridMultilevel"/>
    <w:tmpl w:val="097643C8"/>
    <w:lvl w:ilvl="0" w:tplc="2458ADC6">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C81E47"/>
    <w:multiLevelType w:val="hybridMultilevel"/>
    <w:tmpl w:val="F1EEF8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F5737A"/>
    <w:multiLevelType w:val="hybridMultilevel"/>
    <w:tmpl w:val="1C380A7A"/>
    <w:lvl w:ilvl="0" w:tplc="271CE5CA">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9" w15:restartNumberingAfterBreak="0">
    <w:nsid w:val="55933E41"/>
    <w:multiLevelType w:val="hybridMultilevel"/>
    <w:tmpl w:val="E1D0965E"/>
    <w:lvl w:ilvl="0" w:tplc="B0F8C36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3A6EF3"/>
    <w:multiLevelType w:val="hybridMultilevel"/>
    <w:tmpl w:val="50E25B96"/>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76B1533"/>
    <w:multiLevelType w:val="hybridMultilevel"/>
    <w:tmpl w:val="A5A8B1AC"/>
    <w:lvl w:ilvl="0" w:tplc="04080001">
      <w:start w:val="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003162543">
    <w:abstractNumId w:val="14"/>
  </w:num>
  <w:num w:numId="2" w16cid:durableId="1048381663">
    <w:abstractNumId w:val="14"/>
  </w:num>
  <w:num w:numId="3" w16cid:durableId="1422415370">
    <w:abstractNumId w:val="14"/>
  </w:num>
  <w:num w:numId="4" w16cid:durableId="1071462420">
    <w:abstractNumId w:val="14"/>
  </w:num>
  <w:num w:numId="5" w16cid:durableId="1216696550">
    <w:abstractNumId w:val="14"/>
  </w:num>
  <w:num w:numId="6" w16cid:durableId="2001079903">
    <w:abstractNumId w:val="14"/>
  </w:num>
  <w:num w:numId="7" w16cid:durableId="2030643041">
    <w:abstractNumId w:val="14"/>
  </w:num>
  <w:num w:numId="8" w16cid:durableId="2114856363">
    <w:abstractNumId w:val="14"/>
  </w:num>
  <w:num w:numId="9" w16cid:durableId="1817643067">
    <w:abstractNumId w:val="14"/>
  </w:num>
  <w:num w:numId="10" w16cid:durableId="618757605">
    <w:abstractNumId w:val="12"/>
  </w:num>
  <w:num w:numId="11" w16cid:durableId="737362794">
    <w:abstractNumId w:val="11"/>
  </w:num>
  <w:num w:numId="12" w16cid:durableId="163979040">
    <w:abstractNumId w:val="8"/>
  </w:num>
  <w:num w:numId="13" w16cid:durableId="748188164">
    <w:abstractNumId w:val="5"/>
  </w:num>
  <w:num w:numId="14" w16cid:durableId="243540318">
    <w:abstractNumId w:val="1"/>
  </w:num>
  <w:num w:numId="15" w16cid:durableId="284776740">
    <w:abstractNumId w:val="6"/>
  </w:num>
  <w:num w:numId="16" w16cid:durableId="1137145344">
    <w:abstractNumId w:val="4"/>
  </w:num>
  <w:num w:numId="17" w16cid:durableId="1915311179">
    <w:abstractNumId w:val="3"/>
  </w:num>
  <w:num w:numId="18" w16cid:durableId="2000452099">
    <w:abstractNumId w:val="7"/>
  </w:num>
  <w:num w:numId="19" w16cid:durableId="259722530">
    <w:abstractNumId w:val="0"/>
  </w:num>
  <w:num w:numId="20" w16cid:durableId="443697031">
    <w:abstractNumId w:val="9"/>
  </w:num>
  <w:num w:numId="21" w16cid:durableId="752896111">
    <w:abstractNumId w:val="11"/>
  </w:num>
  <w:num w:numId="22" w16cid:durableId="1620795196">
    <w:abstractNumId w:val="13"/>
  </w:num>
  <w:num w:numId="23" w16cid:durableId="1426420265">
    <w:abstractNumId w:val="2"/>
  </w:num>
  <w:num w:numId="24" w16cid:durableId="8091297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434"/>
    <w:rsid w:val="000224C1"/>
    <w:rsid w:val="000319B3"/>
    <w:rsid w:val="0003631E"/>
    <w:rsid w:val="00042CAA"/>
    <w:rsid w:val="0006076B"/>
    <w:rsid w:val="00080851"/>
    <w:rsid w:val="00080A75"/>
    <w:rsid w:val="0008214A"/>
    <w:rsid w:val="000864B5"/>
    <w:rsid w:val="00091240"/>
    <w:rsid w:val="000A5463"/>
    <w:rsid w:val="000A58E6"/>
    <w:rsid w:val="000B58C0"/>
    <w:rsid w:val="000C0865"/>
    <w:rsid w:val="000C099E"/>
    <w:rsid w:val="000C14DF"/>
    <w:rsid w:val="000C602B"/>
    <w:rsid w:val="000D08BC"/>
    <w:rsid w:val="000D34E2"/>
    <w:rsid w:val="000D3D70"/>
    <w:rsid w:val="000E2801"/>
    <w:rsid w:val="000E2BB8"/>
    <w:rsid w:val="000E30A0"/>
    <w:rsid w:val="000E44E8"/>
    <w:rsid w:val="000F237D"/>
    <w:rsid w:val="000F4280"/>
    <w:rsid w:val="00104FD0"/>
    <w:rsid w:val="001169B9"/>
    <w:rsid w:val="001213C4"/>
    <w:rsid w:val="00135021"/>
    <w:rsid w:val="0014746D"/>
    <w:rsid w:val="0016039E"/>
    <w:rsid w:val="00161A35"/>
    <w:rsid w:val="00162CAE"/>
    <w:rsid w:val="001A62AD"/>
    <w:rsid w:val="001A67BA"/>
    <w:rsid w:val="001B3428"/>
    <w:rsid w:val="001B7612"/>
    <w:rsid w:val="001B7832"/>
    <w:rsid w:val="001B7D02"/>
    <w:rsid w:val="001E177F"/>
    <w:rsid w:val="001E439E"/>
    <w:rsid w:val="001F1161"/>
    <w:rsid w:val="002058AF"/>
    <w:rsid w:val="002251AF"/>
    <w:rsid w:val="0023259E"/>
    <w:rsid w:val="00236A27"/>
    <w:rsid w:val="0024295C"/>
    <w:rsid w:val="00255DD0"/>
    <w:rsid w:val="002570E4"/>
    <w:rsid w:val="00264E1B"/>
    <w:rsid w:val="0026597B"/>
    <w:rsid w:val="0027672E"/>
    <w:rsid w:val="002B43D6"/>
    <w:rsid w:val="002B5FD2"/>
    <w:rsid w:val="002C4134"/>
    <w:rsid w:val="002D0AB7"/>
    <w:rsid w:val="002D1046"/>
    <w:rsid w:val="00301E00"/>
    <w:rsid w:val="003071D9"/>
    <w:rsid w:val="00316E37"/>
    <w:rsid w:val="00322A0B"/>
    <w:rsid w:val="00326F43"/>
    <w:rsid w:val="003336F9"/>
    <w:rsid w:val="003364CB"/>
    <w:rsid w:val="00337205"/>
    <w:rsid w:val="0034662F"/>
    <w:rsid w:val="00361404"/>
    <w:rsid w:val="00371AFA"/>
    <w:rsid w:val="003956F9"/>
    <w:rsid w:val="003B245B"/>
    <w:rsid w:val="003B3E78"/>
    <w:rsid w:val="003B4282"/>
    <w:rsid w:val="003B55AC"/>
    <w:rsid w:val="003B6AC5"/>
    <w:rsid w:val="003D18C7"/>
    <w:rsid w:val="003D4D14"/>
    <w:rsid w:val="003D73D0"/>
    <w:rsid w:val="003D7811"/>
    <w:rsid w:val="003E38C4"/>
    <w:rsid w:val="003E6745"/>
    <w:rsid w:val="003F35A8"/>
    <w:rsid w:val="003F789B"/>
    <w:rsid w:val="00401469"/>
    <w:rsid w:val="00407958"/>
    <w:rsid w:val="004102B2"/>
    <w:rsid w:val="00412BB7"/>
    <w:rsid w:val="00413626"/>
    <w:rsid w:val="00415D99"/>
    <w:rsid w:val="00421FA4"/>
    <w:rsid w:val="00427C1E"/>
    <w:rsid w:val="004355A3"/>
    <w:rsid w:val="004443A9"/>
    <w:rsid w:val="00472CFE"/>
    <w:rsid w:val="00483ACE"/>
    <w:rsid w:val="00486A3F"/>
    <w:rsid w:val="004A2EF2"/>
    <w:rsid w:val="004A2F98"/>
    <w:rsid w:val="004A6201"/>
    <w:rsid w:val="004C666D"/>
    <w:rsid w:val="004D0BE2"/>
    <w:rsid w:val="004D5A2F"/>
    <w:rsid w:val="004D7541"/>
    <w:rsid w:val="00501973"/>
    <w:rsid w:val="005077D6"/>
    <w:rsid w:val="00517354"/>
    <w:rsid w:val="0052064A"/>
    <w:rsid w:val="00523EAA"/>
    <w:rsid w:val="00540ED2"/>
    <w:rsid w:val="00547D78"/>
    <w:rsid w:val="00565D36"/>
    <w:rsid w:val="00573B0A"/>
    <w:rsid w:val="0058273F"/>
    <w:rsid w:val="00583700"/>
    <w:rsid w:val="005925BA"/>
    <w:rsid w:val="005956CD"/>
    <w:rsid w:val="005A4542"/>
    <w:rsid w:val="005B00C5"/>
    <w:rsid w:val="005B661B"/>
    <w:rsid w:val="005C5A0B"/>
    <w:rsid w:val="005D05EE"/>
    <w:rsid w:val="005D2B1C"/>
    <w:rsid w:val="005D30F3"/>
    <w:rsid w:val="005D44A7"/>
    <w:rsid w:val="005D522A"/>
    <w:rsid w:val="005E0E21"/>
    <w:rsid w:val="005E48F4"/>
    <w:rsid w:val="005F4A19"/>
    <w:rsid w:val="005F5A54"/>
    <w:rsid w:val="00610A7E"/>
    <w:rsid w:val="00612214"/>
    <w:rsid w:val="00617AC0"/>
    <w:rsid w:val="00623DE8"/>
    <w:rsid w:val="0062787F"/>
    <w:rsid w:val="00642AA7"/>
    <w:rsid w:val="00647299"/>
    <w:rsid w:val="00651CD5"/>
    <w:rsid w:val="00655019"/>
    <w:rsid w:val="0066741D"/>
    <w:rsid w:val="00676373"/>
    <w:rsid w:val="00676A05"/>
    <w:rsid w:val="006A785A"/>
    <w:rsid w:val="006D0554"/>
    <w:rsid w:val="006E692F"/>
    <w:rsid w:val="006E6B93"/>
    <w:rsid w:val="006F0492"/>
    <w:rsid w:val="006F050F"/>
    <w:rsid w:val="006F68D0"/>
    <w:rsid w:val="00702EA1"/>
    <w:rsid w:val="0072145A"/>
    <w:rsid w:val="00745258"/>
    <w:rsid w:val="00752538"/>
    <w:rsid w:val="00754C30"/>
    <w:rsid w:val="00763FCD"/>
    <w:rsid w:val="00767D09"/>
    <w:rsid w:val="0077016C"/>
    <w:rsid w:val="007741CE"/>
    <w:rsid w:val="007A13F2"/>
    <w:rsid w:val="007A781F"/>
    <w:rsid w:val="007E66D9"/>
    <w:rsid w:val="007F31EB"/>
    <w:rsid w:val="007F77CE"/>
    <w:rsid w:val="0080787B"/>
    <w:rsid w:val="008104A7"/>
    <w:rsid w:val="00811A9B"/>
    <w:rsid w:val="0082394C"/>
    <w:rsid w:val="008321C9"/>
    <w:rsid w:val="0083359D"/>
    <w:rsid w:val="00842387"/>
    <w:rsid w:val="00857467"/>
    <w:rsid w:val="00876B17"/>
    <w:rsid w:val="00877C0E"/>
    <w:rsid w:val="00880266"/>
    <w:rsid w:val="00886205"/>
    <w:rsid w:val="00890E52"/>
    <w:rsid w:val="008960BB"/>
    <w:rsid w:val="008A26A3"/>
    <w:rsid w:val="008A421B"/>
    <w:rsid w:val="008B14BB"/>
    <w:rsid w:val="008B3278"/>
    <w:rsid w:val="008B5B34"/>
    <w:rsid w:val="008D43B9"/>
    <w:rsid w:val="008D6874"/>
    <w:rsid w:val="008F4A49"/>
    <w:rsid w:val="00912F4D"/>
    <w:rsid w:val="00916888"/>
    <w:rsid w:val="00936BAC"/>
    <w:rsid w:val="009503E0"/>
    <w:rsid w:val="00953909"/>
    <w:rsid w:val="00956018"/>
    <w:rsid w:val="00962302"/>
    <w:rsid w:val="00972E62"/>
    <w:rsid w:val="00980425"/>
    <w:rsid w:val="00991756"/>
    <w:rsid w:val="00995C38"/>
    <w:rsid w:val="009A4192"/>
    <w:rsid w:val="009B3183"/>
    <w:rsid w:val="009C06F7"/>
    <w:rsid w:val="009C4D45"/>
    <w:rsid w:val="009E6773"/>
    <w:rsid w:val="00A04D49"/>
    <w:rsid w:val="00A0512E"/>
    <w:rsid w:val="00A05FCF"/>
    <w:rsid w:val="00A21F0C"/>
    <w:rsid w:val="00A24A4D"/>
    <w:rsid w:val="00A27D8F"/>
    <w:rsid w:val="00A32253"/>
    <w:rsid w:val="00A35350"/>
    <w:rsid w:val="00A5663B"/>
    <w:rsid w:val="00A66F36"/>
    <w:rsid w:val="00A8235C"/>
    <w:rsid w:val="00A862B1"/>
    <w:rsid w:val="00A90B3F"/>
    <w:rsid w:val="00A91B81"/>
    <w:rsid w:val="00AA093D"/>
    <w:rsid w:val="00AB2576"/>
    <w:rsid w:val="00AB7A6F"/>
    <w:rsid w:val="00AC0D27"/>
    <w:rsid w:val="00AC766E"/>
    <w:rsid w:val="00AD13AB"/>
    <w:rsid w:val="00AF44C3"/>
    <w:rsid w:val="00AF50FC"/>
    <w:rsid w:val="00AF56AD"/>
    <w:rsid w:val="00AF66C4"/>
    <w:rsid w:val="00AF7DE7"/>
    <w:rsid w:val="00B01AB1"/>
    <w:rsid w:val="00B14597"/>
    <w:rsid w:val="00B24CE3"/>
    <w:rsid w:val="00B24F28"/>
    <w:rsid w:val="00B25CDE"/>
    <w:rsid w:val="00B30846"/>
    <w:rsid w:val="00B343FA"/>
    <w:rsid w:val="00B4479D"/>
    <w:rsid w:val="00B621B5"/>
    <w:rsid w:val="00B73A9A"/>
    <w:rsid w:val="00B926D1"/>
    <w:rsid w:val="00B92A91"/>
    <w:rsid w:val="00B9582A"/>
    <w:rsid w:val="00B95B22"/>
    <w:rsid w:val="00B977C3"/>
    <w:rsid w:val="00BA1EE8"/>
    <w:rsid w:val="00BD105C"/>
    <w:rsid w:val="00BE04D8"/>
    <w:rsid w:val="00BE52FC"/>
    <w:rsid w:val="00BE6103"/>
    <w:rsid w:val="00BF7928"/>
    <w:rsid w:val="00C0166C"/>
    <w:rsid w:val="00C04B0C"/>
    <w:rsid w:val="00C04C73"/>
    <w:rsid w:val="00C13744"/>
    <w:rsid w:val="00C2350C"/>
    <w:rsid w:val="00C243A1"/>
    <w:rsid w:val="00C31308"/>
    <w:rsid w:val="00C32FBB"/>
    <w:rsid w:val="00C34E6C"/>
    <w:rsid w:val="00C4571F"/>
    <w:rsid w:val="00C46534"/>
    <w:rsid w:val="00C54519"/>
    <w:rsid w:val="00C55583"/>
    <w:rsid w:val="00C71FE7"/>
    <w:rsid w:val="00C80445"/>
    <w:rsid w:val="00C82ED9"/>
    <w:rsid w:val="00C83F4F"/>
    <w:rsid w:val="00C864D7"/>
    <w:rsid w:val="00C90057"/>
    <w:rsid w:val="00CA0754"/>
    <w:rsid w:val="00CA1AE3"/>
    <w:rsid w:val="00CA3674"/>
    <w:rsid w:val="00CB16EC"/>
    <w:rsid w:val="00CC22AC"/>
    <w:rsid w:val="00CC4128"/>
    <w:rsid w:val="00CC59F5"/>
    <w:rsid w:val="00CC62E9"/>
    <w:rsid w:val="00CD119F"/>
    <w:rsid w:val="00CD3CE2"/>
    <w:rsid w:val="00CD6D05"/>
    <w:rsid w:val="00CE0328"/>
    <w:rsid w:val="00CE366F"/>
    <w:rsid w:val="00CE5FF4"/>
    <w:rsid w:val="00CF0E8A"/>
    <w:rsid w:val="00D00AC1"/>
    <w:rsid w:val="00D01C51"/>
    <w:rsid w:val="00D11B9D"/>
    <w:rsid w:val="00D14800"/>
    <w:rsid w:val="00D25975"/>
    <w:rsid w:val="00D30839"/>
    <w:rsid w:val="00D35CB9"/>
    <w:rsid w:val="00D4303F"/>
    <w:rsid w:val="00D43376"/>
    <w:rsid w:val="00D4455A"/>
    <w:rsid w:val="00D51614"/>
    <w:rsid w:val="00D716E6"/>
    <w:rsid w:val="00D7519B"/>
    <w:rsid w:val="00DA5411"/>
    <w:rsid w:val="00DB0E18"/>
    <w:rsid w:val="00DB2FC8"/>
    <w:rsid w:val="00DC4FCC"/>
    <w:rsid w:val="00DC64B0"/>
    <w:rsid w:val="00DD1D03"/>
    <w:rsid w:val="00DD7797"/>
    <w:rsid w:val="00DE3DAF"/>
    <w:rsid w:val="00DE62F3"/>
    <w:rsid w:val="00DF08E0"/>
    <w:rsid w:val="00DF27F7"/>
    <w:rsid w:val="00E018A8"/>
    <w:rsid w:val="00E13DA6"/>
    <w:rsid w:val="00E16B7C"/>
    <w:rsid w:val="00E206BA"/>
    <w:rsid w:val="00E22772"/>
    <w:rsid w:val="00E357D4"/>
    <w:rsid w:val="00E40395"/>
    <w:rsid w:val="00E42208"/>
    <w:rsid w:val="00E429AD"/>
    <w:rsid w:val="00E44E54"/>
    <w:rsid w:val="00E5079A"/>
    <w:rsid w:val="00E55813"/>
    <w:rsid w:val="00E63208"/>
    <w:rsid w:val="00E70687"/>
    <w:rsid w:val="00E71701"/>
    <w:rsid w:val="00E72589"/>
    <w:rsid w:val="00E756BC"/>
    <w:rsid w:val="00E759F1"/>
    <w:rsid w:val="00E776F1"/>
    <w:rsid w:val="00E922F5"/>
    <w:rsid w:val="00EA56A6"/>
    <w:rsid w:val="00EC2B52"/>
    <w:rsid w:val="00EE0F94"/>
    <w:rsid w:val="00EE4F9C"/>
    <w:rsid w:val="00EE6171"/>
    <w:rsid w:val="00EE65BD"/>
    <w:rsid w:val="00EF5B36"/>
    <w:rsid w:val="00EF66B1"/>
    <w:rsid w:val="00F02B8E"/>
    <w:rsid w:val="00F071B9"/>
    <w:rsid w:val="00F21A91"/>
    <w:rsid w:val="00F21B29"/>
    <w:rsid w:val="00F239E9"/>
    <w:rsid w:val="00F34A77"/>
    <w:rsid w:val="00F41A3A"/>
    <w:rsid w:val="00F42CC8"/>
    <w:rsid w:val="00F609E8"/>
    <w:rsid w:val="00F64D51"/>
    <w:rsid w:val="00F64DBB"/>
    <w:rsid w:val="00F736BA"/>
    <w:rsid w:val="00F80939"/>
    <w:rsid w:val="00F84821"/>
    <w:rsid w:val="00F97D08"/>
    <w:rsid w:val="00FA015E"/>
    <w:rsid w:val="00FA0AC1"/>
    <w:rsid w:val="00FA55E7"/>
    <w:rsid w:val="00FC61EC"/>
    <w:rsid w:val="00FC692B"/>
    <w:rsid w:val="00FD0195"/>
    <w:rsid w:val="00FE3D99"/>
    <w:rsid w:val="00FF67EA"/>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0"/>
    <w:link w:val="Charb"/>
    <w:uiPriority w:val="99"/>
    <w:semiHidden/>
    <w:unhideWhenUsed/>
    <w:rsid w:val="001B7D02"/>
    <w:pPr>
      <w:spacing w:after="0" w:line="240" w:lineRule="auto"/>
    </w:pPr>
    <w:rPr>
      <w:sz w:val="20"/>
      <w:szCs w:val="20"/>
    </w:rPr>
  </w:style>
  <w:style w:type="character" w:customStyle="1" w:styleId="Charb">
    <w:name w:val="Κείμενο υποσημείωσης Char"/>
    <w:basedOn w:val="a1"/>
    <w:link w:val="af8"/>
    <w:uiPriority w:val="99"/>
    <w:semiHidden/>
    <w:rsid w:val="001B7D02"/>
    <w:rPr>
      <w:rFonts w:ascii="Cambria" w:hAnsi="Cambria"/>
      <w:color w:val="000000"/>
    </w:rPr>
  </w:style>
  <w:style w:type="paragraph" w:styleId="af9">
    <w:name w:val="Revision"/>
    <w:hidden/>
    <w:uiPriority w:val="99"/>
    <w:semiHidden/>
    <w:rsid w:val="00D51614"/>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850673">
      <w:bodyDiv w:val="1"/>
      <w:marLeft w:val="0"/>
      <w:marRight w:val="0"/>
      <w:marTop w:val="0"/>
      <w:marBottom w:val="0"/>
      <w:divBdr>
        <w:top w:val="none" w:sz="0" w:space="0" w:color="auto"/>
        <w:left w:val="none" w:sz="0" w:space="0" w:color="auto"/>
        <w:bottom w:val="none" w:sz="0" w:space="0" w:color="auto"/>
        <w:right w:val="none" w:sz="0" w:space="0" w:color="auto"/>
      </w:divBdr>
    </w:div>
    <w:div w:id="108796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A01F9E"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A01F9E"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A01F9E"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A01F9E"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A01F9E"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A01F9E"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A01F9E"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A01F9E"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A01F9E"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A01F9E"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A01F9E"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A01F9E"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A01F9E" w:rsidRDefault="008F21FC">
          <w:pPr>
            <w:pStyle w:val="A75820A08C204CAE806B0573113ED6EC"/>
          </w:pPr>
          <w:r w:rsidRPr="004E58EE">
            <w:rPr>
              <w:rStyle w:val="a3"/>
            </w:rPr>
            <w:t>Κάντε κλικ ή πατήστε εδώ για να εισαγάγετε κείμενο.</w:t>
          </w:r>
        </w:p>
      </w:docPartBody>
    </w:docPart>
    <w:docPart>
      <w:docPartPr>
        <w:name w:val="CBABEDE1B2414FC4BC1A03F689A1D6AD"/>
        <w:category>
          <w:name w:val="Γενικά"/>
          <w:gallery w:val="placeholder"/>
        </w:category>
        <w:types>
          <w:type w:val="bbPlcHdr"/>
        </w:types>
        <w:behaviors>
          <w:behavior w:val="content"/>
        </w:behaviors>
        <w:guid w:val="{5C35EEFC-BFE2-42A8-A950-E60FF9183230}"/>
      </w:docPartPr>
      <w:docPartBody>
        <w:p w:rsidR="00EB0432" w:rsidRDefault="00F03763" w:rsidP="00F03763">
          <w:pPr>
            <w:pStyle w:val="CBABEDE1B2414FC4BC1A03F689A1D6AD"/>
          </w:pPr>
          <w:r w:rsidRPr="004D0BE2">
            <w:rPr>
              <w:rStyle w:val="a3"/>
              <w:color w:val="0070C0"/>
            </w:rPr>
            <w:t>Κλικ εδώ για να εισαγάγετε το Θέμα.</w:t>
          </w:r>
        </w:p>
      </w:docPartBody>
    </w:docPart>
    <w:docPart>
      <w:docPartPr>
        <w:name w:val="C94BB11ED92847CBBACDC48602CE5A10"/>
        <w:category>
          <w:name w:val="Γενικά"/>
          <w:gallery w:val="placeholder"/>
        </w:category>
        <w:types>
          <w:type w:val="bbPlcHdr"/>
        </w:types>
        <w:behaviors>
          <w:behavior w:val="content"/>
        </w:behaviors>
        <w:guid w:val="{8EE3D4A5-32CD-44BE-884B-775DFCCBC7A5}"/>
      </w:docPartPr>
      <w:docPartBody>
        <w:p w:rsidR="00EB0432" w:rsidRDefault="00F03763" w:rsidP="00F03763">
          <w:pPr>
            <w:pStyle w:val="C94BB11ED92847CBBACDC48602CE5A10"/>
          </w:pPr>
          <w:r w:rsidRPr="004D0BE2">
            <w:rPr>
              <w:rStyle w:val="a3"/>
              <w:color w:val="0070C0"/>
            </w:rPr>
            <w:t>Κάντε εδώ για να εισαγάγετε το σώμα του εγγράφου.</w:t>
          </w:r>
        </w:p>
      </w:docPartBody>
    </w:docPart>
    <w:docPart>
      <w:docPartPr>
        <w:name w:val="6AE3562F46AF4A6ABB2AA14B0315BD71"/>
        <w:category>
          <w:name w:val="Γενικά"/>
          <w:gallery w:val="placeholder"/>
        </w:category>
        <w:types>
          <w:type w:val="bbPlcHdr"/>
        </w:types>
        <w:behaviors>
          <w:behavior w:val="content"/>
        </w:behaviors>
        <w:guid w:val="{E9F97F88-0FED-4A37-BB56-879C956CA2D0}"/>
      </w:docPartPr>
      <w:docPartBody>
        <w:p w:rsidR="00D0300E" w:rsidRDefault="00EB0432" w:rsidP="00EB0432">
          <w:pPr>
            <w:pStyle w:val="6AE3562F46AF4A6ABB2AA14B0315BD71"/>
          </w:pPr>
          <w:r>
            <w:rPr>
              <w:rStyle w:val="a3"/>
              <w:color w:val="0070C0"/>
            </w:rPr>
            <w:t>Εισαγάγετε τον παραλήπτη.</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02D6"/>
    <w:rsid w:val="00281474"/>
    <w:rsid w:val="003F35A8"/>
    <w:rsid w:val="00416BF0"/>
    <w:rsid w:val="004C666D"/>
    <w:rsid w:val="005559C3"/>
    <w:rsid w:val="0058417A"/>
    <w:rsid w:val="005F4A19"/>
    <w:rsid w:val="005F7993"/>
    <w:rsid w:val="0062787F"/>
    <w:rsid w:val="006520D1"/>
    <w:rsid w:val="00676373"/>
    <w:rsid w:val="00745258"/>
    <w:rsid w:val="00785519"/>
    <w:rsid w:val="008F21FC"/>
    <w:rsid w:val="009F050E"/>
    <w:rsid w:val="00A01F9E"/>
    <w:rsid w:val="00A73988"/>
    <w:rsid w:val="00B114C9"/>
    <w:rsid w:val="00B95B22"/>
    <w:rsid w:val="00BB6656"/>
    <w:rsid w:val="00C06513"/>
    <w:rsid w:val="00C34E6C"/>
    <w:rsid w:val="00C84C49"/>
    <w:rsid w:val="00CA0B5C"/>
    <w:rsid w:val="00D0300E"/>
    <w:rsid w:val="00E46579"/>
    <w:rsid w:val="00EB0432"/>
    <w:rsid w:val="00F03763"/>
    <w:rsid w:val="00F16033"/>
    <w:rsid w:val="00F16444"/>
    <w:rsid w:val="00F25283"/>
    <w:rsid w:val="00F34A77"/>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B5C"/>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 w:type="paragraph" w:customStyle="1" w:styleId="CBABEDE1B2414FC4BC1A03F689A1D6AD">
    <w:name w:val="CBABEDE1B2414FC4BC1A03F689A1D6AD"/>
    <w:rsid w:val="00F03763"/>
  </w:style>
  <w:style w:type="paragraph" w:customStyle="1" w:styleId="C94BB11ED92847CBBACDC48602CE5A10">
    <w:name w:val="C94BB11ED92847CBBACDC48602CE5A10"/>
    <w:rsid w:val="00F03763"/>
  </w:style>
  <w:style w:type="paragraph" w:customStyle="1" w:styleId="6AE3562F46AF4A6ABB2AA14B0315BD71">
    <w:name w:val="6AE3562F46AF4A6ABB2AA14B0315BD71"/>
    <w:rsid w:val="00EB04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0</TotalTime>
  <Pages>4</Pages>
  <Words>847</Words>
  <Characters>4580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tkatsani</cp:lastModifiedBy>
  <cp:revision>2</cp:revision>
  <cp:lastPrinted>2017-05-26T15:11:00Z</cp:lastPrinted>
  <dcterms:created xsi:type="dcterms:W3CDTF">2025-05-12T06:39:00Z</dcterms:created>
  <dcterms:modified xsi:type="dcterms:W3CDTF">2025-05-12T06:39:00Z</dcterms:modified>
  <cp:contentStatus/>
  <dc:language>Ελληνικά</dc:language>
  <cp:version>am-20180624</cp:version>
</cp:coreProperties>
</file>