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55D8" w14:textId="3A94108D" w:rsidR="00855E7B" w:rsidRDefault="00F91BF8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D4BCEF5" wp14:editId="0C9445F4">
            <wp:extent cx="5274310" cy="1217295"/>
            <wp:effectExtent l="0" t="0" r="2540" b="190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0E12" w14:textId="7E4BE839" w:rsidR="00AA3DE4" w:rsidRDefault="000A7FDD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ΕΝΗΜΕΡΩΤΙΚΟ ΣΗΜΕΙΩΜΑ - </w:t>
      </w:r>
      <w:r w:rsidR="00533E13">
        <w:rPr>
          <w:b/>
          <w:bCs/>
          <w:sz w:val="32"/>
          <w:szCs w:val="32"/>
        </w:rPr>
        <w:t>ΔΕΛΤΙΟ ΤΥΠΟΥ</w:t>
      </w:r>
    </w:p>
    <w:p w14:paraId="4118C798" w14:textId="4C01CCC1" w:rsidR="00431301" w:rsidRPr="004E4ADE" w:rsidRDefault="00431301" w:rsidP="00F40F1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ΕΓΓΡΑΦΕΣ </w:t>
      </w:r>
      <w:r w:rsidR="00914281" w:rsidRPr="004E4ADE">
        <w:rPr>
          <w:b/>
          <w:bCs/>
          <w:sz w:val="32"/>
          <w:szCs w:val="32"/>
        </w:rPr>
        <w:t>2025-26</w:t>
      </w:r>
    </w:p>
    <w:p w14:paraId="1A7BAC5D" w14:textId="77777777" w:rsidR="00797E55" w:rsidRPr="00F40F17" w:rsidRDefault="00797E55" w:rsidP="00F40F17">
      <w:pPr>
        <w:spacing w:after="0"/>
        <w:jc w:val="center"/>
        <w:rPr>
          <w:b/>
          <w:bCs/>
          <w:sz w:val="32"/>
          <w:szCs w:val="32"/>
        </w:rPr>
      </w:pPr>
    </w:p>
    <w:p w14:paraId="08C26F14" w14:textId="1379B85A" w:rsidR="00D32DE9" w:rsidRDefault="00D32DE9" w:rsidP="00D32DE9">
      <w:pPr>
        <w:widowControl w:val="0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cstheme="minorHAnsi"/>
          <w:sz w:val="24"/>
          <w:szCs w:val="24"/>
        </w:rPr>
        <w:t xml:space="preserve">Σας ενημερώνουμε ότι </w:t>
      </w:r>
      <w:r>
        <w:rPr>
          <w:rFonts w:cstheme="minorHAnsi"/>
          <w:sz w:val="24"/>
          <w:szCs w:val="24"/>
        </w:rPr>
        <w:t>σ</w:t>
      </w:r>
      <w:r>
        <w:rPr>
          <w:rFonts w:eastAsia="Times New Roman" w:cstheme="minorHAnsi"/>
          <w:sz w:val="24"/>
          <w:szCs w:val="24"/>
          <w:lang w:eastAsia="el-GR"/>
        </w:rPr>
        <w:t xml:space="preserve">τη ΣΑΕΚ </w:t>
      </w:r>
      <w:r w:rsidRPr="00FC1F30">
        <w:rPr>
          <w:rFonts w:eastAsia="Times New Roman" w:cstheme="minorHAnsi"/>
          <w:sz w:val="24"/>
          <w:szCs w:val="24"/>
          <w:lang w:eastAsia="el-GR"/>
        </w:rPr>
        <w:t xml:space="preserve">Πυλαίας Χορτιάτη </w:t>
      </w:r>
      <w:r>
        <w:rPr>
          <w:rFonts w:eastAsia="Times New Roman" w:cstheme="minorHAnsi"/>
          <w:sz w:val="24"/>
          <w:szCs w:val="24"/>
          <w:lang w:eastAsia="el-GR"/>
        </w:rPr>
        <w:t xml:space="preserve">για Άτομα με Αναπηρία μπορούν να εγγραφούν </w:t>
      </w:r>
      <w:r w:rsidRPr="00D32DE9">
        <w:rPr>
          <w:rFonts w:eastAsia="Times New Roman" w:cstheme="minorHAnsi"/>
          <w:b/>
          <w:bCs/>
          <w:sz w:val="24"/>
          <w:szCs w:val="24"/>
          <w:lang w:eastAsia="el-GR"/>
        </w:rPr>
        <w:t>απόφοιτοι ΓΕΛ, ΕΠΑΛ ή ΕΝΕΕΓΥΛ</w:t>
      </w:r>
      <w:r>
        <w:rPr>
          <w:rFonts w:eastAsia="Times New Roman" w:cstheme="minorHAnsi"/>
          <w:sz w:val="24"/>
          <w:szCs w:val="24"/>
          <w:lang w:eastAsia="el-GR"/>
        </w:rPr>
        <w:t xml:space="preserve"> καθώς και ισότιμων τίτλων αρκεί να έχουν </w:t>
      </w:r>
      <w:r w:rsidRPr="00D32DE9">
        <w:rPr>
          <w:rFonts w:eastAsia="Times New Roman" w:cstheme="minorHAnsi"/>
          <w:b/>
          <w:bCs/>
          <w:sz w:val="24"/>
          <w:szCs w:val="24"/>
          <w:lang w:eastAsia="el-GR"/>
        </w:rPr>
        <w:t>πιστοποιητικό αναπηρίας (ΚΕΠΑ)</w:t>
      </w:r>
      <w:r>
        <w:rPr>
          <w:rFonts w:eastAsia="Times New Roman" w:cstheme="minorHAnsi"/>
          <w:sz w:val="24"/>
          <w:szCs w:val="24"/>
          <w:lang w:eastAsia="el-GR"/>
        </w:rPr>
        <w:t xml:space="preserve"> από Δημόσιο Φορέα ή </w:t>
      </w:r>
      <w:r w:rsidRPr="00D32DE9">
        <w:rPr>
          <w:rFonts w:eastAsia="Times New Roman" w:cstheme="minorHAnsi"/>
          <w:b/>
          <w:bCs/>
          <w:sz w:val="24"/>
          <w:szCs w:val="24"/>
          <w:lang w:eastAsia="el-GR"/>
        </w:rPr>
        <w:t>Γνωμάτευση Αναπηρίας και εισήγηση από το σύλλογο διδασκόντων του ΕΝΕΕΓΥΛ</w:t>
      </w:r>
      <w:r>
        <w:rPr>
          <w:rFonts w:eastAsia="Times New Roman" w:cstheme="minorHAnsi"/>
          <w:sz w:val="24"/>
          <w:szCs w:val="24"/>
          <w:lang w:eastAsia="el-GR"/>
        </w:rPr>
        <w:t xml:space="preserve"> (για απόφοιτους ΕΝΕΕΓΥΛ).</w:t>
      </w:r>
    </w:p>
    <w:p w14:paraId="3FA20686" w14:textId="329E9BB8" w:rsidR="00161033" w:rsidRPr="00D32DE9" w:rsidRDefault="00161033" w:rsidP="00D32DE9">
      <w:pPr>
        <w:widowControl w:val="0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>Διευκρινίζουμε ότι για τη φοίτηση κωφών και βαρήκοων σπουδαστών προσλαμβάνεται Διερμηνέας της Ελληνικής Νοηματικής Γλώσσας.</w:t>
      </w:r>
    </w:p>
    <w:p w14:paraId="5DC9669F" w14:textId="354FB4A2" w:rsidR="00797E55" w:rsidRPr="00855E7B" w:rsidRDefault="00D32DE9" w:rsidP="00797E55">
      <w:pPr>
        <w:widowControl w:val="0"/>
        <w:spacing w:after="0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</w:t>
      </w:r>
      <w:r w:rsidR="00797E55" w:rsidRPr="00855E7B">
        <w:rPr>
          <w:rFonts w:cstheme="minorHAnsi"/>
          <w:sz w:val="24"/>
          <w:szCs w:val="24"/>
        </w:rPr>
        <w:t xml:space="preserve">ατά το εκπαιδευτικό  έτος </w:t>
      </w:r>
      <w:r w:rsidR="00914281" w:rsidRPr="00914281">
        <w:rPr>
          <w:rFonts w:cstheme="minorHAnsi"/>
          <w:sz w:val="24"/>
          <w:szCs w:val="24"/>
        </w:rPr>
        <w:t>2025-</w:t>
      </w:r>
      <w:r w:rsidR="00797E55" w:rsidRPr="00855E7B">
        <w:rPr>
          <w:rFonts w:cstheme="minorHAnsi"/>
          <w:sz w:val="24"/>
          <w:szCs w:val="24"/>
        </w:rPr>
        <w:t>202</w:t>
      </w:r>
      <w:r w:rsidR="00914281" w:rsidRPr="00914281">
        <w:rPr>
          <w:rFonts w:cstheme="minorHAnsi"/>
          <w:sz w:val="24"/>
          <w:szCs w:val="24"/>
        </w:rPr>
        <w:t>6</w:t>
      </w:r>
      <w:r w:rsidR="00797E55" w:rsidRPr="00855E7B">
        <w:rPr>
          <w:rFonts w:cstheme="minorHAnsi"/>
          <w:sz w:val="24"/>
          <w:szCs w:val="24"/>
        </w:rPr>
        <w:t xml:space="preserve"> στ</w:t>
      </w:r>
      <w:r w:rsidR="00FC1F30">
        <w:rPr>
          <w:rFonts w:cstheme="minorHAnsi"/>
          <w:sz w:val="24"/>
          <w:szCs w:val="24"/>
        </w:rPr>
        <w:t>η</w:t>
      </w:r>
      <w:r w:rsidR="00116646" w:rsidRPr="00116646">
        <w:rPr>
          <w:rFonts w:cstheme="minorHAnsi"/>
          <w:sz w:val="24"/>
          <w:szCs w:val="24"/>
        </w:rPr>
        <w:t xml:space="preserve"> </w:t>
      </w:r>
      <w:r w:rsidR="00FC1F30">
        <w:rPr>
          <w:rFonts w:cstheme="minorHAnsi"/>
          <w:sz w:val="24"/>
          <w:szCs w:val="24"/>
        </w:rPr>
        <w:t xml:space="preserve">ΣΑΕΚ </w:t>
      </w:r>
      <w:r w:rsidR="00797E55" w:rsidRPr="00855E7B">
        <w:rPr>
          <w:rFonts w:cstheme="minorHAnsi"/>
          <w:sz w:val="24"/>
          <w:szCs w:val="24"/>
        </w:rPr>
        <w:t xml:space="preserve">Πυλαίας Χορτιάτη </w:t>
      </w:r>
      <w:r w:rsidR="00FC1F30">
        <w:rPr>
          <w:rFonts w:cstheme="minorHAnsi"/>
          <w:sz w:val="24"/>
          <w:szCs w:val="24"/>
        </w:rPr>
        <w:t xml:space="preserve">για άτομα με Αναπηρία </w:t>
      </w:r>
      <w:r w:rsidR="00797E55" w:rsidRPr="00855E7B">
        <w:rPr>
          <w:rFonts w:cstheme="minorHAnsi"/>
          <w:sz w:val="24"/>
          <w:szCs w:val="24"/>
        </w:rPr>
        <w:t xml:space="preserve">προσφέρονται οι παρακάτω ειδικότητες: </w:t>
      </w:r>
    </w:p>
    <w:p w14:paraId="455FDD44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ΤΕΧΝΙΚΟΣ ΧΕΙΡΙΣΤΗΣ Η/Υ ΚΑΙ ΤΗΛΕΦΩΝΙΚΩΝ ΚΕΝΤΡΩΝ, ΠΑΡΟΧΗΣ ΠΛΗΡΟΦΟΡΙΩΝ ΚΑΙ ΕΞΥΠΗΡΕΤΗΣΗΣ ΠΕΛΑΤΩΝ </w:t>
      </w:r>
      <w:r>
        <w:rPr>
          <w:b/>
          <w:bCs/>
          <w:sz w:val="24"/>
          <w:szCs w:val="24"/>
        </w:rPr>
        <w:t>ΑΠΟΚΛΕΙΣΤΙΚΑ ΓΙΑ ΑΤΟΜΑ ΜΕ ΑΝΑΠΗΡΙΑ ΟΡΑΣΗΣ</w:t>
      </w:r>
    </w:p>
    <w:p w14:paraId="7C0ED0CE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ΕΚΠΑΙΔΕΥΤΗΣ ΓΥΜΝΑΣΤΙΚΗΣ ΜΕ ΒΑΡΗ </w:t>
      </w:r>
    </w:p>
    <w:p w14:paraId="5F6D7A6D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ΤΕΧΝΙΚΟΣ ΛΟΓΙΣΜΙΚΟΥ Η/Υ </w:t>
      </w:r>
    </w:p>
    <w:p w14:paraId="05FE90BA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ΒΟΗΘΟΣ ΠΑΙΔΑΓΩΓΩΝ ΠΡΩΙΜΗΣ ΠΑΙΔΙΚΗΣ ΗΛΙΚΙΑΣ </w:t>
      </w:r>
    </w:p>
    <w:p w14:paraId="1202DCFB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>ΤΕΧΝΙΚΟΣ ΚΗΠΟΤΕΧΝΙΚΩΝ ΕΦΑΡΜΟΓΩΝ ΚΑΙ  ΕΡΓΩΝ ΠΡΑΣΙΝΟΥ</w:t>
      </w:r>
    </w:p>
    <w:p w14:paraId="59652C27" w14:textId="40B6FE8A" w:rsidR="00914281" w:rsidRPr="00914281" w:rsidRDefault="00914281" w:rsidP="0072768C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ΤΕΧΝΙΚΟΣ ΜΑΓΕΙΡΙΚΗΣ ΤΕΧΝΗΣ — ΑΡΧΙΜΑΓΕΙΡΑΣ (CHEF) </w:t>
      </w:r>
    </w:p>
    <w:p w14:paraId="195BAA6A" w14:textId="1EC8153E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>ΤΥΠΟΓΡΑΦΟΣ ΓΡΑΦΗ</w:t>
      </w:r>
      <w:r>
        <w:rPr>
          <w:b/>
          <w:bCs/>
          <w:sz w:val="24"/>
          <w:szCs w:val="24"/>
        </w:rPr>
        <w:t>Σ</w:t>
      </w:r>
      <w:r w:rsidRPr="00914281">
        <w:rPr>
          <w:b/>
          <w:bCs/>
          <w:sz w:val="24"/>
          <w:szCs w:val="24"/>
        </w:rPr>
        <w:t xml:space="preserve"> BRAILLE </w:t>
      </w:r>
      <w:r>
        <w:rPr>
          <w:b/>
          <w:bCs/>
          <w:sz w:val="24"/>
          <w:szCs w:val="24"/>
        </w:rPr>
        <w:t>ΑΠΟΚΛΕΙΣΤΙΚΑ ΓΙΑ ΑΤΟΜΑ ΜΕ ΑΝΑΠΗΡΙΑ ΟΡΑΣΗΣ</w:t>
      </w:r>
    </w:p>
    <w:p w14:paraId="1E91CBB2" w14:textId="362F902D" w:rsidR="00914281" w:rsidRPr="00914281" w:rsidRDefault="00914281" w:rsidP="00131D03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ΕΙΔΙΚΟΣ ΑΙΣΘΗΤΙΚΗΣ &amp; ΤΕΧΝΗΣ ΤΟΥ ΜΑΚΙΓΙΑΖ </w:t>
      </w:r>
    </w:p>
    <w:p w14:paraId="5A4027FB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ΥΠΟΚΡΙΤΙΚΗ ΤΕΧΝΗ </w:t>
      </w:r>
    </w:p>
    <w:p w14:paraId="6A4AAA7D" w14:textId="77777777" w:rsidR="00914281" w:rsidRPr="00914281" w:rsidRDefault="00914281" w:rsidP="00914281">
      <w:pPr>
        <w:pStyle w:val="a3"/>
        <w:widowControl w:val="0"/>
        <w:numPr>
          <w:ilvl w:val="0"/>
          <w:numId w:val="10"/>
        </w:numPr>
        <w:ind w:left="709" w:hanging="425"/>
        <w:rPr>
          <w:b/>
          <w:bCs/>
          <w:sz w:val="24"/>
          <w:szCs w:val="24"/>
        </w:rPr>
      </w:pPr>
      <w:r w:rsidRPr="00914281">
        <w:rPr>
          <w:b/>
          <w:bCs/>
          <w:sz w:val="24"/>
          <w:szCs w:val="24"/>
        </w:rPr>
        <w:t xml:space="preserve">ΗΧΟΛΗΨΙΑ </w:t>
      </w:r>
    </w:p>
    <w:p w14:paraId="2CF5D154" w14:textId="79824941" w:rsidR="008A66EB" w:rsidRPr="00280E9C" w:rsidRDefault="008A66EB" w:rsidP="00F91BF8">
      <w:pPr>
        <w:widowControl w:val="0"/>
        <w:ind w:left="360" w:firstLine="36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Δηλώστε τώρα την ειδικότητα που σας ενδιαφέρει να παρακολουθήσετε </w:t>
      </w:r>
      <w:r>
        <w:rPr>
          <w:rFonts w:cstheme="minorHAnsi"/>
          <w:sz w:val="24"/>
          <w:szCs w:val="24"/>
        </w:rPr>
        <w:t xml:space="preserve">στον παρακάτω σύνδεσμο: </w:t>
      </w:r>
      <w:hyperlink r:id="rId6" w:history="1">
        <w:r w:rsidRPr="008A66EB">
          <w:rPr>
            <w:rStyle w:val="-"/>
            <w:rFonts w:cstheme="minorHAnsi"/>
            <w:b/>
            <w:bCs/>
            <w:sz w:val="24"/>
            <w:szCs w:val="24"/>
          </w:rPr>
          <w:t>Φόρμα εκδήλωσης ενδιαφέροντος 202</w:t>
        </w:r>
      </w:hyperlink>
      <w:r w:rsidR="00280E9C" w:rsidRPr="00280E9C">
        <w:rPr>
          <w:rStyle w:val="-"/>
          <w:rFonts w:cstheme="minorHAnsi"/>
          <w:b/>
          <w:bCs/>
          <w:sz w:val="24"/>
          <w:szCs w:val="24"/>
        </w:rPr>
        <w:t>5-26</w:t>
      </w:r>
    </w:p>
    <w:p w14:paraId="001290C6" w14:textId="508C2F0C" w:rsidR="00F40F17" w:rsidRDefault="00FC1F30" w:rsidP="00F91BF8">
      <w:pPr>
        <w:widowControl w:val="0"/>
        <w:ind w:left="360"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Η ΣΑ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ΕΚ </w:t>
      </w:r>
      <w:r w:rsidR="000A7FDD" w:rsidRPr="00FC1F30">
        <w:rPr>
          <w:rFonts w:eastAsia="Times New Roman" w:cstheme="minorHAnsi"/>
          <w:sz w:val="24"/>
          <w:szCs w:val="24"/>
          <w:lang w:eastAsia="el-GR"/>
        </w:rPr>
        <w:t xml:space="preserve">Πυλαίας Χορτιάτη </w:t>
      </w:r>
      <w:r>
        <w:rPr>
          <w:rFonts w:eastAsia="Times New Roman" w:cstheme="minorHAnsi"/>
          <w:sz w:val="24"/>
          <w:szCs w:val="24"/>
          <w:lang w:eastAsia="el-GR"/>
        </w:rPr>
        <w:t xml:space="preserve">για Άτομα με Αναπηρία (πρώην ΔΙΕΚ Ειδικής Αγωγής Πυλαίας Χορτιάτη) 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>λειτούργησε για πρώτη φορά τον Απρίλιο του 2014 και έχει πετύχει να έχει μια σταθερά ανοδική πορεία</w:t>
      </w:r>
      <w:r w:rsidR="008D6356">
        <w:rPr>
          <w:rFonts w:eastAsia="Times New Roman" w:cstheme="minorHAnsi"/>
          <w:sz w:val="24"/>
          <w:szCs w:val="24"/>
          <w:lang w:eastAsia="el-GR"/>
        </w:rPr>
        <w:t>,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 όσον αφορά στην κατάρτιση ατόμων με </w:t>
      </w:r>
      <w:r w:rsidR="00F40F17" w:rsidRPr="00FC1F30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αισθητηριακές αναπηρίες όρασης και ακοής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 xml:space="preserve"> και άλλες αναπηρίες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>. </w:t>
      </w:r>
      <w:r w:rsidR="00115CB3" w:rsidRPr="00FC1F30">
        <w:rPr>
          <w:rFonts w:eastAsia="Times New Roman" w:cstheme="minorHAnsi"/>
          <w:sz w:val="24"/>
          <w:szCs w:val="24"/>
          <w:lang w:eastAsia="el-GR"/>
        </w:rPr>
        <w:t>Π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ροσφέρει 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>ποιοτική επαγγελματική κατάρτιση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, παρέχει τη δυνατότητα στους καταρτιζόμενους να 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>ενισχύσουν τα επαγγελματικά τους προσόντα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>την επαγγελματική τους δυναμική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, τις προοπτικές 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>απορρόφησης στην αγορά εργασίας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, καθώς και την τοποθέτησή τους σε 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>σύγχρονες θέσεις απασχόλησης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>. Στόχος μας η διαρκής παροχή δυνατότητας για κατάρτιση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σε ελκυστικές και σύγχρονες ειδικότητες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, σε όλους ανεξαιρέτως τους </w:t>
      </w:r>
      <w:r w:rsidR="00115CB3" w:rsidRPr="00FC1F30">
        <w:rPr>
          <w:rFonts w:eastAsia="Times New Roman" w:cstheme="minorHAnsi"/>
          <w:sz w:val="24"/>
          <w:szCs w:val="24"/>
          <w:lang w:eastAsia="el-GR"/>
        </w:rPr>
        <w:t>καταρτιζόμενους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 μας και πάντα σύμφωνα με τις δυνατότητές τους, </w:t>
      </w:r>
      <w:r w:rsidR="00F40F17" w:rsidRPr="00FC1F30">
        <w:rPr>
          <w:rFonts w:eastAsia="Times New Roman" w:cstheme="minorHAnsi"/>
          <w:b/>
          <w:bCs/>
          <w:sz w:val="24"/>
          <w:szCs w:val="24"/>
          <w:lang w:eastAsia="el-GR"/>
        </w:rPr>
        <w:t>χωρίς διακρίσεις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 με σκοπό την ισάξια και ισότιμη προσωπική</w:t>
      </w:r>
      <w:r w:rsidR="00115CB3" w:rsidRPr="00FC1F30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t xml:space="preserve">επαγγελματική τους </w:t>
      </w:r>
      <w:r w:rsidR="00F40F17" w:rsidRPr="00FC1F30">
        <w:rPr>
          <w:rFonts w:eastAsia="Times New Roman" w:cstheme="minorHAnsi"/>
          <w:sz w:val="24"/>
          <w:szCs w:val="24"/>
          <w:lang w:eastAsia="el-GR"/>
        </w:rPr>
        <w:lastRenderedPageBreak/>
        <w:t>εξέλιξη.</w:t>
      </w:r>
    </w:p>
    <w:p w14:paraId="6348B34D" w14:textId="77777777" w:rsidR="00F40F17" w:rsidRPr="00855E7B" w:rsidRDefault="00F40F17" w:rsidP="00855E7B">
      <w:pPr>
        <w:spacing w:after="0" w:line="276" w:lineRule="auto"/>
        <w:ind w:firstLine="36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Για την επίτευξη όλων των παραπάνω πραγματοποιούνται διάφορες δράσεις όπως: </w:t>
      </w:r>
    </w:p>
    <w:p w14:paraId="771373BA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Επισκέψεις σε επαγγελματικούς φορείς και επιχειρήσεις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, </w:t>
      </w:r>
    </w:p>
    <w:p w14:paraId="404B9D7B" w14:textId="77777777" w:rsidR="00F40F17" w:rsidRPr="008D6356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Ενημερωτικές επισκέψεις σε σχολεία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σκοπό την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ευαισθητοποίηση και την ενημέρωση των μαθητών </w:t>
      </w:r>
      <w:r w:rsidRPr="008D6356">
        <w:rPr>
          <w:rFonts w:eastAsia="Times New Roman" w:cstheme="minorHAnsi"/>
          <w:b/>
          <w:bCs/>
          <w:sz w:val="24"/>
          <w:szCs w:val="24"/>
          <w:lang w:eastAsia="el-GR"/>
        </w:rPr>
        <w:t>σε ζητήματα της μετακίνησης και της καθημερινότητας των ατόμων με προβλήματα όρασης και ακοής</w:t>
      </w:r>
    </w:p>
    <w:p w14:paraId="2FE55BB7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Συμμετοχή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εθνικά και διεθνή προγράμματα (Erasmus+)</w:t>
      </w:r>
    </w:p>
    <w:p w14:paraId="0CFC41C4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 xml:space="preserve">Συμμετοχή σε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αθλητικές δραστηριότητες-διοργανώσεις</w:t>
      </w:r>
    </w:p>
    <w:p w14:paraId="4473BE37" w14:textId="77777777" w:rsidR="00F40F17" w:rsidRPr="00855E7B" w:rsidRDefault="00F40F17" w:rsidP="00855E7B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Συνεργασίες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με συλλόγους, σωματεία, </w:t>
      </w:r>
      <w:r w:rsidR="000B3075" w:rsidRPr="00855E7B">
        <w:rPr>
          <w:rFonts w:eastAsia="Times New Roman" w:cstheme="minorHAnsi"/>
          <w:sz w:val="24"/>
          <w:szCs w:val="24"/>
          <w:lang w:eastAsia="el-GR"/>
        </w:rPr>
        <w:t>συνδέσμους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και φορείς ΑΜΕΑ  </w:t>
      </w:r>
    </w:p>
    <w:p w14:paraId="27551ECC" w14:textId="7BCE78F0" w:rsidR="008F0260" w:rsidRDefault="00F40F17" w:rsidP="00855E7B">
      <w:pPr>
        <w:widowControl w:val="0"/>
        <w:ind w:firstLine="360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55E7B">
        <w:rPr>
          <w:rFonts w:eastAsia="Times New Roman" w:cstheme="minorHAnsi"/>
          <w:sz w:val="24"/>
          <w:szCs w:val="24"/>
          <w:lang w:eastAsia="el-GR"/>
        </w:rPr>
        <w:t>Η φοίτηση στ</w:t>
      </w:r>
      <w:r w:rsidR="008D6356">
        <w:rPr>
          <w:rFonts w:eastAsia="Times New Roman" w:cstheme="minorHAnsi"/>
          <w:sz w:val="24"/>
          <w:szCs w:val="24"/>
          <w:lang w:eastAsia="el-GR"/>
        </w:rPr>
        <w:t>η ΣΑΕΚ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Πυλαίας Χορτιάτη</w:t>
      </w:r>
      <w:r w:rsidR="008D6356">
        <w:rPr>
          <w:rFonts w:eastAsia="Times New Roman" w:cstheme="minorHAnsi"/>
          <w:sz w:val="24"/>
          <w:szCs w:val="24"/>
          <w:lang w:eastAsia="el-GR"/>
        </w:rPr>
        <w:t xml:space="preserve"> για άτομα με αναπηρία</w:t>
      </w:r>
      <w:r w:rsidRPr="00855E7B">
        <w:rPr>
          <w:rFonts w:eastAsia="Times New Roman" w:cstheme="minorHAnsi"/>
          <w:sz w:val="24"/>
          <w:szCs w:val="24"/>
          <w:lang w:eastAsia="el-GR"/>
        </w:rPr>
        <w:t xml:space="preserve"> είναι </w:t>
      </w:r>
      <w:r w:rsidRPr="00855E7B">
        <w:rPr>
          <w:rFonts w:eastAsia="Times New Roman" w:cstheme="minorHAnsi"/>
          <w:b/>
          <w:bCs/>
          <w:sz w:val="24"/>
          <w:szCs w:val="24"/>
          <w:lang w:eastAsia="el-GR"/>
        </w:rPr>
        <w:t>δωρεάν.</w:t>
      </w:r>
    </w:p>
    <w:p w14:paraId="078B3149" w14:textId="3B8501DB" w:rsidR="008F0260" w:rsidRDefault="00EE5D9F" w:rsidP="00855E7B">
      <w:pPr>
        <w:widowControl w:val="0"/>
        <w:ind w:firstLine="360"/>
        <w:jc w:val="both"/>
        <w:rPr>
          <w:rFonts w:cstheme="minorHAnsi"/>
          <w:sz w:val="24"/>
          <w:szCs w:val="24"/>
        </w:rPr>
      </w:pPr>
      <w:r w:rsidRPr="00855E7B">
        <w:rPr>
          <w:rFonts w:cstheme="minorHAnsi"/>
          <w:sz w:val="24"/>
          <w:szCs w:val="24"/>
        </w:rPr>
        <w:t xml:space="preserve">Η </w:t>
      </w:r>
      <w:r w:rsidRPr="00855E7B">
        <w:rPr>
          <w:rFonts w:cstheme="minorHAnsi"/>
          <w:b/>
          <w:bCs/>
          <w:sz w:val="24"/>
          <w:szCs w:val="24"/>
        </w:rPr>
        <w:t>διάρκεια φοίτησης σε όλες τις ειδικότητες είναι 4 εξάμηνα</w:t>
      </w:r>
      <w:r w:rsidRPr="00855E7B">
        <w:rPr>
          <w:rFonts w:cstheme="minorHAnsi"/>
          <w:sz w:val="24"/>
          <w:szCs w:val="24"/>
        </w:rPr>
        <w:t xml:space="preserve"> για τους κατόχους απολυτήριου όλων των τύπων Λυκείου </w:t>
      </w:r>
      <w:r w:rsidR="00855E7B" w:rsidRPr="00855E7B">
        <w:rPr>
          <w:rFonts w:cstheme="minorHAnsi"/>
          <w:b/>
          <w:bCs/>
          <w:sz w:val="24"/>
          <w:szCs w:val="24"/>
        </w:rPr>
        <w:t>ή</w:t>
      </w:r>
      <w:r w:rsidRPr="00855E7B">
        <w:rPr>
          <w:rFonts w:cstheme="minorHAnsi"/>
          <w:b/>
          <w:bCs/>
          <w:sz w:val="24"/>
          <w:szCs w:val="24"/>
        </w:rPr>
        <w:t xml:space="preserve"> 2 εξάμηνα για πτυχιούχους ΤΕΛ ή ΤΕΕ Β΄ κύκλου ή ΕΠΑΛ </w:t>
      </w:r>
      <w:r w:rsidR="00FC1F30">
        <w:rPr>
          <w:rFonts w:cstheme="minorHAnsi"/>
          <w:b/>
          <w:bCs/>
          <w:sz w:val="24"/>
          <w:szCs w:val="24"/>
        </w:rPr>
        <w:t xml:space="preserve">ή ΕΝΕΕΓΥΛ </w:t>
      </w:r>
      <w:r w:rsidRPr="00855E7B">
        <w:rPr>
          <w:rFonts w:cstheme="minorHAnsi"/>
          <w:b/>
          <w:bCs/>
          <w:sz w:val="24"/>
          <w:szCs w:val="24"/>
        </w:rPr>
        <w:t>της αντίστοιχης μόνον ειδικότητας</w:t>
      </w:r>
      <w:r w:rsidRPr="00855E7B">
        <w:rPr>
          <w:rFonts w:cstheme="minorHAnsi"/>
          <w:sz w:val="24"/>
          <w:szCs w:val="24"/>
        </w:rPr>
        <w:t xml:space="preserve">. </w:t>
      </w:r>
    </w:p>
    <w:p w14:paraId="01EE6157" w14:textId="77777777" w:rsidR="00EE5D9F" w:rsidRDefault="008F0260" w:rsidP="00855E7B">
      <w:pPr>
        <w:widowControl w:val="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Η φοίτηση</w:t>
      </w:r>
      <w:r w:rsidR="007D57FA" w:rsidRPr="00855E7B">
        <w:rPr>
          <w:rFonts w:cstheme="minorHAnsi"/>
          <w:sz w:val="24"/>
          <w:szCs w:val="24"/>
        </w:rPr>
        <w:t xml:space="preserve"> ολοκληρώνεται μετά από </w:t>
      </w:r>
      <w:r w:rsidR="00EE5D9F" w:rsidRPr="00855E7B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D57FA" w:rsidRPr="00855E7B">
        <w:rPr>
          <w:rFonts w:cstheme="minorHAnsi"/>
          <w:b/>
          <w:bCs/>
          <w:sz w:val="24"/>
          <w:szCs w:val="24"/>
        </w:rPr>
        <w:t xml:space="preserve">επιπλέον </w:t>
      </w:r>
      <w:r w:rsidR="00EE5D9F" w:rsidRPr="00855E7B">
        <w:rPr>
          <w:rFonts w:cstheme="minorHAnsi"/>
          <w:b/>
          <w:bCs/>
          <w:sz w:val="24"/>
          <w:szCs w:val="24"/>
        </w:rPr>
        <w:t>εξάμηνο πρακτικής άσκησης</w:t>
      </w:r>
      <w:r w:rsidR="00EE5D9F" w:rsidRPr="00855E7B">
        <w:rPr>
          <w:rFonts w:cstheme="minorHAnsi"/>
          <w:sz w:val="24"/>
          <w:szCs w:val="24"/>
        </w:rPr>
        <w:t xml:space="preserve"> ώστε να έρθουν οι καταρτιζόμενοι σε επαφή με την αγορά εργασίας. </w:t>
      </w:r>
      <w:r w:rsidR="00EE5D9F" w:rsidRPr="00855E7B">
        <w:rPr>
          <w:rFonts w:cstheme="minorHAnsi"/>
          <w:b/>
          <w:bCs/>
          <w:sz w:val="24"/>
          <w:szCs w:val="24"/>
        </w:rPr>
        <w:t>Η πρακτική άσκηση δύναται να είναι αμειβόμενη.</w:t>
      </w:r>
    </w:p>
    <w:p w14:paraId="3118F357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sz w:val="24"/>
          <w:szCs w:val="24"/>
        </w:rPr>
      </w:pPr>
      <w:r w:rsidRPr="008F0260">
        <w:rPr>
          <w:rFonts w:cstheme="minorHAnsi"/>
          <w:sz w:val="24"/>
          <w:szCs w:val="24"/>
        </w:rPr>
        <w:t xml:space="preserve">Οι απόφοιτοι αποκτούν </w:t>
      </w:r>
      <w:r w:rsidRPr="008F0260">
        <w:rPr>
          <w:rFonts w:cstheme="minorHAnsi"/>
          <w:b/>
          <w:sz w:val="24"/>
          <w:szCs w:val="24"/>
        </w:rPr>
        <w:t>Κρατικό πτυχίο επιπέδου 5</w:t>
      </w:r>
      <w:r w:rsidRPr="008F0260">
        <w:rPr>
          <w:rFonts w:cstheme="minorHAnsi"/>
          <w:sz w:val="24"/>
          <w:szCs w:val="24"/>
        </w:rPr>
        <w:t xml:space="preserve"> αναγνωρισμένο στην ΕΕ </w:t>
      </w:r>
      <w:r w:rsidRPr="00AA2B62">
        <w:rPr>
          <w:rFonts w:cstheme="minorHAnsi"/>
          <w:b/>
          <w:bCs/>
          <w:sz w:val="24"/>
          <w:szCs w:val="24"/>
        </w:rPr>
        <w:t>(μετά από εξετάσεις πιστοποίησης του ΕΟΠΠΕΠ</w:t>
      </w:r>
      <w:r w:rsidRPr="008F0260">
        <w:rPr>
          <w:rFonts w:cstheme="minorHAnsi"/>
          <w:sz w:val="24"/>
          <w:szCs w:val="24"/>
        </w:rPr>
        <w:t>)</w:t>
      </w:r>
    </w:p>
    <w:p w14:paraId="253C14F2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b/>
          <w:sz w:val="24"/>
          <w:szCs w:val="24"/>
        </w:rPr>
      </w:pPr>
      <w:r w:rsidRPr="008F0260">
        <w:rPr>
          <w:rFonts w:cstheme="minorHAnsi"/>
          <w:sz w:val="24"/>
          <w:szCs w:val="24"/>
        </w:rPr>
        <w:t xml:space="preserve">Οι καταρτιζόμενοι </w:t>
      </w:r>
      <w:r w:rsidRPr="008F0260">
        <w:rPr>
          <w:rFonts w:cstheme="minorHAnsi"/>
          <w:b/>
          <w:sz w:val="24"/>
          <w:szCs w:val="24"/>
        </w:rPr>
        <w:t>δικαιούνται επίδομα στέγασης (όπως οι φοιτητές)</w:t>
      </w:r>
    </w:p>
    <w:p w14:paraId="0CFC4535" w14:textId="77777777" w:rsidR="008F0260" w:rsidRPr="008F0260" w:rsidRDefault="008F0260" w:rsidP="008F0260">
      <w:pPr>
        <w:widowControl w:val="0"/>
        <w:ind w:firstLine="360"/>
        <w:jc w:val="both"/>
        <w:rPr>
          <w:rFonts w:cstheme="minorHAnsi"/>
          <w:b/>
          <w:sz w:val="24"/>
          <w:szCs w:val="24"/>
        </w:rPr>
      </w:pPr>
      <w:r w:rsidRPr="008F0260">
        <w:rPr>
          <w:rFonts w:cstheme="minorHAnsi"/>
          <w:sz w:val="24"/>
          <w:szCs w:val="24"/>
        </w:rPr>
        <w:t>Οι καταρτιζόμενοι</w:t>
      </w:r>
      <w:r>
        <w:rPr>
          <w:rFonts w:cstheme="minorHAnsi"/>
          <w:sz w:val="24"/>
          <w:szCs w:val="24"/>
        </w:rPr>
        <w:t xml:space="preserve"> δικαιούνται να συμμετέχουν σε </w:t>
      </w:r>
      <w:r w:rsidRPr="008F0260">
        <w:rPr>
          <w:rFonts w:cstheme="minorHAnsi"/>
          <w:b/>
          <w:sz w:val="24"/>
          <w:szCs w:val="24"/>
        </w:rPr>
        <w:t>κατατακτήριες εξετάσεις</w:t>
      </w:r>
      <w:r w:rsidRPr="008F0260">
        <w:rPr>
          <w:rFonts w:cstheme="minorHAnsi"/>
          <w:sz w:val="24"/>
          <w:szCs w:val="24"/>
        </w:rPr>
        <w:t xml:space="preserve"> </w:t>
      </w:r>
      <w:r w:rsidRPr="008F0260">
        <w:rPr>
          <w:rFonts w:cstheme="minorHAnsi"/>
          <w:b/>
          <w:sz w:val="24"/>
          <w:szCs w:val="24"/>
        </w:rPr>
        <w:t>για συνέχιση των σπουδών τους σε ΑΕΙ.</w:t>
      </w:r>
    </w:p>
    <w:p w14:paraId="0FF0092F" w14:textId="77777777" w:rsidR="00431301" w:rsidRDefault="00431301" w:rsidP="00431301">
      <w:pPr>
        <w:widowControl w:val="0"/>
        <w:rPr>
          <w:sz w:val="18"/>
          <w:szCs w:val="18"/>
        </w:rPr>
      </w:pPr>
      <w:r>
        <w:t> </w:t>
      </w:r>
    </w:p>
    <w:p w14:paraId="4A938975" w14:textId="0EEF4FB5" w:rsidR="00AA3DE4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855E7B">
        <w:rPr>
          <w:rFonts w:cstheme="minorHAnsi"/>
          <w:sz w:val="24"/>
          <w:szCs w:val="24"/>
        </w:rPr>
        <w:t>Δηλώστε τώρα την ειδικότητα που σας ενδιαφέρει να παρακολουθήσετε για να μας βοηθήσετε να δημιουργήσουμε τα ανάλογα τμήματα</w:t>
      </w:r>
      <w:r w:rsidR="004039EF">
        <w:rPr>
          <w:rFonts w:cstheme="minorHAnsi"/>
          <w:sz w:val="24"/>
          <w:szCs w:val="24"/>
        </w:rPr>
        <w:t xml:space="preserve"> </w:t>
      </w:r>
      <w:r w:rsidRPr="00855E7B">
        <w:rPr>
          <w:rFonts w:cstheme="minorHAnsi"/>
          <w:b/>
          <w:bCs/>
          <w:sz w:val="24"/>
          <w:szCs w:val="24"/>
        </w:rPr>
        <w:t>για το επόμενο χειμερινό εξάμηνο 202</w:t>
      </w:r>
      <w:r w:rsidR="004E4ADE">
        <w:rPr>
          <w:rFonts w:cstheme="minorHAnsi"/>
          <w:b/>
          <w:bCs/>
          <w:sz w:val="24"/>
          <w:szCs w:val="24"/>
        </w:rPr>
        <w:t>5</w:t>
      </w:r>
      <w:r w:rsidRPr="00855E7B">
        <w:rPr>
          <w:rFonts w:cstheme="minorHAnsi"/>
          <w:b/>
          <w:bCs/>
          <w:sz w:val="24"/>
          <w:szCs w:val="24"/>
        </w:rPr>
        <w:t>Β, συμπληρώνοντας την παρακάτω φόρμα:</w:t>
      </w:r>
    </w:p>
    <w:p w14:paraId="190D2EFD" w14:textId="77777777" w:rsidR="00046AD7" w:rsidRPr="00855E7B" w:rsidRDefault="00C46043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63EB710" wp14:editId="7F01A957">
            <wp:simplePos x="0" y="0"/>
            <wp:positionH relativeFrom="column">
              <wp:posOffset>4579620</wp:posOffset>
            </wp:positionH>
            <wp:positionV relativeFrom="paragraph">
              <wp:posOffset>17145</wp:posOffset>
            </wp:positionV>
            <wp:extent cx="937260" cy="922020"/>
            <wp:effectExtent l="0" t="0" r="0" b="0"/>
            <wp:wrapNone/>
            <wp:docPr id="3" name="Εικόνα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AD7">
        <w:rPr>
          <w:rFonts w:cstheme="minorHAnsi"/>
          <w:b/>
          <w:bCs/>
          <w:noProof/>
          <w:sz w:val="24"/>
          <w:szCs w:val="24"/>
          <w:lang w:eastAsia="el-GR"/>
        </w:rPr>
        <w:drawing>
          <wp:inline distT="0" distB="0" distL="0" distR="0" wp14:anchorId="7DCA6836" wp14:editId="590CD853">
            <wp:extent cx="4038600" cy="796290"/>
            <wp:effectExtent l="0" t="19050" r="3810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9D05F73" w14:textId="77777777" w:rsidR="003A690F" w:rsidRPr="00855E7B" w:rsidRDefault="004E4ADE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hyperlink r:id="rId13" w:history="1">
        <w:r w:rsidR="003A690F" w:rsidRPr="00855E7B">
          <w:rPr>
            <w:rStyle w:val="-"/>
            <w:rFonts w:cstheme="minorHAnsi"/>
            <w:b/>
            <w:bCs/>
            <w:sz w:val="24"/>
            <w:szCs w:val="24"/>
          </w:rPr>
          <w:t>https://docs.google.com/forms/d/e/1FAIpQLSeVB7Sh-9NctI-sQOyYnV9bkzZmZ_8sN73FqN3oDn08GyR8aQ/viewform</w:t>
        </w:r>
      </w:hyperlink>
    </w:p>
    <w:p w14:paraId="39EA99D1" w14:textId="77777777" w:rsidR="003A690F" w:rsidRPr="00855E7B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</w:p>
    <w:p w14:paraId="781BB4FF" w14:textId="77777777" w:rsidR="003A690F" w:rsidRPr="00C46043" w:rsidRDefault="003A690F" w:rsidP="00855E7B">
      <w:pPr>
        <w:spacing w:after="0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C46043">
        <w:rPr>
          <w:rFonts w:cstheme="minorHAnsi"/>
          <w:b/>
          <w:bCs/>
          <w:sz w:val="24"/>
          <w:szCs w:val="24"/>
        </w:rPr>
        <w:t xml:space="preserve">Ή εναλλακτικά </w:t>
      </w:r>
      <w:r w:rsidR="000B3075" w:rsidRPr="00C46043">
        <w:rPr>
          <w:rFonts w:cstheme="minorHAnsi"/>
          <w:b/>
          <w:bCs/>
          <w:sz w:val="24"/>
          <w:szCs w:val="24"/>
        </w:rPr>
        <w:t>επικοινωνήστε</w:t>
      </w:r>
      <w:r w:rsidRPr="00C46043">
        <w:rPr>
          <w:rFonts w:cstheme="minorHAnsi"/>
          <w:b/>
          <w:bCs/>
          <w:sz w:val="24"/>
          <w:szCs w:val="24"/>
        </w:rPr>
        <w:t xml:space="preserve"> μαζί μας</w:t>
      </w:r>
    </w:p>
    <w:p w14:paraId="25FCAA02" w14:textId="77777777" w:rsidR="00C46043" w:rsidRDefault="00C46043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2CF76" w14:textId="77777777" w:rsidR="00AA3DE4" w:rsidRPr="00914281" w:rsidRDefault="00AA3DE4" w:rsidP="00855E7B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14281">
        <w:rPr>
          <w:rFonts w:cstheme="minorHAnsi"/>
          <w:b/>
          <w:bCs/>
          <w:sz w:val="24"/>
          <w:szCs w:val="24"/>
          <w:u w:val="single"/>
        </w:rPr>
        <w:t xml:space="preserve">Τηλέφωνα επικοινωνίας: </w:t>
      </w:r>
    </w:p>
    <w:p w14:paraId="11ADDFAD" w14:textId="3019461B" w:rsidR="00AA3DE4" w:rsidRPr="004E4ADE" w:rsidRDefault="00914281" w:rsidP="00855E7B">
      <w:pPr>
        <w:widowControl w:val="0"/>
        <w:spacing w:after="0"/>
        <w:jc w:val="both"/>
        <w:rPr>
          <w:rFonts w:cstheme="minorHAnsi"/>
          <w:sz w:val="24"/>
          <w:szCs w:val="24"/>
        </w:rPr>
      </w:pPr>
      <w:r w:rsidRPr="00914281">
        <w:rPr>
          <w:rFonts w:cstheme="minorHAnsi"/>
          <w:b/>
          <w:bCs/>
          <w:sz w:val="24"/>
          <w:szCs w:val="24"/>
        </w:rPr>
        <w:t>2312000422-423</w:t>
      </w:r>
      <w:r w:rsidR="00642CCA" w:rsidRPr="00914281">
        <w:rPr>
          <w:rFonts w:cstheme="minorHAnsi"/>
          <w:sz w:val="24"/>
          <w:szCs w:val="24"/>
        </w:rPr>
        <w:t xml:space="preserve"> </w:t>
      </w:r>
      <w:r w:rsidR="00642CCA" w:rsidRPr="00914281">
        <w:rPr>
          <w:rFonts w:cstheme="minorHAnsi"/>
          <w:b/>
          <w:bCs/>
          <w:sz w:val="24"/>
          <w:szCs w:val="24"/>
        </w:rPr>
        <w:t>/</w:t>
      </w:r>
      <w:r w:rsidR="00642CCA" w:rsidRPr="00914281">
        <w:rPr>
          <w:rFonts w:cstheme="minorHAnsi"/>
          <w:b/>
          <w:bCs/>
          <w:sz w:val="24"/>
          <w:szCs w:val="24"/>
          <w:lang w:val="en-US"/>
        </w:rPr>
        <w:t> </w:t>
      </w:r>
      <w:r w:rsidR="00642CCA" w:rsidRPr="00914281">
        <w:rPr>
          <w:rFonts w:cstheme="minorHAnsi"/>
          <w:b/>
          <w:bCs/>
          <w:sz w:val="24"/>
          <w:szCs w:val="24"/>
        </w:rPr>
        <w:t xml:space="preserve">6974118004 </w:t>
      </w:r>
      <w:r w:rsidR="00AA3DE4" w:rsidRPr="00914281">
        <w:rPr>
          <w:rFonts w:cstheme="minorHAnsi"/>
          <w:b/>
          <w:bCs/>
          <w:sz w:val="24"/>
          <w:szCs w:val="24"/>
        </w:rPr>
        <w:t xml:space="preserve">και μέσω </w:t>
      </w:r>
      <w:r w:rsidR="00AA3DE4" w:rsidRPr="00914281">
        <w:rPr>
          <w:rFonts w:cstheme="minorHAnsi"/>
          <w:b/>
          <w:bCs/>
          <w:sz w:val="24"/>
          <w:szCs w:val="24"/>
          <w:lang w:val="en-US"/>
        </w:rPr>
        <w:t>viber</w:t>
      </w:r>
      <w:r w:rsidR="000B3075" w:rsidRPr="0091428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-</w:t>
      </w:r>
      <w:r w:rsidR="000B3075" w:rsidRPr="0091428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val="en-US"/>
        </w:rPr>
        <w:t>W</w:t>
      </w:r>
      <w:r w:rsidR="003A690F" w:rsidRPr="00914281">
        <w:rPr>
          <w:rFonts w:cstheme="minorHAnsi"/>
          <w:b/>
          <w:bCs/>
          <w:sz w:val="24"/>
          <w:szCs w:val="24"/>
          <w:lang w:val="en-US"/>
        </w:rPr>
        <w:t>hats</w:t>
      </w:r>
      <w:r>
        <w:rPr>
          <w:rFonts w:cstheme="minorHAnsi"/>
          <w:b/>
          <w:bCs/>
          <w:sz w:val="24"/>
          <w:szCs w:val="24"/>
        </w:rPr>
        <w:t>Α</w:t>
      </w:r>
      <w:r w:rsidR="003A690F" w:rsidRPr="00914281">
        <w:rPr>
          <w:rFonts w:cstheme="minorHAnsi"/>
          <w:b/>
          <w:bCs/>
          <w:sz w:val="24"/>
          <w:szCs w:val="24"/>
          <w:lang w:val="en-US"/>
        </w:rPr>
        <w:t>p</w:t>
      </w:r>
      <w:r>
        <w:rPr>
          <w:rFonts w:cstheme="minorHAnsi"/>
          <w:b/>
          <w:bCs/>
          <w:sz w:val="24"/>
          <w:szCs w:val="24"/>
          <w:lang w:val="en-US"/>
        </w:rPr>
        <w:t>p</w:t>
      </w:r>
    </w:p>
    <w:p w14:paraId="11D45E29" w14:textId="77777777" w:rsidR="00922567" w:rsidRPr="00914281" w:rsidRDefault="00922567" w:rsidP="00855E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0F179E" w14:textId="77777777" w:rsidR="00914281" w:rsidRPr="00280E9C" w:rsidRDefault="00914281" w:rsidP="00914281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280E9C">
        <w:rPr>
          <w:rFonts w:ascii="Arial" w:hAnsi="Arial" w:cs="Arial"/>
          <w:b/>
          <w:bCs/>
          <w:color w:val="222222"/>
        </w:rPr>
        <w:t>E-mail: </w:t>
      </w:r>
      <w:hyperlink r:id="rId14" w:tgtFrame="_blank" w:history="1">
        <w:r w:rsidRPr="00280E9C">
          <w:rPr>
            <w:rStyle w:val="-"/>
            <w:rFonts w:ascii="Arial" w:hAnsi="Arial" w:cs="Arial"/>
            <w:b/>
            <w:bCs/>
            <w:color w:val="1155CC"/>
          </w:rPr>
          <w:t>saek.pylaias.amea</w:t>
        </w:r>
      </w:hyperlink>
      <w:hyperlink r:id="rId15" w:tgtFrame="_blank" w:history="1">
        <w:r w:rsidRPr="00280E9C">
          <w:rPr>
            <w:rStyle w:val="-"/>
            <w:rFonts w:ascii="Arial" w:hAnsi="Arial" w:cs="Arial"/>
            <w:b/>
            <w:bCs/>
            <w:color w:val="1155CC"/>
          </w:rPr>
          <w:t>@gmail.com</w:t>
        </w:r>
      </w:hyperlink>
      <w:r w:rsidRPr="00280E9C">
        <w:rPr>
          <w:rFonts w:ascii="Arial" w:hAnsi="Arial" w:cs="Arial"/>
          <w:b/>
          <w:bCs/>
          <w:color w:val="222222"/>
        </w:rPr>
        <w:t> / </w:t>
      </w:r>
      <w:hyperlink r:id="rId16" w:tgtFrame="_blank" w:history="1">
        <w:r w:rsidRPr="00280E9C">
          <w:rPr>
            <w:rStyle w:val="-"/>
            <w:rFonts w:ascii="Arial" w:hAnsi="Arial" w:cs="Arial"/>
            <w:b/>
            <w:bCs/>
            <w:color w:val="1155CC"/>
          </w:rPr>
          <w:t>saek.pylaias.amea@sch.gr</w:t>
        </w:r>
      </w:hyperlink>
      <w:r w:rsidRPr="00280E9C">
        <w:rPr>
          <w:rFonts w:ascii="Arial" w:hAnsi="Arial" w:cs="Arial"/>
          <w:b/>
          <w:bCs/>
          <w:color w:val="222222"/>
        </w:rPr>
        <w:t> </w:t>
      </w:r>
    </w:p>
    <w:p w14:paraId="1309E2D7" w14:textId="77777777" w:rsidR="00914281" w:rsidRPr="00280E9C" w:rsidRDefault="00914281" w:rsidP="00914281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280E9C">
        <w:rPr>
          <w:rFonts w:ascii="Arial" w:hAnsi="Arial" w:cs="Arial"/>
          <w:b/>
          <w:bCs/>
          <w:color w:val="222222"/>
        </w:rPr>
        <w:t>Ιστοσελίδα: </w:t>
      </w:r>
      <w:hyperlink r:id="rId17" w:tgtFrame="_blank" w:history="1">
        <w:r w:rsidRPr="00280E9C">
          <w:rPr>
            <w:rStyle w:val="-"/>
            <w:rFonts w:ascii="Arial" w:hAnsi="Arial" w:cs="Arial"/>
            <w:b/>
            <w:bCs/>
            <w:color w:val="1155CC"/>
          </w:rPr>
          <w:t>https://saek-pylaias-amea.thess.sch.gr</w:t>
        </w:r>
      </w:hyperlink>
    </w:p>
    <w:p w14:paraId="7D500ECB" w14:textId="77777777" w:rsidR="00914281" w:rsidRPr="00280E9C" w:rsidRDefault="00914281" w:rsidP="00914281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280E9C">
        <w:rPr>
          <w:rFonts w:ascii="Arial" w:hAnsi="Arial" w:cs="Arial"/>
          <w:b/>
          <w:bCs/>
          <w:color w:val="000000"/>
        </w:rPr>
        <w:t>Facebook:</w:t>
      </w:r>
      <w:r w:rsidRPr="00280E9C">
        <w:rPr>
          <w:rFonts w:ascii="Arial" w:hAnsi="Arial" w:cs="Arial"/>
          <w:b/>
          <w:bCs/>
          <w:color w:val="0000EE"/>
        </w:rPr>
        <w:t> </w:t>
      </w:r>
      <w:hyperlink r:id="rId18" w:tgtFrame="_blank" w:history="1">
        <w:r w:rsidRPr="00280E9C">
          <w:rPr>
            <w:rStyle w:val="-"/>
            <w:rFonts w:ascii="Arial" w:hAnsi="Arial" w:cs="Arial"/>
            <w:b/>
            <w:bCs/>
            <w:color w:val="1155CC"/>
          </w:rPr>
          <w:t>https://www.facebook.com/saek.pylaias.amea/</w:t>
        </w:r>
      </w:hyperlink>
    </w:p>
    <w:p w14:paraId="25044575" w14:textId="5CC7D07D" w:rsidR="00922567" w:rsidRPr="00280E9C" w:rsidRDefault="00914281" w:rsidP="00914281">
      <w:pPr>
        <w:shd w:val="clear" w:color="auto" w:fill="FFFFFF"/>
        <w:rPr>
          <w:b/>
          <w:bCs/>
        </w:rPr>
      </w:pPr>
      <w:r w:rsidRPr="00280E9C">
        <w:rPr>
          <w:rFonts w:ascii="Arial" w:hAnsi="Arial" w:cs="Arial"/>
          <w:b/>
          <w:bCs/>
          <w:color w:val="222222"/>
        </w:rPr>
        <w:t>Instagram: </w:t>
      </w:r>
      <w:hyperlink r:id="rId19" w:tgtFrame="_blank" w:history="1">
        <w:r w:rsidRPr="00280E9C">
          <w:rPr>
            <w:rStyle w:val="-"/>
            <w:rFonts w:ascii="Arial" w:hAnsi="Arial" w:cs="Arial"/>
            <w:b/>
            <w:bCs/>
            <w:color w:val="1155CC"/>
          </w:rPr>
          <w:t>https://www.instagram.com/saek_pylaias_hortiati_amea/</w:t>
        </w:r>
      </w:hyperlink>
    </w:p>
    <w:sectPr w:rsidR="00922567" w:rsidRPr="00280E9C" w:rsidSect="002D49FE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C2A"/>
    <w:multiLevelType w:val="hybridMultilevel"/>
    <w:tmpl w:val="016CE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D94"/>
    <w:multiLevelType w:val="hybridMultilevel"/>
    <w:tmpl w:val="408E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7777"/>
    <w:multiLevelType w:val="multilevel"/>
    <w:tmpl w:val="E2F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91714"/>
    <w:multiLevelType w:val="multilevel"/>
    <w:tmpl w:val="022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03DCF"/>
    <w:multiLevelType w:val="hybridMultilevel"/>
    <w:tmpl w:val="EC948C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415C7"/>
    <w:multiLevelType w:val="multilevel"/>
    <w:tmpl w:val="41F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F29CD"/>
    <w:multiLevelType w:val="hybridMultilevel"/>
    <w:tmpl w:val="A8D20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73C4E"/>
    <w:multiLevelType w:val="multilevel"/>
    <w:tmpl w:val="6A76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32382"/>
    <w:multiLevelType w:val="hybridMultilevel"/>
    <w:tmpl w:val="EF9CB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F0F80"/>
    <w:multiLevelType w:val="hybridMultilevel"/>
    <w:tmpl w:val="B594A0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E4"/>
    <w:rsid w:val="00046AD7"/>
    <w:rsid w:val="000A7FDD"/>
    <w:rsid w:val="000B3075"/>
    <w:rsid w:val="00115CB3"/>
    <w:rsid w:val="00116646"/>
    <w:rsid w:val="001316D9"/>
    <w:rsid w:val="00160255"/>
    <w:rsid w:val="00161033"/>
    <w:rsid w:val="00182F22"/>
    <w:rsid w:val="00184772"/>
    <w:rsid w:val="001912A5"/>
    <w:rsid w:val="00280E9C"/>
    <w:rsid w:val="002924AA"/>
    <w:rsid w:val="002D49FE"/>
    <w:rsid w:val="00396A84"/>
    <w:rsid w:val="003A690F"/>
    <w:rsid w:val="004039EF"/>
    <w:rsid w:val="00421FD4"/>
    <w:rsid w:val="00431301"/>
    <w:rsid w:val="00491E40"/>
    <w:rsid w:val="004B6308"/>
    <w:rsid w:val="004E4ADE"/>
    <w:rsid w:val="00533E13"/>
    <w:rsid w:val="005660AA"/>
    <w:rsid w:val="005936DE"/>
    <w:rsid w:val="005B2442"/>
    <w:rsid w:val="00642CCA"/>
    <w:rsid w:val="00651D3A"/>
    <w:rsid w:val="00677873"/>
    <w:rsid w:val="00695CAE"/>
    <w:rsid w:val="00733D84"/>
    <w:rsid w:val="00797E55"/>
    <w:rsid w:val="007D57FA"/>
    <w:rsid w:val="00855E7B"/>
    <w:rsid w:val="00874DB2"/>
    <w:rsid w:val="00875A02"/>
    <w:rsid w:val="008A66EB"/>
    <w:rsid w:val="008D6356"/>
    <w:rsid w:val="008F0260"/>
    <w:rsid w:val="00914281"/>
    <w:rsid w:val="00922567"/>
    <w:rsid w:val="009B1AB5"/>
    <w:rsid w:val="00A31C81"/>
    <w:rsid w:val="00AA2B62"/>
    <w:rsid w:val="00AA3DE4"/>
    <w:rsid w:val="00B841FD"/>
    <w:rsid w:val="00C46043"/>
    <w:rsid w:val="00CE52CF"/>
    <w:rsid w:val="00D025A6"/>
    <w:rsid w:val="00D32DE9"/>
    <w:rsid w:val="00D85E61"/>
    <w:rsid w:val="00EC3F81"/>
    <w:rsid w:val="00EE5D9F"/>
    <w:rsid w:val="00F40F17"/>
    <w:rsid w:val="00F91BF8"/>
    <w:rsid w:val="00FC1F30"/>
    <w:rsid w:val="00FF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B673"/>
  <w15:docId w15:val="{F5228D07-AA55-4B4B-9D99-77D25EC1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42CC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42CC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4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40F17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3A690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A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A7FD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D85E6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1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7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8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6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0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3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8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8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4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76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89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052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06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48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88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903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docs.google.com/forms/d/e/1FAIpQLSeVB7Sh-9NctI-sQOyYnV9bkzZmZ_8sN73FqN3oDn08GyR8aQ/viewform" TargetMode="External"/><Relationship Id="rId18" Type="http://schemas.openxmlformats.org/officeDocument/2006/relationships/hyperlink" Target="https://www.facebook.com/saek.pylaias.ame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hyperlink" Target="https://saek-pylaias-amea.thess.sch.g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ek.eid.agogis@sch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VB7Sh-9NctI-sQOyYnV9bkzZmZ_8sN73FqN3oDn08GyR8aQ/viewform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hyperlink" Target="mailto:iek.eid.agogis@gmail.com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instagram.com/saek_pylaias_hortiati_amea/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iek.eid.agogis@gmail.com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forms/d/e/1FAIpQLSeVB7Sh-9NctI-sQOyYnV9bkzZmZ_8sN73FqN3oDn08GyR8aQ/viewfor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D26855-2B08-4FE4-8898-D3E8F0CC55D1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841479B9-1ECF-44B0-A26D-AD18BB9C5FBD}">
      <dgm:prSet phldrT="[Κείμενο]" custT="1"/>
      <dgm:spPr/>
      <dgm:t>
        <a:bodyPr/>
        <a:lstStyle/>
        <a:p>
          <a:r>
            <a:rPr lang="el-GR" sz="1400"/>
            <a:t>Δηλώστε την ειδικότητα που σας ενδιαφέρει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71272CB-75FD-4535-A76C-4059BE8FD018}" type="parTrans" cxnId="{D20F14EB-573A-4F90-8256-5CD53BF09077}">
      <dgm:prSet/>
      <dgm:spPr/>
      <dgm:t>
        <a:bodyPr/>
        <a:lstStyle/>
        <a:p>
          <a:endParaRPr lang="el-GR"/>
        </a:p>
      </dgm:t>
    </dgm:pt>
    <dgm:pt modelId="{A28EEB35-7991-4CB2-B68D-8F078822DEB1}" type="sibTrans" cxnId="{D20F14EB-573A-4F90-8256-5CD53BF09077}">
      <dgm:prSet/>
      <dgm:spPr/>
      <dgm:t>
        <a:bodyPr/>
        <a:lstStyle/>
        <a:p>
          <a:endParaRPr lang="el-GR"/>
        </a:p>
      </dgm:t>
    </dgm:pt>
    <dgm:pt modelId="{10DC338D-19A4-4B94-8103-E43F265A90AF}" type="pres">
      <dgm:prSet presAssocID="{A6D26855-2B08-4FE4-8898-D3E8F0CC55D1}" presName="Name0" presStyleCnt="0">
        <dgm:presLayoutVars>
          <dgm:dir/>
          <dgm:animLvl val="lvl"/>
          <dgm:resizeHandles val="exact"/>
        </dgm:presLayoutVars>
      </dgm:prSet>
      <dgm:spPr/>
    </dgm:pt>
    <dgm:pt modelId="{A3CDC996-E4CE-45B0-896E-BA1149DE0725}" type="pres">
      <dgm:prSet presAssocID="{A6D26855-2B08-4FE4-8898-D3E8F0CC55D1}" presName="dummy" presStyleCnt="0"/>
      <dgm:spPr/>
    </dgm:pt>
    <dgm:pt modelId="{B1EC77E7-3C31-4445-A3DA-083B46608FAD}" type="pres">
      <dgm:prSet presAssocID="{A6D26855-2B08-4FE4-8898-D3E8F0CC55D1}" presName="linH" presStyleCnt="0"/>
      <dgm:spPr/>
    </dgm:pt>
    <dgm:pt modelId="{A7763680-4FE0-4461-BCF6-A613B07C57BB}" type="pres">
      <dgm:prSet presAssocID="{A6D26855-2B08-4FE4-8898-D3E8F0CC55D1}" presName="padding1" presStyleCnt="0"/>
      <dgm:spPr/>
    </dgm:pt>
    <dgm:pt modelId="{A4A9503A-D332-49B0-B2D0-804B6B2C4C4D}" type="pres">
      <dgm:prSet presAssocID="{841479B9-1ECF-44B0-A26D-AD18BB9C5FBD}" presName="linV" presStyleCnt="0"/>
      <dgm:spPr/>
    </dgm:pt>
    <dgm:pt modelId="{BA992608-9015-4B52-B6FC-21CD9AAB860F}" type="pres">
      <dgm:prSet presAssocID="{841479B9-1ECF-44B0-A26D-AD18BB9C5FBD}" presName="spVertical1" presStyleCnt="0"/>
      <dgm:spPr/>
    </dgm:pt>
    <dgm:pt modelId="{1F112EE7-5AD4-4A12-824A-44FE658B8B48}" type="pres">
      <dgm:prSet presAssocID="{841479B9-1ECF-44B0-A26D-AD18BB9C5FBD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587BE41F-D3D5-48DF-B4A5-B9FB5D93AE03}" type="pres">
      <dgm:prSet presAssocID="{841479B9-1ECF-44B0-A26D-AD18BB9C5FBD}" presName="spVertical2" presStyleCnt="0"/>
      <dgm:spPr/>
    </dgm:pt>
    <dgm:pt modelId="{72907500-26A5-45D5-A33C-B2830B6F2FA4}" type="pres">
      <dgm:prSet presAssocID="{841479B9-1ECF-44B0-A26D-AD18BB9C5FBD}" presName="spVertical3" presStyleCnt="0"/>
      <dgm:spPr/>
    </dgm:pt>
    <dgm:pt modelId="{74300539-01F1-4F1D-AE2F-7FD9328221EA}" type="pres">
      <dgm:prSet presAssocID="{A6D26855-2B08-4FE4-8898-D3E8F0CC55D1}" presName="padding2" presStyleCnt="0"/>
      <dgm:spPr/>
    </dgm:pt>
    <dgm:pt modelId="{1E07FCB3-D793-4E4D-82D4-354EAD2C7609}" type="pres">
      <dgm:prSet presAssocID="{A6D26855-2B08-4FE4-8898-D3E8F0CC55D1}" presName="negArrow" presStyleCnt="0"/>
      <dgm:spPr/>
    </dgm:pt>
    <dgm:pt modelId="{1DBA9F2A-7C4B-4CA6-ABE9-EBF43144861E}" type="pres">
      <dgm:prSet presAssocID="{A6D26855-2B08-4FE4-8898-D3E8F0CC55D1}" presName="backgroundArrow" presStyleLbl="node1" presStyleIdx="0" presStyleCnt="1"/>
      <dgm:spPr/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</dgm:ptLst>
  <dgm:cxnLst>
    <dgm:cxn modelId="{22E24933-6722-4CCB-8049-FFF0354BD9BF}" type="presOf" srcId="{A6D26855-2B08-4FE4-8898-D3E8F0CC55D1}" destId="{10DC338D-19A4-4B94-8103-E43F265A90AF}" srcOrd="0" destOrd="0" presId="urn:microsoft.com/office/officeart/2005/8/layout/hProcess3"/>
    <dgm:cxn modelId="{235EFB85-0446-4D89-9DA4-0890F3916A5C}" type="presOf" srcId="{841479B9-1ECF-44B0-A26D-AD18BB9C5FBD}" destId="{1F112EE7-5AD4-4A12-824A-44FE658B8B48}" srcOrd="0" destOrd="0" presId="urn:microsoft.com/office/officeart/2005/8/layout/hProcess3"/>
    <dgm:cxn modelId="{D20F14EB-573A-4F90-8256-5CD53BF09077}" srcId="{A6D26855-2B08-4FE4-8898-D3E8F0CC55D1}" destId="{841479B9-1ECF-44B0-A26D-AD18BB9C5FBD}" srcOrd="0" destOrd="0" parTransId="{E71272CB-75FD-4535-A76C-4059BE8FD018}" sibTransId="{A28EEB35-7991-4CB2-B68D-8F078822DEB1}"/>
    <dgm:cxn modelId="{5B081FB8-EA48-46BB-9F51-9871CD223936}" type="presParOf" srcId="{10DC338D-19A4-4B94-8103-E43F265A90AF}" destId="{A3CDC996-E4CE-45B0-896E-BA1149DE0725}" srcOrd="0" destOrd="0" presId="urn:microsoft.com/office/officeart/2005/8/layout/hProcess3"/>
    <dgm:cxn modelId="{104DEF37-10E1-44DC-A944-15AD5BB65B32}" type="presParOf" srcId="{10DC338D-19A4-4B94-8103-E43F265A90AF}" destId="{B1EC77E7-3C31-4445-A3DA-083B46608FAD}" srcOrd="1" destOrd="0" presId="urn:microsoft.com/office/officeart/2005/8/layout/hProcess3"/>
    <dgm:cxn modelId="{C2E1A8C0-C63D-4556-BC78-BA1EFF8C0129}" type="presParOf" srcId="{B1EC77E7-3C31-4445-A3DA-083B46608FAD}" destId="{A7763680-4FE0-4461-BCF6-A613B07C57BB}" srcOrd="0" destOrd="0" presId="urn:microsoft.com/office/officeart/2005/8/layout/hProcess3"/>
    <dgm:cxn modelId="{16E5F891-8179-472E-920F-47973335D4A0}" type="presParOf" srcId="{B1EC77E7-3C31-4445-A3DA-083B46608FAD}" destId="{A4A9503A-D332-49B0-B2D0-804B6B2C4C4D}" srcOrd="1" destOrd="0" presId="urn:microsoft.com/office/officeart/2005/8/layout/hProcess3"/>
    <dgm:cxn modelId="{A2298F7C-2A10-47C4-9736-A8F439CAAA82}" type="presParOf" srcId="{A4A9503A-D332-49B0-B2D0-804B6B2C4C4D}" destId="{BA992608-9015-4B52-B6FC-21CD9AAB860F}" srcOrd="0" destOrd="0" presId="urn:microsoft.com/office/officeart/2005/8/layout/hProcess3"/>
    <dgm:cxn modelId="{E21975A0-C716-4A86-8D7C-BFB4B1CA2723}" type="presParOf" srcId="{A4A9503A-D332-49B0-B2D0-804B6B2C4C4D}" destId="{1F112EE7-5AD4-4A12-824A-44FE658B8B48}" srcOrd="1" destOrd="0" presId="urn:microsoft.com/office/officeart/2005/8/layout/hProcess3"/>
    <dgm:cxn modelId="{34045C16-764A-4735-B182-CFA497E7EA3F}" type="presParOf" srcId="{A4A9503A-D332-49B0-B2D0-804B6B2C4C4D}" destId="{587BE41F-D3D5-48DF-B4A5-B9FB5D93AE03}" srcOrd="2" destOrd="0" presId="urn:microsoft.com/office/officeart/2005/8/layout/hProcess3"/>
    <dgm:cxn modelId="{319C274E-D089-4953-A2A5-93C9F9B6E279}" type="presParOf" srcId="{A4A9503A-D332-49B0-B2D0-804B6B2C4C4D}" destId="{72907500-26A5-45D5-A33C-B2830B6F2FA4}" srcOrd="3" destOrd="0" presId="urn:microsoft.com/office/officeart/2005/8/layout/hProcess3"/>
    <dgm:cxn modelId="{678B0320-4963-4D48-8A2E-CB709750DC69}" type="presParOf" srcId="{B1EC77E7-3C31-4445-A3DA-083B46608FAD}" destId="{74300539-01F1-4F1D-AE2F-7FD9328221EA}" srcOrd="2" destOrd="0" presId="urn:microsoft.com/office/officeart/2005/8/layout/hProcess3"/>
    <dgm:cxn modelId="{CD5BE59A-B939-4E0F-A8B1-747E6B67760C}" type="presParOf" srcId="{B1EC77E7-3C31-4445-A3DA-083B46608FAD}" destId="{1E07FCB3-D793-4E4D-82D4-354EAD2C7609}" srcOrd="3" destOrd="0" presId="urn:microsoft.com/office/officeart/2005/8/layout/hProcess3"/>
    <dgm:cxn modelId="{BD8ADF6C-2CAB-4093-AD89-38D4D5359084}" type="presParOf" srcId="{B1EC77E7-3C31-4445-A3DA-083B46608FAD}" destId="{1DBA9F2A-7C4B-4CA6-ABE9-EBF43144861E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A9F2A-7C4B-4CA6-ABE9-EBF43144861E}">
      <dsp:nvSpPr>
        <dsp:cNvPr id="0" name=""/>
        <dsp:cNvSpPr/>
      </dsp:nvSpPr>
      <dsp:spPr>
        <a:xfrm>
          <a:off x="5910" y="259"/>
          <a:ext cx="4026779" cy="36000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112EE7-5AD4-4A12-824A-44FE658B8B48}">
      <dsp:nvSpPr>
        <dsp:cNvPr id="0" name=""/>
        <dsp:cNvSpPr/>
      </dsp:nvSpPr>
      <dsp:spPr>
        <a:xfrm>
          <a:off x="330429" y="199202"/>
          <a:ext cx="3503770" cy="3978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42240" rIns="0" bIns="1422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Δηλώστε την ειδικότητα που σας ενδιαφέρει</a:t>
          </a:r>
        </a:p>
      </dsp:txBody>
      <dsp:txXfrm>
        <a:off x="330429" y="199202"/>
        <a:ext cx="3503770" cy="397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TSIKOUDIS GEORGIOS</cp:lastModifiedBy>
  <cp:revision>12</cp:revision>
  <cp:lastPrinted>2024-05-21T12:41:00Z</cp:lastPrinted>
  <dcterms:created xsi:type="dcterms:W3CDTF">2024-05-20T14:19:00Z</dcterms:created>
  <dcterms:modified xsi:type="dcterms:W3CDTF">2025-06-05T10:07:00Z</dcterms:modified>
</cp:coreProperties>
</file>