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9A9F" w14:textId="1278C1E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6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F22B7">
                    <w:t>23.06.2025</w:t>
                  </w:r>
                </w:sdtContent>
              </w:sdt>
            </w:sdtContent>
          </w:sdt>
        </w:sdtContent>
      </w:sdt>
    </w:p>
    <w:p w14:paraId="4074BE52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9B633AB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3DE905D5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19ABDA1F" w14:textId="0C529A08" w:rsidR="000D5998" w:rsidRPr="000D5998" w:rsidRDefault="00000000" w:rsidP="000D5998">
      <w:pPr>
        <w:pStyle w:val="a8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3F22B7" w:rsidRPr="003F22B7">
                <w:t>Ερωτήματα Π</w:t>
              </w:r>
              <w:r w:rsidR="000E4AE9">
                <w:t>Σ</w:t>
              </w:r>
              <w:r w:rsidR="003F22B7" w:rsidRPr="003F22B7">
                <w:t xml:space="preserve">Ν για ανακοίνωση ΕΟΠΥΥ για παραπλανητικά </w:t>
              </w:r>
              <w:r w:rsidR="007B2D32" w:rsidRPr="003F22B7">
                <w:t>μ</w:t>
              </w:r>
              <w:r w:rsidR="007B2D32">
                <w:t>η</w:t>
              </w:r>
              <w:r w:rsidR="007B2D32" w:rsidRPr="003F22B7">
                <w:t>νύματα</w:t>
              </w:r>
              <w:r w:rsidR="003F22B7" w:rsidRPr="003F22B7">
                <w:t xml:space="preserve"> για παραλαβή φαρμακευτικών σκευασμάτων επ’ αμοιβής </w:t>
              </w:r>
            </w:sdtContent>
          </w:sdt>
        </w:sdtContent>
      </w:sdt>
      <w:r w:rsidR="000D5998" w:rsidRPr="000D5998">
        <w:t xml:space="preserve">  </w:t>
      </w:r>
    </w:p>
    <w:sdt>
      <w:sdtPr>
        <w:rPr>
          <w:rFonts w:ascii="Arial Narrow" w:hAnsi="Arial Narrow" w:cs="Times New Roman"/>
          <w:b/>
          <w:i/>
          <w:sz w:val="22"/>
          <w:szCs w:val="22"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sdt>
          <w:sdtPr>
            <w:rPr>
              <w:rFonts w:ascii="Arial Narrow" w:hAnsi="Arial Narrow" w:cs="Times New Roman"/>
              <w:sz w:val="22"/>
              <w:szCs w:val="22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76B2AE2" w14:textId="77777777" w:rsidR="003F22B7" w:rsidRPr="003F22B7" w:rsidRDefault="003F22B7" w:rsidP="003F22B7">
              <w:pPr>
                <w:pStyle w:val="Default"/>
                <w:jc w:val="both"/>
                <w:rPr>
                  <w:rFonts w:ascii="Arial Narrow" w:hAnsi="Arial Narrow"/>
                </w:rPr>
              </w:pPr>
              <w:r w:rsidRPr="003F22B7">
                <w:rPr>
                  <w:rFonts w:ascii="Arial Narrow" w:hAnsi="Arial Narrow"/>
                </w:rPr>
                <w:t xml:space="preserve">Δελτίο Τύπου Πανελλήνιου Συνδέσμου Νεφροπαθών (ΠΟΝ): </w:t>
              </w:r>
            </w:p>
            <w:p w14:paraId="75590746" w14:textId="5F999583" w:rsidR="003F22B7" w:rsidRPr="003F22B7" w:rsidRDefault="003F22B7" w:rsidP="003F22B7">
              <w:pPr>
                <w:pStyle w:val="Default"/>
                <w:jc w:val="both"/>
                <w:rPr>
                  <w:rFonts w:ascii="Arial Narrow" w:hAnsi="Arial Narrow"/>
                  <w:color w:val="080808"/>
                </w:rPr>
              </w:pPr>
              <w:r>
                <w:rPr>
                  <w:rFonts w:ascii="Arial Narrow" w:hAnsi="Arial Narrow"/>
                </w:rPr>
                <w:t>«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πως προκ</w:t>
              </w:r>
              <w:r w:rsidRPr="003F22B7">
                <w:rPr>
                  <w:rFonts w:ascii="Arial Narrow" w:hAnsi="Arial Narrow"/>
                  <w:color w:val="080808"/>
                </w:rPr>
                <w:t>ύ</w:t>
              </w:r>
              <w:r w:rsidRPr="003F22B7">
                <w:rPr>
                  <w:rFonts w:ascii="Arial Narrow" w:hAnsi="Arial Narrow" w:cs="Calibri"/>
                  <w:color w:val="080808"/>
                </w:rPr>
                <w:t>πτε</w:t>
              </w:r>
              <w:r w:rsidRPr="003F22B7">
                <w:rPr>
                  <w:rFonts w:ascii="Arial Narrow" w:hAnsi="Arial Narrow"/>
                  <w:color w:val="080808"/>
                </w:rPr>
                <w:t>ι α</w:t>
              </w:r>
              <w:r w:rsidRPr="003F22B7">
                <w:rPr>
                  <w:rFonts w:ascii="Arial Narrow" w:hAnsi="Arial Narrow" w:cs="Calibri"/>
                  <w:color w:val="080808"/>
                </w:rPr>
                <w:t>π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ό </w:t>
              </w:r>
              <w:hyperlink r:id="rId10" w:history="1">
                <w:r w:rsidRPr="003F22B7">
                  <w:rPr>
                    <w:rStyle w:val="-"/>
                    <w:rFonts w:ascii="Arial Narrow" w:hAnsi="Arial Narrow" w:cs="Calibri"/>
                  </w:rPr>
                  <w:t>σχετ</w:t>
                </w:r>
                <w:r w:rsidRPr="003F22B7">
                  <w:rPr>
                    <w:rStyle w:val="-"/>
                    <w:rFonts w:ascii="Arial Narrow" w:hAnsi="Arial Narrow"/>
                  </w:rPr>
                  <w:t>ι</w:t>
                </w:r>
                <w:r w:rsidRPr="003F22B7">
                  <w:rPr>
                    <w:rStyle w:val="-"/>
                    <w:rFonts w:ascii="Arial Narrow" w:hAnsi="Arial Narrow" w:cs="Calibri"/>
                  </w:rPr>
                  <w:t>κ</w:t>
                </w:r>
                <w:r w:rsidRPr="003F22B7">
                  <w:rPr>
                    <w:rStyle w:val="-"/>
                    <w:rFonts w:ascii="Arial Narrow" w:hAnsi="Arial Narrow"/>
                  </w:rPr>
                  <w:t>ή α</w:t>
                </w:r>
                <w:r w:rsidRPr="003F22B7">
                  <w:rPr>
                    <w:rStyle w:val="-"/>
                    <w:rFonts w:ascii="Arial Narrow" w:hAnsi="Arial Narrow" w:cs="Calibri"/>
                  </w:rPr>
                  <w:t>ν</w:t>
                </w:r>
                <w:r w:rsidRPr="003F22B7">
                  <w:rPr>
                    <w:rStyle w:val="-"/>
                    <w:rFonts w:ascii="Arial Narrow" w:hAnsi="Arial Narrow"/>
                  </w:rPr>
                  <w:t>α</w:t>
                </w:r>
                <w:r w:rsidRPr="003F22B7">
                  <w:rPr>
                    <w:rStyle w:val="-"/>
                    <w:rFonts w:ascii="Arial Narrow" w:hAnsi="Arial Narrow" w:cs="Calibri"/>
                  </w:rPr>
                  <w:t>κο</w:t>
                </w:r>
                <w:r w:rsidRPr="003F22B7">
                  <w:rPr>
                    <w:rStyle w:val="-"/>
                    <w:rFonts w:ascii="Arial Narrow" w:hAnsi="Arial Narrow"/>
                  </w:rPr>
                  <w:t>ί</w:t>
                </w:r>
                <w:r w:rsidRPr="003F22B7">
                  <w:rPr>
                    <w:rStyle w:val="-"/>
                    <w:rFonts w:ascii="Arial Narrow" w:hAnsi="Arial Narrow" w:cs="Calibri"/>
                  </w:rPr>
                  <w:t>νωση το</w:t>
                </w:r>
                <w:r w:rsidRPr="003F22B7">
                  <w:rPr>
                    <w:rStyle w:val="-"/>
                    <w:rFonts w:ascii="Arial Narrow" w:hAnsi="Arial Narrow"/>
                  </w:rPr>
                  <w:t xml:space="preserve">υ </w:t>
                </w:r>
                <w:r w:rsidRPr="003F22B7">
                  <w:rPr>
                    <w:rStyle w:val="-"/>
                    <w:rFonts w:ascii="Arial Narrow" w:hAnsi="Arial Narrow" w:cs="Calibri"/>
                  </w:rPr>
                  <w:t>ΕΟΠΥΥ</w:t>
                </w:r>
              </w:hyperlink>
              <w:r w:rsidRPr="003F22B7">
                <w:rPr>
                  <w:rFonts w:ascii="Arial Narrow" w:hAnsi="Arial Narrow" w:cs="Calibri"/>
                  <w:color w:val="080808"/>
                </w:rPr>
                <w:t xml:space="preserve"> πο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 </w:t>
              </w:r>
              <w:r w:rsidRPr="003F22B7">
                <w:rPr>
                  <w:rFonts w:ascii="Arial Narrow" w:hAnsi="Arial Narrow" w:cs="Calibri"/>
                  <w:color w:val="080808"/>
                </w:rPr>
                <w:t>δημοσ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ε</w:t>
              </w:r>
              <w:r w:rsidRPr="003F22B7">
                <w:rPr>
                  <w:rFonts w:ascii="Arial Narrow" w:hAnsi="Arial Narrow"/>
                  <w:color w:val="080808"/>
                </w:rPr>
                <w:t>ύ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θηκε στην 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στοσελ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το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υ, 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ς τελε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αί</w:t>
              </w:r>
              <w:r w:rsidRPr="003F22B7">
                <w:rPr>
                  <w:rFonts w:ascii="Arial Narrow" w:hAnsi="Arial Narrow" w:cs="Calibri"/>
                  <w:color w:val="080808"/>
                </w:rPr>
                <w:t>ες ημ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ρες 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>χε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γ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νε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γνωστ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ό 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στον ΕΟΠΥΥ 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τρ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πρ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σωπ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λο</w:t>
              </w:r>
              <w:r w:rsidRPr="003F22B7">
                <w:rPr>
                  <w:rFonts w:ascii="Arial Narrow" w:hAnsi="Arial Narrow"/>
                  <w:color w:val="080808"/>
                </w:rPr>
                <w:t>ύ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ν 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σθενε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ς 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οπο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ο</w:t>
              </w:r>
              <w:r w:rsidRPr="003F22B7">
                <w:rPr>
                  <w:rFonts w:ascii="Arial Narrow" w:hAnsi="Arial Narrow"/>
                  <w:color w:val="080808"/>
                </w:rPr>
                <w:t>ι έ</w:t>
              </w:r>
              <w:r w:rsidRPr="003F22B7">
                <w:rPr>
                  <w:rFonts w:ascii="Arial Narrow" w:hAnsi="Arial Narrow" w:cs="Calibri"/>
                  <w:color w:val="080808"/>
                </w:rPr>
                <w:t>χο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ν 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ποβ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λε</w:t>
              </w:r>
              <w:r w:rsidRPr="003F22B7">
                <w:rPr>
                  <w:rFonts w:ascii="Arial Narrow" w:hAnsi="Arial Narrow"/>
                  <w:color w:val="080808"/>
                </w:rPr>
                <w:t>ι αί</w:t>
              </w:r>
              <w:r w:rsidRPr="003F22B7">
                <w:rPr>
                  <w:rFonts w:ascii="Arial Narrow" w:hAnsi="Arial Narrow" w:cs="Calibri"/>
                  <w:color w:val="080808"/>
                </w:rPr>
                <w:t>τημ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γ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ια </w:t>
              </w:r>
              <w:r w:rsidRPr="003F22B7">
                <w:rPr>
                  <w:rFonts w:ascii="Arial Narrow" w:hAnsi="Arial Narrow" w:cs="Calibri"/>
                  <w:color w:val="080808"/>
                </w:rPr>
                <w:t>π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ρ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λ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β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ή </w:t>
              </w:r>
              <w:r w:rsidRPr="003F22B7">
                <w:rPr>
                  <w:rFonts w:ascii="Arial Narrow" w:hAnsi="Arial Narrow" w:cs="Calibri"/>
                  <w:color w:val="080808"/>
                </w:rPr>
                <w:t>φ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ρμ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κε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ώ</w:t>
              </w:r>
              <w:r w:rsidRPr="003F22B7">
                <w:rPr>
                  <w:rFonts w:ascii="Arial Narrow" w:hAnsi="Arial Narrow" w:cs="Calibri"/>
                  <w:color w:val="080808"/>
                </w:rPr>
                <w:t>ν σκε</w:t>
              </w:r>
              <w:r w:rsidRPr="003F22B7">
                <w:rPr>
                  <w:rFonts w:ascii="Arial Narrow" w:hAnsi="Arial Narrow"/>
                  <w:color w:val="080808"/>
                </w:rPr>
                <w:t>υα</w:t>
              </w:r>
              <w:r w:rsidRPr="003F22B7">
                <w:rPr>
                  <w:rFonts w:ascii="Arial Narrow" w:hAnsi="Arial Narrow" w:cs="Calibri"/>
                  <w:color w:val="080808"/>
                </w:rPr>
                <w:t>σμ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των 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’ </w:t>
              </w:r>
              <w:r w:rsidRPr="003F22B7">
                <w:rPr>
                  <w:rFonts w:ascii="Arial Narrow" w:hAnsi="Arial Narrow" w:cs="Calibri"/>
                  <w:color w:val="080808"/>
                </w:rPr>
                <w:t>ο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κον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, </w:t>
              </w:r>
              <w:r w:rsidRPr="003F22B7">
                <w:rPr>
                  <w:rFonts w:ascii="Arial Narrow" w:hAnsi="Arial Narrow" w:cs="Calibri"/>
                  <w:color w:val="080808"/>
                </w:rPr>
                <w:t>προκε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μ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>νο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 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το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ς π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ρ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>ώ</w:t>
              </w:r>
              <w:r w:rsidRPr="003F22B7">
                <w:rPr>
                  <w:rFonts w:ascii="Arial Narrow" w:hAnsi="Arial Narrow" w:cs="Calibri"/>
                  <w:color w:val="080808"/>
                </w:rPr>
                <w:t>σο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ν 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φ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ρμ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 έ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ντ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χρημ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κο</w:t>
              </w:r>
              <w:r w:rsidRPr="003F22B7">
                <w:rPr>
                  <w:rFonts w:ascii="Arial Narrow" w:hAnsi="Arial Narrow"/>
                  <w:color w:val="080808"/>
                </w:rPr>
                <w:t>ύ α</w:t>
              </w:r>
              <w:r w:rsidRPr="003F22B7">
                <w:rPr>
                  <w:rFonts w:ascii="Arial Narrow" w:hAnsi="Arial Narrow" w:cs="Calibri"/>
                  <w:color w:val="080808"/>
                </w:rPr>
                <w:t>ντ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μο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υ. </w:t>
              </w:r>
            </w:p>
            <w:p w14:paraId="73790D33" w14:textId="77777777" w:rsidR="003F22B7" w:rsidRPr="003F22B7" w:rsidRDefault="003F22B7" w:rsidP="003F22B7">
              <w:pPr>
                <w:pStyle w:val="Default"/>
                <w:jc w:val="both"/>
                <w:rPr>
                  <w:rFonts w:ascii="Arial Narrow" w:hAnsi="Arial Narrow"/>
                  <w:color w:val="080808"/>
                </w:rPr>
              </w:pPr>
              <w:r w:rsidRPr="003F22B7">
                <w:rPr>
                  <w:rFonts w:ascii="Arial Narrow" w:hAnsi="Arial Narrow" w:cs="Calibri"/>
                  <w:color w:val="080808"/>
                </w:rPr>
                <w:t>Λ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μβ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νοντ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ς 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π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' </w:t>
              </w:r>
              <w:proofErr w:type="spellStart"/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ψ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proofErr w:type="spellEnd"/>
              <w:r w:rsidRPr="003F22B7">
                <w:rPr>
                  <w:rFonts w:ascii="Arial Narrow" w:hAnsi="Arial Narrow" w:cs="Calibri"/>
                  <w:color w:val="080808"/>
                </w:rPr>
                <w:t xml:space="preserve"> 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π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ρ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πλ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νητ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ά </w:t>
              </w:r>
              <w:r w:rsidRPr="003F22B7">
                <w:rPr>
                  <w:rFonts w:ascii="Arial Narrow" w:hAnsi="Arial Narrow" w:cs="Calibri"/>
                  <w:color w:val="080808"/>
                </w:rPr>
                <w:t>τηλεφων</w:t>
              </w:r>
              <w:r w:rsidRPr="003F22B7">
                <w:rPr>
                  <w:rFonts w:ascii="Arial Narrow" w:hAnsi="Arial Narrow"/>
                  <w:color w:val="080808"/>
                </w:rPr>
                <w:t>ή</w:t>
              </w:r>
              <w:r w:rsidRPr="003F22B7">
                <w:rPr>
                  <w:rFonts w:ascii="Arial Narrow" w:hAnsi="Arial Narrow" w:cs="Calibri"/>
                  <w:color w:val="080808"/>
                </w:rPr>
                <w:t>μ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εστ</w:t>
              </w:r>
              <w:r w:rsidRPr="003F22B7">
                <w:rPr>
                  <w:rFonts w:ascii="Arial Narrow" w:hAnsi="Arial Narrow"/>
                  <w:color w:val="080808"/>
                </w:rPr>
                <w:t>ιά</w:t>
              </w:r>
              <w:r w:rsidRPr="003F22B7">
                <w:rPr>
                  <w:rFonts w:ascii="Arial Narrow" w:hAnsi="Arial Narrow" w:cs="Calibri"/>
                  <w:color w:val="080808"/>
                </w:rPr>
                <w:t>ζο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ν σε φ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σ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ά </w:t>
              </w:r>
              <w:r w:rsidRPr="003F22B7">
                <w:rPr>
                  <w:rFonts w:ascii="Arial Narrow" w:hAnsi="Arial Narrow" w:cs="Calibri"/>
                  <w:color w:val="080808"/>
                </w:rPr>
                <w:t>πρ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σωπ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πο</w:t>
              </w:r>
              <w:r w:rsidRPr="003F22B7">
                <w:rPr>
                  <w:rFonts w:ascii="Arial Narrow" w:hAnsi="Arial Narrow"/>
                  <w:color w:val="080808"/>
                </w:rPr>
                <w:t>υ έ</w:t>
              </w:r>
              <w:r w:rsidRPr="003F22B7">
                <w:rPr>
                  <w:rFonts w:ascii="Arial Narrow" w:hAnsi="Arial Narrow" w:cs="Calibri"/>
                  <w:color w:val="080808"/>
                </w:rPr>
                <w:t>χο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ν πρ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γμ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>ι υ</w:t>
              </w:r>
              <w:r w:rsidRPr="003F22B7">
                <w:rPr>
                  <w:rFonts w:ascii="Arial Narrow" w:hAnsi="Arial Narrow" w:cs="Calibri"/>
                  <w:color w:val="080808"/>
                </w:rPr>
                <w:t>ποβ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λε</w:t>
              </w:r>
              <w:r w:rsidRPr="003F22B7">
                <w:rPr>
                  <w:rFonts w:ascii="Arial Narrow" w:hAnsi="Arial Narrow"/>
                  <w:color w:val="080808"/>
                </w:rPr>
                <w:t>ι αί</w:t>
              </w:r>
              <w:r w:rsidRPr="003F22B7">
                <w:rPr>
                  <w:rFonts w:ascii="Arial Narrow" w:hAnsi="Arial Narrow" w:cs="Calibri"/>
                  <w:color w:val="080808"/>
                </w:rPr>
                <w:t>τημ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>γ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ια 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' </w:t>
              </w:r>
              <w:r w:rsidRPr="003F22B7">
                <w:rPr>
                  <w:rFonts w:ascii="Arial Narrow" w:hAnsi="Arial Narrow" w:cs="Calibri"/>
                  <w:color w:val="080808"/>
                </w:rPr>
                <w:t>ο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κον π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ρ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λ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β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ή </w:t>
              </w:r>
              <w:r w:rsidRPr="003F22B7">
                <w:rPr>
                  <w:rFonts w:ascii="Arial Narrow" w:hAnsi="Arial Narrow" w:cs="Calibri"/>
                  <w:color w:val="080808"/>
                </w:rPr>
                <w:t>σκε</w:t>
              </w:r>
              <w:r w:rsidRPr="003F22B7">
                <w:rPr>
                  <w:rFonts w:ascii="Arial Narrow" w:hAnsi="Arial Narrow"/>
                  <w:color w:val="080808"/>
                </w:rPr>
                <w:t>υα</w:t>
              </w:r>
              <w:r w:rsidRPr="003F22B7">
                <w:rPr>
                  <w:rFonts w:ascii="Arial Narrow" w:hAnsi="Arial Narrow" w:cs="Calibri"/>
                  <w:color w:val="080808"/>
                </w:rPr>
                <w:t>σμ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των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, </w:t>
              </w:r>
              <w:r w:rsidRPr="003F22B7">
                <w:rPr>
                  <w:rFonts w:ascii="Arial Narrow" w:hAnsi="Arial Narrow" w:cs="Calibri"/>
                  <w:color w:val="080808"/>
                </w:rPr>
                <w:t>σ</w:t>
              </w:r>
              <w:r w:rsidRPr="003F22B7">
                <w:rPr>
                  <w:rFonts w:ascii="Arial Narrow" w:hAnsi="Arial Narrow"/>
                  <w:color w:val="080808"/>
                </w:rPr>
                <w:t>ύ</w:t>
              </w:r>
              <w:r w:rsidRPr="003F22B7">
                <w:rPr>
                  <w:rFonts w:ascii="Arial Narrow" w:hAnsi="Arial Narrow" w:cs="Calibri"/>
                  <w:color w:val="080808"/>
                </w:rPr>
                <w:t>μφων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 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με την 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κο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νωση το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 </w:t>
              </w:r>
              <w:r w:rsidRPr="003F22B7">
                <w:rPr>
                  <w:rFonts w:ascii="Arial Narrow" w:hAnsi="Arial Narrow" w:cs="Calibri"/>
                  <w:color w:val="080808"/>
                </w:rPr>
                <w:t>ΕΟΠΥΥ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, </w:t>
              </w:r>
              <w:r w:rsidRPr="003F22B7">
                <w:rPr>
                  <w:rFonts w:ascii="Arial Narrow" w:hAnsi="Arial Narrow" w:cs="Calibri"/>
                  <w:color w:val="080808"/>
                </w:rPr>
                <w:t>ερωτ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αι: </w:t>
              </w:r>
            </w:p>
            <w:p w14:paraId="05FC58A3" w14:textId="77777777" w:rsidR="003F22B7" w:rsidRPr="003F22B7" w:rsidRDefault="003F22B7" w:rsidP="003F22B7">
              <w:pPr>
                <w:pStyle w:val="Default"/>
                <w:jc w:val="both"/>
                <w:rPr>
                  <w:rFonts w:ascii="Arial Narrow" w:hAnsi="Arial Narrow"/>
                  <w:color w:val="080808"/>
                </w:rPr>
              </w:pPr>
              <w:r w:rsidRPr="003F22B7">
                <w:rPr>
                  <w:rFonts w:ascii="Arial Narrow" w:hAnsi="Arial Narrow"/>
                  <w:color w:val="080808"/>
                </w:rPr>
                <w:t xml:space="preserve">1. </w:t>
              </w:r>
              <w:r w:rsidRPr="003F22B7">
                <w:rPr>
                  <w:rFonts w:ascii="Arial Narrow" w:hAnsi="Arial Narrow" w:cs="Calibri"/>
                  <w:color w:val="080808"/>
                </w:rPr>
                <w:t>Ε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ν 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>χε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ερε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νηθε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ί </w:t>
              </w:r>
              <w:r w:rsidRPr="003F22B7">
                <w:rPr>
                  <w:rFonts w:ascii="Arial Narrow" w:hAnsi="Arial Narrow" w:cs="Calibri"/>
                  <w:color w:val="080808"/>
                </w:rPr>
                <w:t>το ενδεχ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μενο τ</w:t>
              </w:r>
              <w:r w:rsidRPr="003F22B7">
                <w:rPr>
                  <w:rFonts w:ascii="Arial Narrow" w:hAnsi="Arial Narrow"/>
                  <w:color w:val="080808"/>
                </w:rPr>
                <w:t>υ</w:t>
              </w:r>
              <w:r w:rsidRPr="003F22B7">
                <w:rPr>
                  <w:rFonts w:ascii="Arial Narrow" w:hAnsi="Arial Narrow" w:cs="Calibri"/>
                  <w:color w:val="080808"/>
                </w:rPr>
                <w:t>χ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ν δ</w:t>
              </w:r>
              <w:r w:rsidRPr="003F22B7">
                <w:rPr>
                  <w:rFonts w:ascii="Arial Narrow" w:hAnsi="Arial Narrow"/>
                  <w:color w:val="080808"/>
                </w:rPr>
                <w:t>ια</w:t>
              </w:r>
              <w:r w:rsidRPr="003F22B7">
                <w:rPr>
                  <w:rFonts w:ascii="Arial Narrow" w:hAnsi="Arial Narrow" w:cs="Calibri"/>
                  <w:color w:val="080808"/>
                </w:rPr>
                <w:t>ρρο</w:t>
              </w:r>
              <w:r w:rsidRPr="003F22B7">
                <w:rPr>
                  <w:rFonts w:ascii="Arial Narrow" w:hAnsi="Arial Narrow"/>
                  <w:color w:val="080808"/>
                </w:rPr>
                <w:t>ή</w:t>
              </w:r>
              <w:r w:rsidRPr="003F22B7">
                <w:rPr>
                  <w:rFonts w:ascii="Arial Narrow" w:hAnsi="Arial Narrow" w:cs="Calibri"/>
                  <w:color w:val="080808"/>
                </w:rPr>
                <w:t>ς ε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ώ</w:t>
              </w:r>
              <w:r w:rsidRPr="003F22B7">
                <w:rPr>
                  <w:rFonts w:ascii="Arial Narrow" w:hAnsi="Arial Narrow" w:cs="Calibri"/>
                  <w:color w:val="080808"/>
                </w:rPr>
                <w:t>ν 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τηγορ</w:t>
              </w:r>
              <w:r w:rsidRPr="003F22B7">
                <w:rPr>
                  <w:rFonts w:ascii="Arial Narrow" w:hAnsi="Arial Narrow"/>
                  <w:color w:val="080808"/>
                </w:rPr>
                <w:t>ιώ</w:t>
              </w:r>
              <w:r w:rsidRPr="003F22B7">
                <w:rPr>
                  <w:rFonts w:ascii="Arial Narrow" w:hAnsi="Arial Narrow" w:cs="Calibri"/>
                  <w:color w:val="080808"/>
                </w:rPr>
                <w:t>ν δεδομ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νων 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σφ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λ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σμ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>νων</w:t>
              </w:r>
              <w:r w:rsidRPr="003F22B7">
                <w:rPr>
                  <w:rFonts w:ascii="Arial Narrow" w:hAnsi="Arial Narrow"/>
                  <w:color w:val="080808"/>
                </w:rPr>
                <w:t>-α</w:t>
              </w:r>
              <w:r w:rsidRPr="003F22B7">
                <w:rPr>
                  <w:rFonts w:ascii="Arial Narrow" w:hAnsi="Arial Narrow" w:cs="Calibri"/>
                  <w:color w:val="080808"/>
                </w:rPr>
                <w:t>σθεν</w:t>
              </w:r>
              <w:r w:rsidRPr="003F22B7">
                <w:rPr>
                  <w:rFonts w:ascii="Arial Narrow" w:hAnsi="Arial Narrow"/>
                  <w:color w:val="080808"/>
                </w:rPr>
                <w:t>ώ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. </w:t>
              </w:r>
            </w:p>
            <w:p w14:paraId="3CE1297A" w14:textId="77777777" w:rsidR="003F22B7" w:rsidRPr="003F22B7" w:rsidRDefault="003F22B7" w:rsidP="003F22B7">
              <w:pPr>
                <w:pStyle w:val="Default"/>
                <w:jc w:val="both"/>
                <w:rPr>
                  <w:rFonts w:ascii="Arial Narrow" w:hAnsi="Arial Narrow"/>
                  <w:color w:val="080808"/>
                </w:rPr>
              </w:pPr>
              <w:r w:rsidRPr="003F22B7">
                <w:rPr>
                  <w:rFonts w:ascii="Arial Narrow" w:hAnsi="Arial Narrow"/>
                  <w:color w:val="080808"/>
                </w:rPr>
                <w:t>2. Έ</w:t>
              </w:r>
              <w:r w:rsidRPr="003F22B7">
                <w:rPr>
                  <w:rFonts w:ascii="Arial Narrow" w:hAnsi="Arial Narrow" w:cs="Calibri"/>
                  <w:color w:val="080808"/>
                </w:rPr>
                <w:t>χε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εκπονηθε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ί </w:t>
              </w:r>
              <w:r w:rsidRPr="003F22B7">
                <w:rPr>
                  <w:rFonts w:ascii="Arial Narrow" w:hAnsi="Arial Narrow" w:cs="Calibri"/>
                  <w:color w:val="080808"/>
                </w:rPr>
                <w:t>μελ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τη 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ντ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κτ</w:t>
              </w:r>
              <w:r w:rsidRPr="003F22B7">
                <w:rPr>
                  <w:rFonts w:ascii="Arial Narrow" w:hAnsi="Arial Narrow"/>
                  <w:color w:val="080808"/>
                </w:rPr>
                <w:t>ύ</w:t>
              </w:r>
              <w:r w:rsidRPr="003F22B7">
                <w:rPr>
                  <w:rFonts w:ascii="Arial Narrow" w:hAnsi="Arial Narrow" w:cs="Calibri"/>
                  <w:color w:val="080808"/>
                </w:rPr>
                <w:t>πο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υ </w:t>
              </w:r>
              <w:r w:rsidRPr="003F22B7">
                <w:rPr>
                  <w:rFonts w:ascii="Arial Narrow" w:hAnsi="Arial Narrow" w:cs="Calibri"/>
                  <w:color w:val="080808"/>
                </w:rPr>
                <w:t>γ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ια </w:t>
              </w:r>
              <w:r w:rsidRPr="003F22B7">
                <w:rPr>
                  <w:rFonts w:ascii="Arial Narrow" w:hAnsi="Arial Narrow" w:cs="Calibri"/>
                  <w:color w:val="080808"/>
                </w:rPr>
                <w:t>τη δ</w:t>
              </w:r>
              <w:r w:rsidRPr="003F22B7">
                <w:rPr>
                  <w:rFonts w:ascii="Arial Narrow" w:hAnsi="Arial Narrow"/>
                  <w:color w:val="080808"/>
                </w:rPr>
                <w:t>ια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σ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ία </w:t>
              </w:r>
              <w:r w:rsidRPr="003F22B7">
                <w:rPr>
                  <w:rFonts w:ascii="Arial Narrow" w:hAnsi="Arial Narrow" w:cs="Calibri"/>
                  <w:color w:val="080808"/>
                </w:rPr>
                <w:t>επεξεργ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σ</w:t>
              </w:r>
              <w:r w:rsidRPr="003F22B7">
                <w:rPr>
                  <w:rFonts w:ascii="Arial Narrow" w:hAnsi="Arial Narrow"/>
                  <w:color w:val="080808"/>
                </w:rPr>
                <w:t>ία</w:t>
              </w:r>
              <w:r w:rsidRPr="003F22B7">
                <w:rPr>
                  <w:rFonts w:ascii="Arial Narrow" w:hAnsi="Arial Narrow" w:cs="Calibri"/>
                  <w:color w:val="080808"/>
                </w:rPr>
                <w:t>ς των δεδομ</w:t>
              </w:r>
              <w:r w:rsidRPr="003F22B7">
                <w:rPr>
                  <w:rFonts w:ascii="Arial Narrow" w:hAnsi="Arial Narrow"/>
                  <w:color w:val="080808"/>
                </w:rPr>
                <w:t>έ</w:t>
              </w:r>
              <w:r w:rsidRPr="003F22B7">
                <w:rPr>
                  <w:rFonts w:ascii="Arial Narrow" w:hAnsi="Arial Narrow" w:cs="Calibri"/>
                  <w:color w:val="080808"/>
                </w:rPr>
                <w:t>νων στην δ</w:t>
              </w:r>
              <w:r w:rsidRPr="003F22B7">
                <w:rPr>
                  <w:rFonts w:ascii="Arial Narrow" w:hAnsi="Arial Narrow"/>
                  <w:color w:val="080808"/>
                </w:rPr>
                <w:t>ια</w:t>
              </w:r>
              <w:r w:rsidRPr="003F22B7">
                <w:rPr>
                  <w:rFonts w:ascii="Arial Narrow" w:hAnsi="Arial Narrow" w:cs="Calibri"/>
                  <w:color w:val="080808"/>
                </w:rPr>
                <w:t>δ</w:t>
              </w:r>
              <w:r w:rsidRPr="003F22B7">
                <w:rPr>
                  <w:rFonts w:ascii="Arial Narrow" w:hAnsi="Arial Narrow"/>
                  <w:color w:val="080808"/>
                </w:rPr>
                <w:t>ι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σ</w:t>
              </w:r>
              <w:r w:rsidRPr="003F22B7">
                <w:rPr>
                  <w:rFonts w:ascii="Arial Narrow" w:hAnsi="Arial Narrow"/>
                  <w:color w:val="080808"/>
                </w:rPr>
                <w:t>ία α</w:t>
              </w:r>
              <w:r w:rsidRPr="003F22B7">
                <w:rPr>
                  <w:rFonts w:ascii="Arial Narrow" w:hAnsi="Arial Narrow" w:cs="Calibri"/>
                  <w:color w:val="080808"/>
                </w:rPr>
                <w:t>ποστολ</w:t>
              </w:r>
              <w:r w:rsidRPr="003F22B7">
                <w:rPr>
                  <w:rFonts w:ascii="Arial Narrow" w:hAnsi="Arial Narrow"/>
                  <w:color w:val="080808"/>
                </w:rPr>
                <w:t>ή</w:t>
              </w:r>
              <w:r w:rsidRPr="003F22B7">
                <w:rPr>
                  <w:rFonts w:ascii="Arial Narrow" w:hAnsi="Arial Narrow" w:cs="Calibri"/>
                  <w:color w:val="080808"/>
                </w:rPr>
                <w:t>ς 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' </w:t>
              </w:r>
              <w:r w:rsidRPr="003F22B7">
                <w:rPr>
                  <w:rFonts w:ascii="Arial Narrow" w:hAnsi="Arial Narrow" w:cs="Calibri"/>
                  <w:color w:val="080808"/>
                </w:rPr>
                <w:t>ο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κον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; </w:t>
              </w:r>
              <w:r w:rsidRPr="003F22B7">
                <w:rPr>
                  <w:rFonts w:ascii="Arial Narrow" w:hAnsi="Arial Narrow" w:cs="Calibri"/>
                  <w:color w:val="080808"/>
                </w:rPr>
                <w:t>Ε</w:t>
              </w:r>
              <w:r w:rsidRPr="003F22B7">
                <w:rPr>
                  <w:rFonts w:ascii="Arial Narrow" w:hAnsi="Arial Narrow"/>
                  <w:color w:val="080808"/>
                </w:rPr>
                <w:t>ά</w:t>
              </w:r>
              <w:r w:rsidRPr="003F22B7">
                <w:rPr>
                  <w:rFonts w:ascii="Arial Narrow" w:hAnsi="Arial Narrow" w:cs="Calibri"/>
                  <w:color w:val="080808"/>
                </w:rPr>
                <w:t>ν ν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αι </w:t>
              </w:r>
              <w:r w:rsidRPr="003F22B7">
                <w:rPr>
                  <w:rFonts w:ascii="Arial Narrow" w:hAnsi="Arial Narrow" w:cs="Calibri"/>
                  <w:color w:val="080808"/>
                </w:rPr>
                <w:t>π</w:t>
              </w:r>
              <w:r w:rsidRPr="003F22B7">
                <w:rPr>
                  <w:rFonts w:ascii="Arial Narrow" w:hAnsi="Arial Narrow"/>
                  <w:color w:val="080808"/>
                </w:rPr>
                <w:t>ώ</w:t>
              </w:r>
              <w:r w:rsidRPr="003F22B7">
                <w:rPr>
                  <w:rFonts w:ascii="Arial Narrow" w:hAnsi="Arial Narrow" w:cs="Calibri"/>
                  <w:color w:val="080808"/>
                </w:rPr>
                <w:t>ς μπορε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ί </w:t>
              </w:r>
              <w:r w:rsidRPr="003F22B7">
                <w:rPr>
                  <w:rFonts w:ascii="Arial Narrow" w:hAnsi="Arial Narrow" w:cs="Calibri"/>
                  <w:color w:val="080808"/>
                </w:rPr>
                <w:t>ν</w:t>
              </w:r>
              <w:r w:rsidRPr="003F22B7">
                <w:rPr>
                  <w:rFonts w:ascii="Arial Narrow" w:hAnsi="Arial Narrow"/>
                  <w:color w:val="080808"/>
                </w:rPr>
                <w:t>α έ</w:t>
              </w:r>
              <w:r w:rsidRPr="003F22B7">
                <w:rPr>
                  <w:rFonts w:ascii="Arial Narrow" w:hAnsi="Arial Narrow" w:cs="Calibri"/>
                  <w:color w:val="080808"/>
                </w:rPr>
                <w:t>χε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ι </w:t>
              </w:r>
              <w:r w:rsidRPr="003F22B7">
                <w:rPr>
                  <w:rFonts w:ascii="Arial Narrow" w:hAnsi="Arial Narrow" w:cs="Calibri"/>
                  <w:color w:val="080808"/>
                </w:rPr>
                <w:t>κ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>νε</w:t>
              </w:r>
              <w:r w:rsidRPr="003F22B7">
                <w:rPr>
                  <w:rFonts w:ascii="Arial Narrow" w:hAnsi="Arial Narrow"/>
                  <w:color w:val="080808"/>
                </w:rPr>
                <w:t>ί</w:t>
              </w:r>
              <w:r w:rsidRPr="003F22B7">
                <w:rPr>
                  <w:rFonts w:ascii="Arial Narrow" w:hAnsi="Arial Narrow" w:cs="Calibri"/>
                  <w:color w:val="080808"/>
                </w:rPr>
                <w:t>ς πρ</w:t>
              </w:r>
              <w:r w:rsidRPr="003F22B7">
                <w:rPr>
                  <w:rFonts w:ascii="Arial Narrow" w:hAnsi="Arial Narrow"/>
                  <w:color w:val="080808"/>
                </w:rPr>
                <w:t>ό</w:t>
              </w:r>
              <w:r w:rsidRPr="003F22B7">
                <w:rPr>
                  <w:rFonts w:ascii="Arial Narrow" w:hAnsi="Arial Narrow" w:cs="Calibri"/>
                  <w:color w:val="080808"/>
                </w:rPr>
                <w:t>σβ</w:t>
              </w:r>
              <w:r w:rsidRPr="003F22B7">
                <w:rPr>
                  <w:rFonts w:ascii="Arial Narrow" w:hAnsi="Arial Narrow"/>
                  <w:color w:val="080808"/>
                </w:rPr>
                <w:t>α</w:t>
              </w:r>
              <w:r w:rsidRPr="003F22B7">
                <w:rPr>
                  <w:rFonts w:ascii="Arial Narrow" w:hAnsi="Arial Narrow" w:cs="Calibri"/>
                  <w:color w:val="080808"/>
                </w:rPr>
                <w:t xml:space="preserve">ση σε </w:t>
              </w:r>
              <w:r w:rsidRPr="003F22B7">
                <w:rPr>
                  <w:rFonts w:ascii="Arial Narrow" w:hAnsi="Arial Narrow"/>
                  <w:color w:val="080808"/>
                </w:rPr>
                <w:t>αυ</w:t>
              </w:r>
              <w:r w:rsidRPr="003F22B7">
                <w:rPr>
                  <w:rFonts w:ascii="Arial Narrow" w:hAnsi="Arial Narrow" w:cs="Calibri"/>
                  <w:color w:val="080808"/>
                </w:rPr>
                <w:t>τ</w:t>
              </w:r>
              <w:r w:rsidRPr="003F22B7">
                <w:rPr>
                  <w:rFonts w:ascii="Arial Narrow" w:hAnsi="Arial Narrow"/>
                  <w:color w:val="080808"/>
                </w:rPr>
                <w:t xml:space="preserve">ή; </w:t>
              </w:r>
            </w:p>
            <w:p w14:paraId="28169F6E" w14:textId="0D14B23E" w:rsidR="0076008A" w:rsidRPr="00197A25" w:rsidRDefault="003F22B7" w:rsidP="003F22B7">
              <w:pPr>
                <w:rPr>
                  <w:bCs/>
                </w:rPr>
              </w:pPr>
              <w:r w:rsidRPr="003F22B7">
                <w:rPr>
                  <w:color w:val="080808"/>
                  <w:sz w:val="24"/>
                  <w:szCs w:val="24"/>
                </w:rPr>
                <w:t xml:space="preserve">3.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α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ηλεκτρον</w:t>
              </w:r>
              <w:r w:rsidRPr="003F22B7">
                <w:rPr>
                  <w:color w:val="080808"/>
                  <w:sz w:val="24"/>
                  <w:szCs w:val="24"/>
                </w:rPr>
                <w:t>ι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ά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σ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στ</w:t>
              </w:r>
              <w:r w:rsidRPr="003F22B7">
                <w:rPr>
                  <w:color w:val="080808"/>
                  <w:sz w:val="24"/>
                  <w:szCs w:val="24"/>
                </w:rPr>
                <w:t>ή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μ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α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Β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΄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Κεντρ</w:t>
              </w:r>
              <w:r w:rsidRPr="003F22B7">
                <w:rPr>
                  <w:color w:val="080808"/>
                  <w:sz w:val="24"/>
                  <w:szCs w:val="24"/>
                </w:rPr>
                <w:t>ι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ύ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Φ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ρμ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κε</w:t>
              </w:r>
              <w:r w:rsidRPr="003F22B7">
                <w:rPr>
                  <w:color w:val="080808"/>
                  <w:sz w:val="24"/>
                  <w:szCs w:val="24"/>
                </w:rPr>
                <w:t>ί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 xml:space="preserve">ΕΟΠΥΥ </w:t>
              </w:r>
              <w:r w:rsidRPr="003F22B7">
                <w:rPr>
                  <w:color w:val="080808"/>
                  <w:sz w:val="24"/>
                  <w:szCs w:val="24"/>
                </w:rPr>
                <w:t>έ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χο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ν λε</w:t>
              </w:r>
              <w:r w:rsidRPr="003F22B7">
                <w:rPr>
                  <w:color w:val="080808"/>
                  <w:sz w:val="24"/>
                  <w:szCs w:val="24"/>
                </w:rPr>
                <w:t>ι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το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ργ</w:t>
              </w:r>
              <w:r w:rsidRPr="003F22B7">
                <w:rPr>
                  <w:color w:val="080808"/>
                  <w:sz w:val="24"/>
                  <w:szCs w:val="24"/>
                </w:rPr>
                <w:t>ι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</w:t>
              </w:r>
              <w:r w:rsidRPr="003F22B7">
                <w:rPr>
                  <w:color w:val="080808"/>
                  <w:sz w:val="24"/>
                  <w:szCs w:val="24"/>
                </w:rPr>
                <w:t>ή 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νεξ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ρτησ</w:t>
              </w:r>
              <w:r w:rsidRPr="003F22B7">
                <w:rPr>
                  <w:color w:val="080808"/>
                  <w:sz w:val="24"/>
                  <w:szCs w:val="24"/>
                </w:rPr>
                <w:t>ία 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π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ό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</w:t>
              </w:r>
              <w:r w:rsidRPr="003F22B7">
                <w:rPr>
                  <w:color w:val="080808"/>
                  <w:sz w:val="24"/>
                  <w:szCs w:val="24"/>
                </w:rPr>
                <w:t>ι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ς εν γ</w:t>
              </w:r>
              <w:r w:rsidRPr="003F22B7">
                <w:rPr>
                  <w:color w:val="080808"/>
                  <w:sz w:val="24"/>
                  <w:szCs w:val="24"/>
                </w:rPr>
                <w:t>έ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νε</w:t>
              </w:r>
              <w:r w:rsidRPr="003F22B7">
                <w:rPr>
                  <w:color w:val="080808"/>
                  <w:sz w:val="24"/>
                  <w:szCs w:val="24"/>
                </w:rPr>
                <w:t>ι 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ποδομ</w:t>
              </w:r>
              <w:r w:rsidRPr="003F22B7">
                <w:rPr>
                  <w:color w:val="080808"/>
                  <w:sz w:val="24"/>
                  <w:szCs w:val="24"/>
                </w:rPr>
                <w:t>έ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ς το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proofErr w:type="spellStart"/>
              <w:r w:rsidRPr="003F22B7">
                <w:rPr>
                  <w:rFonts w:cs="Calibri"/>
                  <w:color w:val="080808"/>
                  <w:sz w:val="24"/>
                  <w:szCs w:val="24"/>
                </w:rPr>
                <w:t>π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ρόχο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proofErr w:type="spellEnd"/>
              <w:r w:rsidRPr="003F22B7">
                <w:rPr>
                  <w:color w:val="080808"/>
                  <w:sz w:val="24"/>
                  <w:szCs w:val="24"/>
                </w:rPr>
                <w:t xml:space="preserve">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 xml:space="preserve">της 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πηρεσ</w:t>
              </w:r>
              <w:r w:rsidRPr="003F22B7">
                <w:rPr>
                  <w:color w:val="080808"/>
                  <w:sz w:val="24"/>
                  <w:szCs w:val="24"/>
                </w:rPr>
                <w:t>ία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ς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,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στο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ς χ</w:t>
              </w:r>
              <w:r w:rsidRPr="003F22B7">
                <w:rPr>
                  <w:color w:val="080808"/>
                  <w:sz w:val="24"/>
                  <w:szCs w:val="24"/>
                </w:rPr>
                <w:t>ώ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ρο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ς το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οπο</w:t>
              </w:r>
              <w:r w:rsidRPr="003F22B7">
                <w:rPr>
                  <w:color w:val="080808"/>
                  <w:sz w:val="24"/>
                  <w:szCs w:val="24"/>
                </w:rPr>
                <w:t>ί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ο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υ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σ</w:t>
              </w:r>
              <w:r w:rsidRPr="003F22B7">
                <w:rPr>
                  <w:color w:val="080808"/>
                  <w:sz w:val="24"/>
                  <w:szCs w:val="24"/>
                </w:rPr>
                <w:t>υ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στεγ</w:t>
              </w:r>
              <w:r w:rsidRPr="003F22B7">
                <w:rPr>
                  <w:color w:val="080808"/>
                  <w:sz w:val="24"/>
                  <w:szCs w:val="24"/>
                </w:rPr>
                <w:t>ά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ζετ</w:t>
              </w:r>
              <w:r w:rsidRPr="003F22B7">
                <w:rPr>
                  <w:color w:val="080808"/>
                  <w:sz w:val="24"/>
                  <w:szCs w:val="24"/>
                </w:rPr>
                <w:t xml:space="preserve">αι 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το Φ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ρμ</w:t>
              </w:r>
              <w:r w:rsidRPr="003F22B7">
                <w:rPr>
                  <w:color w:val="080808"/>
                  <w:sz w:val="24"/>
                  <w:szCs w:val="24"/>
                </w:rPr>
                <w:t>α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κε</w:t>
              </w:r>
              <w:r w:rsidRPr="003F22B7">
                <w:rPr>
                  <w:color w:val="080808"/>
                  <w:sz w:val="24"/>
                  <w:szCs w:val="24"/>
                </w:rPr>
                <w:t>ί</w:t>
              </w:r>
              <w:r w:rsidRPr="003F22B7">
                <w:rPr>
                  <w:rFonts w:cs="Calibri"/>
                  <w:color w:val="080808"/>
                  <w:sz w:val="24"/>
                  <w:szCs w:val="24"/>
                </w:rPr>
                <w:t>ο ΕΟΠΥΥ</w:t>
              </w:r>
              <w:r w:rsidRPr="003F22B7">
                <w:rPr>
                  <w:color w:val="080808"/>
                  <w:sz w:val="24"/>
                  <w:szCs w:val="24"/>
                </w:rPr>
                <w:t>;</w:t>
              </w:r>
              <w:r>
                <w:rPr>
                  <w:color w:val="080808"/>
                  <w:sz w:val="24"/>
                  <w:szCs w:val="24"/>
                </w:rPr>
                <w:t>»</w:t>
              </w:r>
            </w:p>
          </w:sdtContent>
        </w:sdt>
        <w:p w14:paraId="06EF065F" w14:textId="77777777" w:rsidR="00F95A39" w:rsidRPr="00E70687" w:rsidRDefault="00F95A39" w:rsidP="00351671"/>
        <w:p w14:paraId="1AD421F6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57279DBA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25DACDBA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4EA44E2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613144A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1EFABD2" wp14:editId="429F8668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34FE2BCE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15E35E4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10568316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EE8A" w14:textId="77777777" w:rsidR="00166A97" w:rsidRDefault="00166A97" w:rsidP="00A5663B">
      <w:pPr>
        <w:spacing w:after="0" w:line="240" w:lineRule="auto"/>
      </w:pPr>
      <w:r>
        <w:separator/>
      </w:r>
    </w:p>
    <w:p w14:paraId="749DFC19" w14:textId="77777777" w:rsidR="00166A97" w:rsidRDefault="00166A97"/>
  </w:endnote>
  <w:endnote w:type="continuationSeparator" w:id="0">
    <w:p w14:paraId="1F487330" w14:textId="77777777" w:rsidR="00166A97" w:rsidRDefault="00166A97" w:rsidP="00A5663B">
      <w:pPr>
        <w:spacing w:after="0" w:line="240" w:lineRule="auto"/>
      </w:pPr>
      <w:r>
        <w:continuationSeparator/>
      </w:r>
    </w:p>
    <w:p w14:paraId="3977C457" w14:textId="77777777" w:rsidR="00166A97" w:rsidRDefault="0016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4ED26D11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D828245" wp14:editId="42CC87AE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6E95E3C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01D108B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98">
          <w:rPr>
            <w:noProof/>
          </w:rPr>
          <w:t>3</w:t>
        </w:r>
        <w:r>
          <w:fldChar w:fldCharType="end"/>
        </w:r>
      </w:p>
      <w:p w14:paraId="4B4894BF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EE9A" w14:textId="77777777" w:rsidR="00166A97" w:rsidRDefault="00166A9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7875D8" w14:textId="77777777" w:rsidR="00166A97" w:rsidRDefault="00166A97"/>
  </w:footnote>
  <w:footnote w:type="continuationSeparator" w:id="0">
    <w:p w14:paraId="3046FA57" w14:textId="77777777" w:rsidR="00166A97" w:rsidRDefault="00166A97" w:rsidP="00A5663B">
      <w:pPr>
        <w:spacing w:after="0" w:line="240" w:lineRule="auto"/>
      </w:pPr>
      <w:r>
        <w:continuationSeparator/>
      </w:r>
    </w:p>
    <w:p w14:paraId="2DFEB765" w14:textId="77777777" w:rsidR="00166A97" w:rsidRDefault="00166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2FB21CF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584EF0AE" wp14:editId="6774237E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4904336D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B7DE65E" wp14:editId="67FB7AEA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94E"/>
    <w:multiLevelType w:val="hybridMultilevel"/>
    <w:tmpl w:val="2EA83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00BE"/>
    <w:multiLevelType w:val="hybridMultilevel"/>
    <w:tmpl w:val="5EF43F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F602030"/>
    <w:multiLevelType w:val="hybridMultilevel"/>
    <w:tmpl w:val="314C99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659EB"/>
    <w:multiLevelType w:val="hybridMultilevel"/>
    <w:tmpl w:val="86C245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910CE"/>
    <w:multiLevelType w:val="hybridMultilevel"/>
    <w:tmpl w:val="E86E5F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0408281">
    <w:abstractNumId w:val="11"/>
  </w:num>
  <w:num w:numId="2" w16cid:durableId="1977368614">
    <w:abstractNumId w:val="11"/>
  </w:num>
  <w:num w:numId="3" w16cid:durableId="1446578880">
    <w:abstractNumId w:val="11"/>
  </w:num>
  <w:num w:numId="4" w16cid:durableId="1094403274">
    <w:abstractNumId w:val="11"/>
  </w:num>
  <w:num w:numId="5" w16cid:durableId="1915239260">
    <w:abstractNumId w:val="11"/>
  </w:num>
  <w:num w:numId="6" w16cid:durableId="70857299">
    <w:abstractNumId w:val="11"/>
  </w:num>
  <w:num w:numId="7" w16cid:durableId="843861551">
    <w:abstractNumId w:val="11"/>
  </w:num>
  <w:num w:numId="8" w16cid:durableId="767887584">
    <w:abstractNumId w:val="11"/>
  </w:num>
  <w:num w:numId="9" w16cid:durableId="593703886">
    <w:abstractNumId w:val="11"/>
  </w:num>
  <w:num w:numId="10" w16cid:durableId="1284121005">
    <w:abstractNumId w:val="10"/>
  </w:num>
  <w:num w:numId="11" w16cid:durableId="879561199">
    <w:abstractNumId w:val="9"/>
  </w:num>
  <w:num w:numId="12" w16cid:durableId="242565592">
    <w:abstractNumId w:val="5"/>
  </w:num>
  <w:num w:numId="13" w16cid:durableId="1168207845">
    <w:abstractNumId w:val="2"/>
  </w:num>
  <w:num w:numId="14" w16cid:durableId="212547637">
    <w:abstractNumId w:val="0"/>
  </w:num>
  <w:num w:numId="15" w16cid:durableId="420882207">
    <w:abstractNumId w:val="3"/>
  </w:num>
  <w:num w:numId="16" w16cid:durableId="1218129146">
    <w:abstractNumId w:val="6"/>
  </w:num>
  <w:num w:numId="17" w16cid:durableId="704251327">
    <w:abstractNumId w:val="4"/>
  </w:num>
  <w:num w:numId="18" w16cid:durableId="1496452395">
    <w:abstractNumId w:val="8"/>
  </w:num>
  <w:num w:numId="19" w16cid:durableId="2125804436">
    <w:abstractNumId w:val="1"/>
  </w:num>
  <w:num w:numId="20" w16cid:durableId="2004550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24EF8"/>
    <w:rsid w:val="000319B3"/>
    <w:rsid w:val="0003631E"/>
    <w:rsid w:val="0008214A"/>
    <w:rsid w:val="000864B5"/>
    <w:rsid w:val="00086BE0"/>
    <w:rsid w:val="00091240"/>
    <w:rsid w:val="000A5463"/>
    <w:rsid w:val="000C099E"/>
    <w:rsid w:val="000C14DF"/>
    <w:rsid w:val="000C602B"/>
    <w:rsid w:val="000D34E2"/>
    <w:rsid w:val="000D3D70"/>
    <w:rsid w:val="000D5998"/>
    <w:rsid w:val="000E2BB8"/>
    <w:rsid w:val="000E30A0"/>
    <w:rsid w:val="000E44E8"/>
    <w:rsid w:val="000E4AE9"/>
    <w:rsid w:val="000E6E3D"/>
    <w:rsid w:val="000F237D"/>
    <w:rsid w:val="000F4280"/>
    <w:rsid w:val="00104FD0"/>
    <w:rsid w:val="001321CA"/>
    <w:rsid w:val="0016039E"/>
    <w:rsid w:val="001613DF"/>
    <w:rsid w:val="00162CAE"/>
    <w:rsid w:val="00166A97"/>
    <w:rsid w:val="00197A25"/>
    <w:rsid w:val="001A5AF0"/>
    <w:rsid w:val="001A62AD"/>
    <w:rsid w:val="001A67BA"/>
    <w:rsid w:val="001B3428"/>
    <w:rsid w:val="001B7832"/>
    <w:rsid w:val="001E2A02"/>
    <w:rsid w:val="001E3CD5"/>
    <w:rsid w:val="001E439E"/>
    <w:rsid w:val="001F04DC"/>
    <w:rsid w:val="001F1161"/>
    <w:rsid w:val="002058AF"/>
    <w:rsid w:val="002251AF"/>
    <w:rsid w:val="00236A27"/>
    <w:rsid w:val="002425EC"/>
    <w:rsid w:val="002520CA"/>
    <w:rsid w:val="00252A03"/>
    <w:rsid w:val="00255DD0"/>
    <w:rsid w:val="002570E4"/>
    <w:rsid w:val="00264E1B"/>
    <w:rsid w:val="0026597B"/>
    <w:rsid w:val="0027672E"/>
    <w:rsid w:val="002779C3"/>
    <w:rsid w:val="002B43D6"/>
    <w:rsid w:val="002C4134"/>
    <w:rsid w:val="002D0AB7"/>
    <w:rsid w:val="002D1046"/>
    <w:rsid w:val="00301E00"/>
    <w:rsid w:val="003071D9"/>
    <w:rsid w:val="00322A0B"/>
    <w:rsid w:val="00326F43"/>
    <w:rsid w:val="003324DB"/>
    <w:rsid w:val="003336F9"/>
    <w:rsid w:val="00337205"/>
    <w:rsid w:val="003448ED"/>
    <w:rsid w:val="0034662F"/>
    <w:rsid w:val="00361404"/>
    <w:rsid w:val="00371AFA"/>
    <w:rsid w:val="00374074"/>
    <w:rsid w:val="00382B24"/>
    <w:rsid w:val="003956F9"/>
    <w:rsid w:val="003A4EA9"/>
    <w:rsid w:val="003B245B"/>
    <w:rsid w:val="003B3E78"/>
    <w:rsid w:val="003B6AC5"/>
    <w:rsid w:val="003C7422"/>
    <w:rsid w:val="003D4D14"/>
    <w:rsid w:val="003D73D0"/>
    <w:rsid w:val="003E38C4"/>
    <w:rsid w:val="003F22B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932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4D25"/>
    <w:rsid w:val="00647299"/>
    <w:rsid w:val="00651CD5"/>
    <w:rsid w:val="006604D1"/>
    <w:rsid w:val="0066741D"/>
    <w:rsid w:val="006A2E2B"/>
    <w:rsid w:val="006A52F5"/>
    <w:rsid w:val="006A785A"/>
    <w:rsid w:val="006D0554"/>
    <w:rsid w:val="006E692F"/>
    <w:rsid w:val="006E6B93"/>
    <w:rsid w:val="006F050F"/>
    <w:rsid w:val="006F4F5E"/>
    <w:rsid w:val="006F68D0"/>
    <w:rsid w:val="00715523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B2D32"/>
    <w:rsid w:val="007C464E"/>
    <w:rsid w:val="007E66D9"/>
    <w:rsid w:val="007F1366"/>
    <w:rsid w:val="007F3E72"/>
    <w:rsid w:val="0080300C"/>
    <w:rsid w:val="0080787B"/>
    <w:rsid w:val="008104A7"/>
    <w:rsid w:val="00811A9B"/>
    <w:rsid w:val="00830BDD"/>
    <w:rsid w:val="008321C9"/>
    <w:rsid w:val="00842387"/>
    <w:rsid w:val="00857467"/>
    <w:rsid w:val="00876B17"/>
    <w:rsid w:val="00880266"/>
    <w:rsid w:val="008827BC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219F"/>
    <w:rsid w:val="008F4A49"/>
    <w:rsid w:val="00906E28"/>
    <w:rsid w:val="00906FB5"/>
    <w:rsid w:val="009324B1"/>
    <w:rsid w:val="00936BAC"/>
    <w:rsid w:val="009503E0"/>
    <w:rsid w:val="00953909"/>
    <w:rsid w:val="00972E62"/>
    <w:rsid w:val="00980425"/>
    <w:rsid w:val="00995C38"/>
    <w:rsid w:val="00996530"/>
    <w:rsid w:val="009A4192"/>
    <w:rsid w:val="009B3183"/>
    <w:rsid w:val="009C06F7"/>
    <w:rsid w:val="009C4D45"/>
    <w:rsid w:val="009D5EB0"/>
    <w:rsid w:val="009E6773"/>
    <w:rsid w:val="009E771D"/>
    <w:rsid w:val="009F7D4F"/>
    <w:rsid w:val="00A04D49"/>
    <w:rsid w:val="00A0512E"/>
    <w:rsid w:val="00A071A8"/>
    <w:rsid w:val="00A1550C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2A59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194B"/>
    <w:rsid w:val="00E55813"/>
    <w:rsid w:val="00E70687"/>
    <w:rsid w:val="00E72589"/>
    <w:rsid w:val="00E776F1"/>
    <w:rsid w:val="00E922F5"/>
    <w:rsid w:val="00E9293A"/>
    <w:rsid w:val="00EA02BD"/>
    <w:rsid w:val="00EE0F94"/>
    <w:rsid w:val="00EE3B32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3ACC"/>
    <w:rsid w:val="00F80939"/>
    <w:rsid w:val="00F84821"/>
    <w:rsid w:val="00F94908"/>
    <w:rsid w:val="00F95A39"/>
    <w:rsid w:val="00F97D08"/>
    <w:rsid w:val="00FA015E"/>
    <w:rsid w:val="00FA1B8F"/>
    <w:rsid w:val="00FA55E7"/>
    <w:rsid w:val="00FB544E"/>
    <w:rsid w:val="00FC61EC"/>
    <w:rsid w:val="00FF0A1A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A4C00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6A2E2B"/>
    <w:rPr>
      <w:color w:val="605E5C"/>
      <w:shd w:val="clear" w:color="auto" w:fill="E1DFDD"/>
    </w:rPr>
  </w:style>
  <w:style w:type="paragraph" w:customStyle="1" w:styleId="Default">
    <w:name w:val="Default"/>
    <w:rsid w:val="003F22B7"/>
    <w:pPr>
      <w:autoSpaceDE w:val="0"/>
      <w:autoSpaceDN w:val="0"/>
      <w:adjustRightInd w:val="0"/>
    </w:pPr>
    <w:rPr>
      <w:rFonts w:ascii="Segoe UI Historic" w:hAnsi="Segoe UI Historic" w:cs="Segoe UI Historic"/>
      <w:color w:val="000000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3F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opyy.gov.gr/article/d2e217b0-02cf-4982-a3dd-4c678ec8b13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4071"/>
    <w:rsid w:val="0008378A"/>
    <w:rsid w:val="00086BE0"/>
    <w:rsid w:val="003572EC"/>
    <w:rsid w:val="004A1268"/>
    <w:rsid w:val="004B627F"/>
    <w:rsid w:val="00550D21"/>
    <w:rsid w:val="0069547D"/>
    <w:rsid w:val="0082181A"/>
    <w:rsid w:val="00904CF9"/>
    <w:rsid w:val="00944F38"/>
    <w:rsid w:val="009E771D"/>
    <w:rsid w:val="00A4643F"/>
    <w:rsid w:val="00B3471D"/>
    <w:rsid w:val="00D1211F"/>
    <w:rsid w:val="00D12D7B"/>
    <w:rsid w:val="00F650DD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071"/>
    <w:rPr>
      <w:color w:val="808080"/>
    </w:rPr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C3E8E8-EA83-4736-92D1-824783F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5</cp:revision>
  <cp:lastPrinted>2017-05-26T15:11:00Z</cp:lastPrinted>
  <dcterms:created xsi:type="dcterms:W3CDTF">2025-06-23T09:39:00Z</dcterms:created>
  <dcterms:modified xsi:type="dcterms:W3CDTF">2025-06-23T10:37:00Z</dcterms:modified>
  <cp:contentStatus/>
  <dc:language>Ελληνικά</dc:language>
  <cp:version>am-20180624</cp:version>
</cp:coreProperties>
</file>