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1" w:name="_Hlk127447735"/>
    <w:p w14:paraId="47311B1E" w14:textId="42EC3A46" w:rsidR="00A5663B" w:rsidRPr="00A5663B" w:rsidRDefault="00DA06B2"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Strong"/>
                    <w:rFonts w:ascii="Arial Narrow" w:hAnsi="Arial Narrow"/>
                  </w:rPr>
                  <w:alias w:val="Πόλη"/>
                  <w:tag w:val="Πόλη"/>
                  <w:id w:val="1019975433"/>
                  <w:lock w:val="sdtLocked"/>
                  <w:placeholder>
                    <w:docPart w:val="8C284C71624345D8A98C32879697E29B"/>
                  </w:placeholder>
                  <w:text/>
                </w:sdtPr>
                <w:sdtEndPr>
                  <w:rPr>
                    <w:rStyle w:val="Strong"/>
                  </w:rPr>
                </w:sdtEndPr>
                <w:sdtContent>
                  <w:r w:rsidR="0080787B" w:rsidRPr="00F95A39">
                    <w:rPr>
                      <w:rStyle w:val="Strong"/>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5-06-25T00:00:00Z">
                    <w:dateFormat w:val="dd.MM.yyyy"/>
                    <w:lid w:val="el-GR"/>
                    <w:storeMappedDataAs w:val="dateTime"/>
                    <w:calendar w:val="gregorian"/>
                  </w:date>
                </w:sdtPr>
                <w:sdtEndPr/>
                <w:sdtContent>
                  <w:r w:rsidR="00553E67">
                    <w:t>25.06.2025</w:t>
                  </w:r>
                </w:sdtContent>
              </w:sdt>
            </w:sdtContent>
          </w:sdt>
        </w:sdtContent>
      </w:sdt>
    </w:p>
    <w:p w14:paraId="41EA2CD5" w14:textId="28C5DD1C" w:rsidR="00A5663B" w:rsidRPr="00A5663B" w:rsidRDefault="00DA06B2"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2A02C5">
            <w:t>705</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B1657E">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DA06B2" w:rsidP="00351671">
      <w:pPr>
        <w:jc w:val="center"/>
        <w:rPr>
          <w:rStyle w:val="Strong"/>
          <w:rFonts w:ascii="Arial Narrow" w:hAnsi="Arial Narrow"/>
        </w:rPr>
      </w:pPr>
      <w:sdt>
        <w:sdtPr>
          <w:rPr>
            <w:rStyle w:val="Strong"/>
            <w:rFonts w:ascii="Arial Narrow" w:hAnsi="Arial Narrow"/>
          </w:rPr>
          <w:id w:val="1786929574"/>
          <w:lock w:val="sdtContentLocked"/>
          <w:placeholder>
            <w:docPart w:val="4C5D54D70D474E56A7D141835C893293"/>
          </w:placeholder>
          <w:group/>
        </w:sdtPr>
        <w:sdtEndPr>
          <w:rPr>
            <w:rStyle w:val="Strong"/>
          </w:rPr>
        </w:sdtEndPr>
        <w:sdtContent>
          <w:r w:rsidR="0076008A" w:rsidRPr="0076008A">
            <w:rPr>
              <w:rStyle w:val="Strong"/>
              <w:rFonts w:ascii="Arial Narrow" w:hAnsi="Arial Narrow"/>
            </w:rPr>
            <w:t>ΔΕΛΤΙΟ ΤΥΠΟΥ</w:t>
          </w:r>
        </w:sdtContent>
      </w:sdt>
    </w:p>
    <w:p w14:paraId="0BD7F815" w14:textId="75924AA5" w:rsidR="00177B45" w:rsidRPr="00614D55" w:rsidRDefault="00DA06B2" w:rsidP="00913D49">
      <w:pPr>
        <w:pStyle w:val="mySubtitle"/>
        <w:jc w:val="both"/>
        <w:rPr>
          <w:u w:val="none"/>
        </w:rPr>
      </w:pPr>
      <w:sdt>
        <w:sdtPr>
          <w:rPr>
            <w:rStyle w:val="TitleChar"/>
            <w:b/>
            <w:u w:val="none"/>
          </w:rPr>
          <w:alias w:val="Τίτλος"/>
          <w:tag w:val="Τίτλος"/>
          <w:id w:val="-419257075"/>
          <w:placeholder>
            <w:docPart w:val="2843335694094664BFE4C3EAE5FC6B3E"/>
          </w:placeholder>
        </w:sdtPr>
        <w:sdtEndPr>
          <w:rPr>
            <w:rStyle w:val="TitleChar"/>
          </w:rPr>
        </w:sdtEndPr>
        <w:sdtContent>
          <w:r w:rsidR="00B816F9">
            <w:rPr>
              <w:rStyle w:val="TitleChar"/>
              <w:b/>
              <w:u w:val="none"/>
            </w:rPr>
            <w:t>Ε.Σ.Α.μεΑ.</w:t>
          </w:r>
          <w:r w:rsidR="0076008A" w:rsidRPr="00614D55">
            <w:rPr>
              <w:rStyle w:val="TitleChar"/>
              <w:b/>
              <w:u w:val="none"/>
            </w:rPr>
            <w:t>:</w:t>
          </w:r>
          <w:sdt>
            <w:sdtPr>
              <w:rPr>
                <w:rStyle w:val="TitleChar"/>
                <w:b/>
                <w:u w:val="none"/>
              </w:rPr>
              <w:alias w:val="Τίτλος"/>
              <w:tag w:val="Τίτλος"/>
              <w:id w:val="-726219383"/>
              <w:lock w:val="sdtLocked"/>
              <w:placeholder>
                <w:docPart w:val="38B3AF1646ED4C66B103A3C58E5F8596"/>
              </w:placeholder>
              <w:text/>
            </w:sdtPr>
            <w:sdtEndPr>
              <w:rPr>
                <w:rStyle w:val="TitleChar"/>
              </w:rPr>
            </w:sdtEndPr>
            <w:sdtContent>
              <w:r w:rsidR="00913D49">
                <w:rPr>
                  <w:rStyle w:val="TitleChar"/>
                  <w:b/>
                  <w:u w:val="none"/>
                </w:rPr>
                <w:t xml:space="preserve"> </w:t>
              </w:r>
              <w:r w:rsidR="00553E67">
                <w:rPr>
                  <w:rStyle w:val="TitleChar"/>
                  <w:b/>
                  <w:u w:val="none"/>
                </w:rPr>
                <w:t xml:space="preserve">Για το δικαίωμα </w:t>
              </w:r>
              <w:r w:rsidR="00917952">
                <w:rPr>
                  <w:rStyle w:val="TitleChar"/>
                  <w:b/>
                  <w:u w:val="none"/>
                </w:rPr>
                <w:t>των ατόμων με αναπηρία στην αναψυχή και στον αθλητισμό - ζητείται δωρεάν είσοδος στην πλαζ Βουλιαγμένης</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14:paraId="103D6B88" w14:textId="77777777" w:rsidR="00553E67" w:rsidRDefault="00063262" w:rsidP="00553E67">
              <w:pPr>
                <w:rPr>
                  <w:b/>
                </w:rPr>
              </w:pPr>
              <w:r w:rsidRPr="00063262">
                <w:t xml:space="preserve">Με </w:t>
              </w:r>
              <w:r w:rsidR="00917952">
                <w:t xml:space="preserve">επιστολή της προς την Εταιρεία </w:t>
              </w:r>
              <w:r w:rsidR="00917952" w:rsidRPr="00917952">
                <w:t>Ακινήτων Δημοσίου</w:t>
              </w:r>
              <w:r w:rsidR="00917952">
                <w:t xml:space="preserve"> </w:t>
              </w:r>
              <w:r w:rsidR="00917952" w:rsidRPr="00917952">
                <w:t>(ΕΤΑΔ) Α.Ε.</w:t>
              </w:r>
              <w:r w:rsidR="00917952">
                <w:t xml:space="preserve">, η ΕΣΑμεΑ επισημαίνει ότι για ακόμη μία φορά τα άτομα με αναπηρία, χρόνιες ή/ και σπάνιες παθήσεις θα </w:t>
              </w:r>
              <w:r w:rsidR="00917952" w:rsidRPr="00917952">
                <w:t xml:space="preserve">παραμείνουν αποκλεισμένα από την </w:t>
              </w:r>
              <w:r w:rsidR="00917952" w:rsidRPr="00917952">
                <w:rPr>
                  <w:b/>
                </w:rPr>
                <w:t>πλαζ Βουλιαγμένης</w:t>
              </w:r>
              <w:r w:rsidR="00917952">
                <w:t xml:space="preserve">, </w:t>
              </w:r>
              <w:r w:rsidR="00917952" w:rsidRPr="00917952">
                <w:t>η οποία αποτελεί μία από τις ελάχιστες προσβάσιμες π</w:t>
              </w:r>
              <w:r w:rsidR="00917952">
                <w:t xml:space="preserve">αραλίες στην Περιφέρεια Αττικής, </w:t>
              </w:r>
              <w:r w:rsidR="00917952" w:rsidRPr="00917952">
                <w:rPr>
                  <w:b/>
                </w:rPr>
                <w:t>καθώς η επιβολή εισιτηρίου αποτελεί αποτρεπτικό παράγοντα</w:t>
              </w:r>
              <w:r w:rsidR="00917952" w:rsidRPr="00917952">
                <w:t xml:space="preserve"> για την επίσκεψή τους στην εν λόγω πλαζ.</w:t>
              </w:r>
              <w:r w:rsidR="00553E67" w:rsidRPr="00553E67">
                <w:rPr>
                  <w:b/>
                </w:rPr>
                <w:t xml:space="preserve"> </w:t>
              </w:r>
            </w:p>
            <w:p w14:paraId="6B2EBB09" w14:textId="25973C3B" w:rsidR="00917952" w:rsidRDefault="00553E67" w:rsidP="00917952">
              <w:r w:rsidRPr="00917952">
                <w:rPr>
                  <w:b/>
                </w:rPr>
                <w:t xml:space="preserve">Η ΕΣΑμεΑ τονίζει ότι χρειάζεται να διασφαλιστεί η δωρεάν είσοδος </w:t>
              </w:r>
              <w:r w:rsidRPr="001B6E42">
                <w:rPr>
                  <w:b/>
                  <w:u w:val="single"/>
                </w:rPr>
                <w:t>όλων</w:t>
              </w:r>
              <w:r w:rsidR="001B6E42">
                <w:rPr>
                  <w:b/>
                </w:rPr>
                <w:t xml:space="preserve"> των ατόμων με αναπηρία, </w:t>
              </w:r>
              <w:r w:rsidRPr="00917952">
                <w:rPr>
                  <w:b/>
                </w:rPr>
                <w:t>χρόνια</w:t>
              </w:r>
              <w:r w:rsidR="001B6E42" w:rsidRPr="001B6E42">
                <w:rPr>
                  <w:b/>
                </w:rPr>
                <w:t xml:space="preserve"> </w:t>
              </w:r>
              <w:r w:rsidR="001B6E42">
                <w:rPr>
                  <w:b/>
                </w:rPr>
                <w:t>ή</w:t>
              </w:r>
              <w:r w:rsidRPr="00917952">
                <w:rPr>
                  <w:b/>
                </w:rPr>
                <w:t>/</w:t>
              </w:r>
              <w:r w:rsidR="001B6E42">
                <w:rPr>
                  <w:b/>
                </w:rPr>
                <w:t xml:space="preserve">και </w:t>
              </w:r>
              <w:r w:rsidRPr="00917952">
                <w:rPr>
                  <w:b/>
                </w:rPr>
                <w:t>σπάνια πάθηση με ποσοστό αναπηρίας 50% και άνω και για ένα (1) συνοδό τους για όλη την καλοκαιρινή περίοδο</w:t>
              </w:r>
              <w:r>
                <w:t xml:space="preserve">, με την επίδειξη κάρτας αναπηρίας ή στην περίπτωση που δεν διαθέτει κάρτα αναπηρίας, της πιστοποίησης αναπηρίας σε ισχύ. </w:t>
              </w:r>
            </w:p>
            <w:p w14:paraId="52CFBAE2" w14:textId="5F127027" w:rsidR="00917952" w:rsidRDefault="00917952" w:rsidP="00917952">
              <w:r>
                <w:t>Η υπηρεσία της ΕΣΑμεΑ «Διεκδικούμε Μαζί» είναι αποδέκτης</w:t>
              </w:r>
              <w:r>
                <w:t xml:space="preserve"> δια</w:t>
              </w:r>
              <w:r>
                <w:t xml:space="preserve">μαρτυριών από άτομα με αναπηρία, </w:t>
              </w:r>
              <w:r>
                <w:t>χρόνιες</w:t>
              </w:r>
              <w:r>
                <w:t xml:space="preserve"> ή</w:t>
              </w:r>
              <w:r>
                <w:t>/</w:t>
              </w:r>
              <w:r>
                <w:t xml:space="preserve">και </w:t>
              </w:r>
              <w:r>
                <w:t xml:space="preserve">σπάνιες παθήσεις και των μελών της οικογένειάς τους σχετικά με το αντίτιμο εισόδου στην πλαζ Ακτή Βουλιαγμένης. Σύμφωνα με </w:t>
              </w:r>
              <w:r>
                <w:t xml:space="preserve">τις διαμαρτυρίες, </w:t>
              </w:r>
              <w:r>
                <w:t xml:space="preserve">ζητήθηκε η καταβολή εισιτηρίου ύψους 10 ευρώ για να έχουν δικαίωμα εισόδου στην πλαζ και χρήσης ομπρέλας και ξαπλώστρας. </w:t>
              </w:r>
            </w:p>
            <w:p w14:paraId="33DC43B2" w14:textId="6425B512" w:rsidR="00917952" w:rsidRDefault="00917952" w:rsidP="00917952">
              <w:r>
                <w:t>Τη</w:t>
              </w:r>
              <w:r>
                <w:t xml:space="preserve"> δύσκολη περίοδο </w:t>
              </w:r>
              <w:r>
                <w:t xml:space="preserve">των πολλαπλών κρίσεων και της αβεβαιότητας </w:t>
              </w:r>
              <w:r>
                <w:t>που διανύουμε</w:t>
              </w:r>
              <w:r>
                <w:t xml:space="preserve">, τα άτομα με αναπηρία, χρόνιες ή/και σπάνιες </w:t>
              </w:r>
              <w:r>
                <w:t xml:space="preserve">παθήσεις και τα μέλη των οικογενειών τους έχουν να αντιμετωπίσουν, παράλληλα με την μακροχρόνια κρίση, το πρωτοφανές κύμα ακρίβειας στα προϊόντα βασικών αναγκών, την ενέργεια, τα καύσιμα, αλλά και την στασιμότητα των αναπηρικών επιδομάτων </w:t>
              </w:r>
              <w:r>
                <w:t>και</w:t>
              </w:r>
              <w:r>
                <w:t xml:space="preserve"> αναπηρικών συντάξεων. </w:t>
              </w:r>
            </w:p>
            <w:p w14:paraId="1FA214BD" w14:textId="77777777" w:rsidR="00917952" w:rsidRDefault="00917952" w:rsidP="00917952">
              <w:r>
                <w:t xml:space="preserve">Το συνεχώς αυξανόμενο κόστος διαβίωσης, σε όλους τους τομείς της καθημερινότητας των ατόμων με αναπηρία, οδηγεί εν τέλει σε φτωχοποίηση. </w:t>
              </w:r>
            </w:p>
            <w:p w14:paraId="020B0E1C" w14:textId="298AFAD5" w:rsidR="00CA440F" w:rsidRPr="00C9665B" w:rsidRDefault="00917952" w:rsidP="0043439A">
              <w:r>
                <w:t xml:space="preserve">Για την </w:t>
              </w:r>
              <w:r w:rsidRPr="001B6E42">
                <w:rPr>
                  <w:b/>
                </w:rPr>
                <w:t>ουσιαστική στήριξη των ευάλωτων των κοινωνικών ομάδων σε περιόδους κρίσης</w:t>
              </w:r>
              <w:r>
                <w:t>, επιβάλλεται να υπάρξει ειδική μ</w:t>
              </w:r>
              <w:r>
                <w:t xml:space="preserve">έριμνα για τα άτομα με αναπηρία, χρόνιες ή/και σπάνιες </w:t>
              </w:r>
              <w:r>
                <w:t xml:space="preserve">παθήσεις, αλλά και τις οικογένειες αυτών, </w:t>
              </w:r>
              <w:r w:rsidRPr="001B6E42">
                <w:rPr>
                  <w:b/>
                </w:rPr>
                <w:t>σε όλους τους τομείς της καθημερινής τους ζωής και διαβίωσης, συμπεριλαμβανομένης της πολιτιστικής ζωής, της αναψυχής, του ελεύθερου χρόνου και του αθλητισμού</w:t>
              </w:r>
              <w:r>
                <w:t xml:space="preserve">. </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Hyperlink"/>
                  </w:rPr>
                  <w:t>www.esaea.gr</w:t>
                </w:r>
              </w:hyperlink>
              <w:r>
                <w:t xml:space="preserve"> ή </w:t>
              </w:r>
              <w:hyperlink r:id="rId13" w:tooltip="Επίσημη ιστοσελίδα της Συνομοσπονδίας" w:history="1">
                <w:r w:rsidRPr="004C6A1B">
                  <w:rPr>
                    <w:rStyle w:val="Hyperlink"/>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lastRenderedPageBreak/>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B1657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6A147D" w14:textId="77777777" w:rsidR="00DA06B2" w:rsidRDefault="00DA06B2" w:rsidP="00A5663B">
      <w:pPr>
        <w:spacing w:after="0" w:line="240" w:lineRule="auto"/>
      </w:pPr>
      <w:r>
        <w:separator/>
      </w:r>
    </w:p>
    <w:p w14:paraId="33A0E816" w14:textId="77777777" w:rsidR="00DA06B2" w:rsidRDefault="00DA06B2"/>
  </w:endnote>
  <w:endnote w:type="continuationSeparator" w:id="0">
    <w:p w14:paraId="40B9467A" w14:textId="77777777" w:rsidR="00DA06B2" w:rsidRDefault="00DA06B2" w:rsidP="00A5663B">
      <w:pPr>
        <w:spacing w:after="0" w:line="240" w:lineRule="auto"/>
      </w:pPr>
      <w:r>
        <w:continuationSeparator/>
      </w:r>
    </w:p>
    <w:p w14:paraId="1ED18200" w14:textId="77777777" w:rsidR="00DA06B2" w:rsidRDefault="00DA06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2523621"/>
      <w:lock w:val="contentLocked"/>
      <w:placeholder>
        <w:docPart w:val="6B276B4181654CBD8D0042BCAE107BEE"/>
      </w:placeholder>
      <w:group/>
    </w:sdtPr>
    <w:sdtEndPr/>
    <w:sdtContent>
      <w:p w14:paraId="29ECC595" w14:textId="77777777" w:rsidR="00811A9B" w:rsidRDefault="00300782" w:rsidP="00300782">
        <w:pPr>
          <w:pStyle w:val="Footer"/>
          <w:ind w:left="-1797"/>
        </w:pPr>
        <w:r>
          <w:rPr>
            <w:noProof/>
            <w:lang w:eastAsia="el-GR"/>
          </w:rPr>
          <w:drawing>
            <wp:inline distT="0" distB="0" distL="0" distR="0" wp14:anchorId="3C6AC823" wp14:editId="678CBE14">
              <wp:extent cx="7558071" cy="1104900"/>
              <wp:effectExtent l="0" t="0" r="5080" b="0"/>
              <wp:docPr id="2" name="Εικόνα 1501086379"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65386099"/>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556755048"/>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Header"/>
              <w:spacing w:before="240"/>
              <w:rPr>
                <w:rFonts w:asciiTheme="minorHAnsi" w:hAnsiTheme="minorHAnsi"/>
                <w:color w:val="auto"/>
              </w:rPr>
            </w:pPr>
          </w:p>
          <w:p w14:paraId="5FE2E1EA" w14:textId="77777777" w:rsidR="00300782" w:rsidRPr="001F61C5" w:rsidRDefault="00300782" w:rsidP="00CF788E">
            <w:pPr>
              <w:pStyle w:val="Header"/>
              <w:pBdr>
                <w:right w:val="single" w:sz="18" w:space="4" w:color="008000"/>
              </w:pBdr>
              <w:ind w:left="-1800"/>
              <w:jc w:val="right"/>
            </w:pPr>
            <w:r>
              <w:fldChar w:fldCharType="begin"/>
            </w:r>
            <w:r>
              <w:instrText>PAGE   \* MERGEFORMAT</w:instrText>
            </w:r>
            <w:r>
              <w:fldChar w:fldCharType="separate"/>
            </w:r>
            <w:r w:rsidR="00553E67">
              <w:rPr>
                <w:noProof/>
              </w:rPr>
              <w:t>2</w:t>
            </w:r>
            <w:r>
              <w:fldChar w:fldCharType="end"/>
            </w:r>
          </w:p>
          <w:p w14:paraId="1E01C7B2" w14:textId="77777777" w:rsidR="0076008A" w:rsidRDefault="00DA06B2" w:rsidP="00300782">
            <w:pPr>
              <w:pStyle w:val="Footer"/>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F82E41" w14:textId="77777777" w:rsidR="00DA06B2" w:rsidRDefault="00DA06B2" w:rsidP="00A5663B">
      <w:pPr>
        <w:spacing w:after="0" w:line="240" w:lineRule="auto"/>
      </w:pPr>
      <w:bookmarkStart w:id="0" w:name="_Hlk484772647"/>
      <w:bookmarkEnd w:id="0"/>
      <w:r>
        <w:separator/>
      </w:r>
    </w:p>
    <w:p w14:paraId="27132C56" w14:textId="77777777" w:rsidR="00DA06B2" w:rsidRDefault="00DA06B2"/>
  </w:footnote>
  <w:footnote w:type="continuationSeparator" w:id="0">
    <w:p w14:paraId="6C242D47" w14:textId="77777777" w:rsidR="00DA06B2" w:rsidRDefault="00DA06B2" w:rsidP="00A5663B">
      <w:pPr>
        <w:spacing w:after="0" w:line="240" w:lineRule="auto"/>
      </w:pPr>
      <w:r>
        <w:continuationSeparator/>
      </w:r>
    </w:p>
    <w:p w14:paraId="42E9E53E" w14:textId="77777777" w:rsidR="00DA06B2" w:rsidRDefault="00DA06B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333539230"/>
      <w:lock w:val="contentLocked"/>
      <w:placeholder>
        <w:docPart w:val="4C5D54D70D474E56A7D141835C893293"/>
      </w:placeholder>
      <w:group/>
    </w:sdtPr>
    <w:sdtEndPr/>
    <w:sdtContent>
      <w:sdt>
        <w:sdtPr>
          <w:rPr>
            <w:lang w:val="en-US"/>
          </w:rPr>
          <w:id w:val="926076847"/>
          <w:lock w:val="sdtContentLocked"/>
          <w:placeholder>
            <w:docPart w:val="ED9D0408DF8D4E43AA244A5AABA3D3B9"/>
          </w:placeholder>
          <w:group/>
        </w:sdtPr>
        <w:sdtEndPr/>
        <w:sdtContent>
          <w:p w14:paraId="0DD510A7" w14:textId="77777777" w:rsidR="00A5663B" w:rsidRPr="00300782" w:rsidRDefault="00300782" w:rsidP="00300782">
            <w:pPr>
              <w:pStyle w:val="Header"/>
              <w:ind w:left="-1800"/>
              <w:rPr>
                <w:lang w:val="en-US"/>
              </w:rPr>
            </w:pPr>
            <w:r>
              <w:rPr>
                <w:noProof/>
                <w:lang w:eastAsia="el-GR"/>
              </w:rPr>
              <w:drawing>
                <wp:inline distT="0" distB="0" distL="0" distR="0" wp14:anchorId="34E33104" wp14:editId="0ADC31AF">
                  <wp:extent cx="7559675" cy="1439851"/>
                  <wp:effectExtent l="0" t="0" r="3175" b="8255"/>
                  <wp:docPr id="1" name="Εικόνα 1231126290"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534861074" w:displacedByCustomXml="next"/>
  <w:bookmarkStart w:id="3" w:name="_Hlk534861073" w:displacedByCustomXml="next"/>
  <w:bookmarkStart w:id="4" w:name="_Hlk534860967" w:displacedByCustomXml="next"/>
  <w:bookmarkStart w:id="5" w:name="_Hlk534860966" w:displacedByCustomXml="next"/>
  <w:bookmarkStart w:id="6" w:name="_Hlk534859868" w:displacedByCustomXml="next"/>
  <w:bookmarkStart w:id="7" w:name="_Hlk534859867" w:displacedByCustomXml="next"/>
  <w:sdt>
    <w:sdtPr>
      <w:id w:val="-598404474"/>
      <w:lock w:val="contentLocked"/>
      <w:placeholder>
        <w:docPart w:val="4C5D54D70D474E56A7D141835C893293"/>
      </w:placeholder>
      <w:group/>
    </w:sdtPr>
    <w:sdtEndPr/>
    <w:sdtContent>
      <w:sdt>
        <w:sdtPr>
          <w:id w:val="-376635997"/>
          <w:lock w:val="sdtContentLocked"/>
          <w:placeholder>
            <w:docPart w:val="6B276B4181654CBD8D0042BCAE107BEE"/>
          </w:placeholder>
          <w:group/>
        </w:sdtPr>
        <w:sdtEndPr/>
        <w:sdtContent>
          <w:p w14:paraId="5F502C2F" w14:textId="77777777" w:rsidR="0076008A" w:rsidRPr="00300782" w:rsidRDefault="00300782" w:rsidP="00300782">
            <w:pPr>
              <w:pStyle w:val="Header"/>
              <w:ind w:left="-1800"/>
            </w:pPr>
            <w:r>
              <w:rPr>
                <w:noProof/>
                <w:lang w:eastAsia="el-GR"/>
              </w:rPr>
              <w:drawing>
                <wp:inline distT="0" distB="0" distL="0" distR="0" wp14:anchorId="1D64FD87" wp14:editId="465EEBF9">
                  <wp:extent cx="7553325" cy="1438642"/>
                  <wp:effectExtent l="0" t="0" r="0" b="9525"/>
                  <wp:docPr id="3" name="Εικόνα 641362372">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D24B71"/>
    <w:multiLevelType w:val="hybridMultilevel"/>
    <w:tmpl w:val="FCB0A8E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6"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AC917F2"/>
    <w:multiLevelType w:val="hybridMultilevel"/>
    <w:tmpl w:val="BEC89C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1"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21"/>
  </w:num>
  <w:num w:numId="2">
    <w:abstractNumId w:val="21"/>
  </w:num>
  <w:num w:numId="3">
    <w:abstractNumId w:val="21"/>
  </w:num>
  <w:num w:numId="4">
    <w:abstractNumId w:val="21"/>
  </w:num>
  <w:num w:numId="5">
    <w:abstractNumId w:val="21"/>
  </w:num>
  <w:num w:numId="6">
    <w:abstractNumId w:val="21"/>
  </w:num>
  <w:num w:numId="7">
    <w:abstractNumId w:val="21"/>
  </w:num>
  <w:num w:numId="8">
    <w:abstractNumId w:val="21"/>
  </w:num>
  <w:num w:numId="9">
    <w:abstractNumId w:val="21"/>
  </w:num>
  <w:num w:numId="10">
    <w:abstractNumId w:val="20"/>
  </w:num>
  <w:num w:numId="11">
    <w:abstractNumId w:val="19"/>
  </w:num>
  <w:num w:numId="12">
    <w:abstractNumId w:val="10"/>
  </w:num>
  <w:num w:numId="13">
    <w:abstractNumId w:val="5"/>
  </w:num>
  <w:num w:numId="14">
    <w:abstractNumId w:val="1"/>
  </w:num>
  <w:num w:numId="15">
    <w:abstractNumId w:val="6"/>
  </w:num>
  <w:num w:numId="16">
    <w:abstractNumId w:val="14"/>
  </w:num>
  <w:num w:numId="17">
    <w:abstractNumId w:val="8"/>
  </w:num>
  <w:num w:numId="18">
    <w:abstractNumId w:val="4"/>
  </w:num>
  <w:num w:numId="19">
    <w:abstractNumId w:val="11"/>
  </w:num>
  <w:num w:numId="20">
    <w:abstractNumId w:val="18"/>
  </w:num>
  <w:num w:numId="21">
    <w:abstractNumId w:val="12"/>
  </w:num>
  <w:num w:numId="22">
    <w:abstractNumId w:val="15"/>
  </w:num>
  <w:num w:numId="23">
    <w:abstractNumId w:val="7"/>
  </w:num>
  <w:num w:numId="24">
    <w:abstractNumId w:val="13"/>
  </w:num>
  <w:num w:numId="25">
    <w:abstractNumId w:val="16"/>
  </w:num>
  <w:num w:numId="26">
    <w:abstractNumId w:val="3"/>
  </w:num>
  <w:num w:numId="27">
    <w:abstractNumId w:val="17"/>
  </w:num>
  <w:num w:numId="28">
    <w:abstractNumId w:val="0"/>
  </w:num>
  <w:num w:numId="29">
    <w:abstractNumId w:val="2"/>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44E61"/>
    <w:rsid w:val="00063262"/>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1487"/>
    <w:rsid w:val="000F237D"/>
    <w:rsid w:val="000F2860"/>
    <w:rsid w:val="000F4280"/>
    <w:rsid w:val="000F521D"/>
    <w:rsid w:val="000F7CD4"/>
    <w:rsid w:val="001029DA"/>
    <w:rsid w:val="00104FD0"/>
    <w:rsid w:val="00111281"/>
    <w:rsid w:val="0011192A"/>
    <w:rsid w:val="00117460"/>
    <w:rsid w:val="00120C01"/>
    <w:rsid w:val="00121E17"/>
    <w:rsid w:val="00126901"/>
    <w:rsid w:val="001321CA"/>
    <w:rsid w:val="00135B10"/>
    <w:rsid w:val="00136BB7"/>
    <w:rsid w:val="001377D8"/>
    <w:rsid w:val="0016039E"/>
    <w:rsid w:val="001623D2"/>
    <w:rsid w:val="00162CAE"/>
    <w:rsid w:val="001655E7"/>
    <w:rsid w:val="001703AC"/>
    <w:rsid w:val="00176FF6"/>
    <w:rsid w:val="00177B45"/>
    <w:rsid w:val="00181C15"/>
    <w:rsid w:val="00193549"/>
    <w:rsid w:val="001A5AF0"/>
    <w:rsid w:val="001A62AD"/>
    <w:rsid w:val="001A67BA"/>
    <w:rsid w:val="001B2DC1"/>
    <w:rsid w:val="001B3428"/>
    <w:rsid w:val="001B5812"/>
    <w:rsid w:val="001B6E42"/>
    <w:rsid w:val="001B7832"/>
    <w:rsid w:val="001C160F"/>
    <w:rsid w:val="001C51CE"/>
    <w:rsid w:val="001D2C15"/>
    <w:rsid w:val="001D5C6F"/>
    <w:rsid w:val="001E439E"/>
    <w:rsid w:val="001E6B0A"/>
    <w:rsid w:val="001F1161"/>
    <w:rsid w:val="002030F3"/>
    <w:rsid w:val="002058AF"/>
    <w:rsid w:val="0020610D"/>
    <w:rsid w:val="00216072"/>
    <w:rsid w:val="00224D9C"/>
    <w:rsid w:val="00224FC5"/>
    <w:rsid w:val="002251AF"/>
    <w:rsid w:val="00234935"/>
    <w:rsid w:val="00235114"/>
    <w:rsid w:val="00236A27"/>
    <w:rsid w:val="00237090"/>
    <w:rsid w:val="0024462C"/>
    <w:rsid w:val="00255DD0"/>
    <w:rsid w:val="002570E4"/>
    <w:rsid w:val="00264E1B"/>
    <w:rsid w:val="0026597B"/>
    <w:rsid w:val="0027672E"/>
    <w:rsid w:val="00285B17"/>
    <w:rsid w:val="002A02C5"/>
    <w:rsid w:val="002A350B"/>
    <w:rsid w:val="002A60E6"/>
    <w:rsid w:val="002B31A7"/>
    <w:rsid w:val="002B43D6"/>
    <w:rsid w:val="002B6F18"/>
    <w:rsid w:val="002C22BE"/>
    <w:rsid w:val="002C4134"/>
    <w:rsid w:val="002C6FF7"/>
    <w:rsid w:val="002D0AB7"/>
    <w:rsid w:val="002D1046"/>
    <w:rsid w:val="002E14EC"/>
    <w:rsid w:val="002F540A"/>
    <w:rsid w:val="003001C8"/>
    <w:rsid w:val="00300782"/>
    <w:rsid w:val="00301E00"/>
    <w:rsid w:val="00303414"/>
    <w:rsid w:val="003071D9"/>
    <w:rsid w:val="00315764"/>
    <w:rsid w:val="003161DA"/>
    <w:rsid w:val="00322A0B"/>
    <w:rsid w:val="0032325B"/>
    <w:rsid w:val="00323923"/>
    <w:rsid w:val="00326F43"/>
    <w:rsid w:val="0033353F"/>
    <w:rsid w:val="003336F9"/>
    <w:rsid w:val="00337205"/>
    <w:rsid w:val="0034662F"/>
    <w:rsid w:val="00361404"/>
    <w:rsid w:val="00371AFA"/>
    <w:rsid w:val="00374074"/>
    <w:rsid w:val="003830F3"/>
    <w:rsid w:val="00391B36"/>
    <w:rsid w:val="003956F9"/>
    <w:rsid w:val="003B245B"/>
    <w:rsid w:val="003B3E78"/>
    <w:rsid w:val="003B4A29"/>
    <w:rsid w:val="003B6AC5"/>
    <w:rsid w:val="003C3293"/>
    <w:rsid w:val="003D4D14"/>
    <w:rsid w:val="003D73D0"/>
    <w:rsid w:val="003E38C4"/>
    <w:rsid w:val="003F789B"/>
    <w:rsid w:val="00406BA3"/>
    <w:rsid w:val="00406D4E"/>
    <w:rsid w:val="00406E7A"/>
    <w:rsid w:val="00411568"/>
    <w:rsid w:val="00412BB7"/>
    <w:rsid w:val="00413626"/>
    <w:rsid w:val="00415D99"/>
    <w:rsid w:val="00417795"/>
    <w:rsid w:val="0041797A"/>
    <w:rsid w:val="00421FA4"/>
    <w:rsid w:val="00423508"/>
    <w:rsid w:val="0043439A"/>
    <w:rsid w:val="004355A3"/>
    <w:rsid w:val="004443A9"/>
    <w:rsid w:val="004446CA"/>
    <w:rsid w:val="0046002B"/>
    <w:rsid w:val="00463C2F"/>
    <w:rsid w:val="00472CFE"/>
    <w:rsid w:val="00483ACE"/>
    <w:rsid w:val="00483EE0"/>
    <w:rsid w:val="00486A3F"/>
    <w:rsid w:val="00497296"/>
    <w:rsid w:val="004A1785"/>
    <w:rsid w:val="004A2EF2"/>
    <w:rsid w:val="004A6201"/>
    <w:rsid w:val="004A6427"/>
    <w:rsid w:val="004C04AB"/>
    <w:rsid w:val="004D0BE2"/>
    <w:rsid w:val="004D5A2F"/>
    <w:rsid w:val="004D6AD2"/>
    <w:rsid w:val="004E5DAC"/>
    <w:rsid w:val="004F6030"/>
    <w:rsid w:val="00501973"/>
    <w:rsid w:val="005077D6"/>
    <w:rsid w:val="00514247"/>
    <w:rsid w:val="00517354"/>
    <w:rsid w:val="0052064A"/>
    <w:rsid w:val="00523EAA"/>
    <w:rsid w:val="00540929"/>
    <w:rsid w:val="00540ED2"/>
    <w:rsid w:val="005422FB"/>
    <w:rsid w:val="005456F6"/>
    <w:rsid w:val="00547D78"/>
    <w:rsid w:val="00550D1B"/>
    <w:rsid w:val="00553E67"/>
    <w:rsid w:val="005703BC"/>
    <w:rsid w:val="00573B0A"/>
    <w:rsid w:val="005801B2"/>
    <w:rsid w:val="0058273F"/>
    <w:rsid w:val="00583700"/>
    <w:rsid w:val="00584C89"/>
    <w:rsid w:val="00587D4E"/>
    <w:rsid w:val="005941A9"/>
    <w:rsid w:val="005956CD"/>
    <w:rsid w:val="005960B1"/>
    <w:rsid w:val="005A6EA3"/>
    <w:rsid w:val="005B00C5"/>
    <w:rsid w:val="005B125A"/>
    <w:rsid w:val="005B1969"/>
    <w:rsid w:val="005B661B"/>
    <w:rsid w:val="005C019A"/>
    <w:rsid w:val="005C3A49"/>
    <w:rsid w:val="005C5A0B"/>
    <w:rsid w:val="005C7BCD"/>
    <w:rsid w:val="005D05EE"/>
    <w:rsid w:val="005D2B1C"/>
    <w:rsid w:val="005D2FE9"/>
    <w:rsid w:val="005D30F3"/>
    <w:rsid w:val="005D44A7"/>
    <w:rsid w:val="005D613A"/>
    <w:rsid w:val="005F5A54"/>
    <w:rsid w:val="005F6939"/>
    <w:rsid w:val="00610A7E"/>
    <w:rsid w:val="00612214"/>
    <w:rsid w:val="00614D55"/>
    <w:rsid w:val="00617AC0"/>
    <w:rsid w:val="00617BF3"/>
    <w:rsid w:val="0062430D"/>
    <w:rsid w:val="00627CBE"/>
    <w:rsid w:val="006349C5"/>
    <w:rsid w:val="00642AA7"/>
    <w:rsid w:val="0064495A"/>
    <w:rsid w:val="00647299"/>
    <w:rsid w:val="00651CD5"/>
    <w:rsid w:val="0065698E"/>
    <w:rsid w:val="006604D1"/>
    <w:rsid w:val="0066741D"/>
    <w:rsid w:val="006803C1"/>
    <w:rsid w:val="00686C7C"/>
    <w:rsid w:val="0068732D"/>
    <w:rsid w:val="00687C76"/>
    <w:rsid w:val="00690A15"/>
    <w:rsid w:val="006A52F5"/>
    <w:rsid w:val="006A785A"/>
    <w:rsid w:val="006B0A3E"/>
    <w:rsid w:val="006B74ED"/>
    <w:rsid w:val="006D0554"/>
    <w:rsid w:val="006E2AC9"/>
    <w:rsid w:val="006E3927"/>
    <w:rsid w:val="006E5335"/>
    <w:rsid w:val="006E692F"/>
    <w:rsid w:val="006E6B93"/>
    <w:rsid w:val="006F050F"/>
    <w:rsid w:val="006F19AB"/>
    <w:rsid w:val="006F1A60"/>
    <w:rsid w:val="006F68D0"/>
    <w:rsid w:val="00701D66"/>
    <w:rsid w:val="00717309"/>
    <w:rsid w:val="0072145A"/>
    <w:rsid w:val="007241F3"/>
    <w:rsid w:val="00735EDD"/>
    <w:rsid w:val="00752538"/>
    <w:rsid w:val="00753897"/>
    <w:rsid w:val="00754C30"/>
    <w:rsid w:val="0076008A"/>
    <w:rsid w:val="007636BC"/>
    <w:rsid w:val="00763FCD"/>
    <w:rsid w:val="00767D09"/>
    <w:rsid w:val="0077016C"/>
    <w:rsid w:val="00780F14"/>
    <w:rsid w:val="0078467C"/>
    <w:rsid w:val="00793252"/>
    <w:rsid w:val="007A2059"/>
    <w:rsid w:val="007A781F"/>
    <w:rsid w:val="007C414F"/>
    <w:rsid w:val="007C5F5A"/>
    <w:rsid w:val="007E0FC7"/>
    <w:rsid w:val="007E66D9"/>
    <w:rsid w:val="0080300C"/>
    <w:rsid w:val="0080787B"/>
    <w:rsid w:val="008104A7"/>
    <w:rsid w:val="00811A9B"/>
    <w:rsid w:val="00811F34"/>
    <w:rsid w:val="00827A33"/>
    <w:rsid w:val="008305AD"/>
    <w:rsid w:val="008321C9"/>
    <w:rsid w:val="00842387"/>
    <w:rsid w:val="00842727"/>
    <w:rsid w:val="00851DB0"/>
    <w:rsid w:val="00857467"/>
    <w:rsid w:val="00861A8D"/>
    <w:rsid w:val="00873758"/>
    <w:rsid w:val="00876B17"/>
    <w:rsid w:val="00880266"/>
    <w:rsid w:val="00886205"/>
    <w:rsid w:val="00890E52"/>
    <w:rsid w:val="00894A7E"/>
    <w:rsid w:val="008951F6"/>
    <w:rsid w:val="008960BB"/>
    <w:rsid w:val="008A26A3"/>
    <w:rsid w:val="008A3198"/>
    <w:rsid w:val="008A421B"/>
    <w:rsid w:val="008B3278"/>
    <w:rsid w:val="008B4469"/>
    <w:rsid w:val="008B5B34"/>
    <w:rsid w:val="008C2E5A"/>
    <w:rsid w:val="008D255E"/>
    <w:rsid w:val="008E64F8"/>
    <w:rsid w:val="008F12D4"/>
    <w:rsid w:val="008F26CE"/>
    <w:rsid w:val="008F38F0"/>
    <w:rsid w:val="008F4A49"/>
    <w:rsid w:val="00906FB5"/>
    <w:rsid w:val="009070E8"/>
    <w:rsid w:val="009077DF"/>
    <w:rsid w:val="009132F9"/>
    <w:rsid w:val="00913D49"/>
    <w:rsid w:val="00917952"/>
    <w:rsid w:val="00923E20"/>
    <w:rsid w:val="00926A5C"/>
    <w:rsid w:val="009324B1"/>
    <w:rsid w:val="00935D82"/>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4D49"/>
    <w:rsid w:val="00A0512E"/>
    <w:rsid w:val="00A07F1B"/>
    <w:rsid w:val="00A11FF3"/>
    <w:rsid w:val="00A133FB"/>
    <w:rsid w:val="00A22E67"/>
    <w:rsid w:val="00A24A4D"/>
    <w:rsid w:val="00A274BF"/>
    <w:rsid w:val="00A32253"/>
    <w:rsid w:val="00A33D4C"/>
    <w:rsid w:val="00A35350"/>
    <w:rsid w:val="00A50290"/>
    <w:rsid w:val="00A5663B"/>
    <w:rsid w:val="00A57999"/>
    <w:rsid w:val="00A62EA2"/>
    <w:rsid w:val="00A66F36"/>
    <w:rsid w:val="00A72997"/>
    <w:rsid w:val="00A8235C"/>
    <w:rsid w:val="00A8604A"/>
    <w:rsid w:val="00A862B1"/>
    <w:rsid w:val="00A90B3F"/>
    <w:rsid w:val="00A9568B"/>
    <w:rsid w:val="00A95FBA"/>
    <w:rsid w:val="00AA5E3A"/>
    <w:rsid w:val="00AA6002"/>
    <w:rsid w:val="00AA7FE9"/>
    <w:rsid w:val="00AB2576"/>
    <w:rsid w:val="00AC0D27"/>
    <w:rsid w:val="00AC766E"/>
    <w:rsid w:val="00AD13AB"/>
    <w:rsid w:val="00AD3967"/>
    <w:rsid w:val="00AE40C5"/>
    <w:rsid w:val="00AF66C4"/>
    <w:rsid w:val="00AF70AC"/>
    <w:rsid w:val="00AF7DE7"/>
    <w:rsid w:val="00B01AB1"/>
    <w:rsid w:val="00B0480E"/>
    <w:rsid w:val="00B14093"/>
    <w:rsid w:val="00B14597"/>
    <w:rsid w:val="00B1657E"/>
    <w:rsid w:val="00B16CD0"/>
    <w:rsid w:val="00B24CE3"/>
    <w:rsid w:val="00B24F28"/>
    <w:rsid w:val="00B25CDE"/>
    <w:rsid w:val="00B30846"/>
    <w:rsid w:val="00B32CB6"/>
    <w:rsid w:val="00B343FA"/>
    <w:rsid w:val="00B4325B"/>
    <w:rsid w:val="00B449A7"/>
    <w:rsid w:val="00B465F0"/>
    <w:rsid w:val="00B52E3E"/>
    <w:rsid w:val="00B600C1"/>
    <w:rsid w:val="00B60ABC"/>
    <w:rsid w:val="00B672DE"/>
    <w:rsid w:val="00B73A9A"/>
    <w:rsid w:val="00B816F9"/>
    <w:rsid w:val="00B8325E"/>
    <w:rsid w:val="00B84EFE"/>
    <w:rsid w:val="00B863EE"/>
    <w:rsid w:val="00B926D1"/>
    <w:rsid w:val="00B92A91"/>
    <w:rsid w:val="00B969F5"/>
    <w:rsid w:val="00B977C3"/>
    <w:rsid w:val="00BA58A9"/>
    <w:rsid w:val="00BB04EC"/>
    <w:rsid w:val="00BB1FC6"/>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2E9A"/>
    <w:rsid w:val="00C2350C"/>
    <w:rsid w:val="00C243A1"/>
    <w:rsid w:val="00C27853"/>
    <w:rsid w:val="00C30176"/>
    <w:rsid w:val="00C3040D"/>
    <w:rsid w:val="00C32FBB"/>
    <w:rsid w:val="00C34614"/>
    <w:rsid w:val="00C369CF"/>
    <w:rsid w:val="00C450FA"/>
    <w:rsid w:val="00C4571F"/>
    <w:rsid w:val="00C46534"/>
    <w:rsid w:val="00C54603"/>
    <w:rsid w:val="00C54B4B"/>
    <w:rsid w:val="00C55583"/>
    <w:rsid w:val="00C6720A"/>
    <w:rsid w:val="00C70B1E"/>
    <w:rsid w:val="00C70FCE"/>
    <w:rsid w:val="00C75931"/>
    <w:rsid w:val="00C77A8C"/>
    <w:rsid w:val="00C77D34"/>
    <w:rsid w:val="00C80445"/>
    <w:rsid w:val="00C83059"/>
    <w:rsid w:val="00C83F4F"/>
    <w:rsid w:val="00C8464C"/>
    <w:rsid w:val="00C864D7"/>
    <w:rsid w:val="00C8742E"/>
    <w:rsid w:val="00C90057"/>
    <w:rsid w:val="00C907BE"/>
    <w:rsid w:val="00C9665B"/>
    <w:rsid w:val="00C96935"/>
    <w:rsid w:val="00C96A46"/>
    <w:rsid w:val="00CA1AE3"/>
    <w:rsid w:val="00CA3674"/>
    <w:rsid w:val="00CA440F"/>
    <w:rsid w:val="00CC22AC"/>
    <w:rsid w:val="00CC59F5"/>
    <w:rsid w:val="00CC62E9"/>
    <w:rsid w:val="00CD3CE2"/>
    <w:rsid w:val="00CD5A7F"/>
    <w:rsid w:val="00CD6D05"/>
    <w:rsid w:val="00CE0328"/>
    <w:rsid w:val="00CE539F"/>
    <w:rsid w:val="00CE5D89"/>
    <w:rsid w:val="00CE5FF4"/>
    <w:rsid w:val="00CF0E8A"/>
    <w:rsid w:val="00CF34BB"/>
    <w:rsid w:val="00D003BC"/>
    <w:rsid w:val="00D00AC1"/>
    <w:rsid w:val="00D00BBF"/>
    <w:rsid w:val="00D01C51"/>
    <w:rsid w:val="00D11B9D"/>
    <w:rsid w:val="00D1260B"/>
    <w:rsid w:val="00D14800"/>
    <w:rsid w:val="00D16345"/>
    <w:rsid w:val="00D35A4C"/>
    <w:rsid w:val="00D37E77"/>
    <w:rsid w:val="00D4303F"/>
    <w:rsid w:val="00D43376"/>
    <w:rsid w:val="00D43BF3"/>
    <w:rsid w:val="00D43FB8"/>
    <w:rsid w:val="00D4455A"/>
    <w:rsid w:val="00D60157"/>
    <w:rsid w:val="00D648BE"/>
    <w:rsid w:val="00D7519B"/>
    <w:rsid w:val="00D94751"/>
    <w:rsid w:val="00DA06B2"/>
    <w:rsid w:val="00DA368A"/>
    <w:rsid w:val="00DA5411"/>
    <w:rsid w:val="00DB0C51"/>
    <w:rsid w:val="00DB0DFA"/>
    <w:rsid w:val="00DB2FC8"/>
    <w:rsid w:val="00DB6C14"/>
    <w:rsid w:val="00DC13F2"/>
    <w:rsid w:val="00DC19B7"/>
    <w:rsid w:val="00DC64B0"/>
    <w:rsid w:val="00DD0B77"/>
    <w:rsid w:val="00DD1D03"/>
    <w:rsid w:val="00DD3C2D"/>
    <w:rsid w:val="00DD4595"/>
    <w:rsid w:val="00DD7797"/>
    <w:rsid w:val="00DE3DAF"/>
    <w:rsid w:val="00DE43C8"/>
    <w:rsid w:val="00DE53F9"/>
    <w:rsid w:val="00DE5CD7"/>
    <w:rsid w:val="00DE62F3"/>
    <w:rsid w:val="00DF27F7"/>
    <w:rsid w:val="00E018A8"/>
    <w:rsid w:val="00E02A8A"/>
    <w:rsid w:val="00E07976"/>
    <w:rsid w:val="00E16B7C"/>
    <w:rsid w:val="00E17AB5"/>
    <w:rsid w:val="00E206BA"/>
    <w:rsid w:val="00E21601"/>
    <w:rsid w:val="00E22772"/>
    <w:rsid w:val="00E357D4"/>
    <w:rsid w:val="00E40395"/>
    <w:rsid w:val="00E403E7"/>
    <w:rsid w:val="00E429AD"/>
    <w:rsid w:val="00E43F72"/>
    <w:rsid w:val="00E46F44"/>
    <w:rsid w:val="00E51966"/>
    <w:rsid w:val="00E5520A"/>
    <w:rsid w:val="00E55813"/>
    <w:rsid w:val="00E62100"/>
    <w:rsid w:val="00E70687"/>
    <w:rsid w:val="00E72589"/>
    <w:rsid w:val="00E776F1"/>
    <w:rsid w:val="00E84940"/>
    <w:rsid w:val="00E90884"/>
    <w:rsid w:val="00E922F5"/>
    <w:rsid w:val="00E9293A"/>
    <w:rsid w:val="00E93E92"/>
    <w:rsid w:val="00E97BB2"/>
    <w:rsid w:val="00EA31DD"/>
    <w:rsid w:val="00EC256D"/>
    <w:rsid w:val="00EC61A5"/>
    <w:rsid w:val="00ED1F39"/>
    <w:rsid w:val="00EE0F94"/>
    <w:rsid w:val="00EE1817"/>
    <w:rsid w:val="00EE1EE0"/>
    <w:rsid w:val="00EE6171"/>
    <w:rsid w:val="00EE65BD"/>
    <w:rsid w:val="00EE7747"/>
    <w:rsid w:val="00EF0EAF"/>
    <w:rsid w:val="00EF66B1"/>
    <w:rsid w:val="00F02B8E"/>
    <w:rsid w:val="00F071B9"/>
    <w:rsid w:val="00F13F98"/>
    <w:rsid w:val="00F14369"/>
    <w:rsid w:val="00F15768"/>
    <w:rsid w:val="00F21A91"/>
    <w:rsid w:val="00F21B29"/>
    <w:rsid w:val="00F22825"/>
    <w:rsid w:val="00F22F71"/>
    <w:rsid w:val="00F23737"/>
    <w:rsid w:val="00F239E9"/>
    <w:rsid w:val="00F247D5"/>
    <w:rsid w:val="00F32EF3"/>
    <w:rsid w:val="00F37209"/>
    <w:rsid w:val="00F42CC8"/>
    <w:rsid w:val="00F46D24"/>
    <w:rsid w:val="00F56372"/>
    <w:rsid w:val="00F57943"/>
    <w:rsid w:val="00F6000F"/>
    <w:rsid w:val="00F64D51"/>
    <w:rsid w:val="00F736BA"/>
    <w:rsid w:val="00F755E4"/>
    <w:rsid w:val="00F80939"/>
    <w:rsid w:val="00F84821"/>
    <w:rsid w:val="00F95A39"/>
    <w:rsid w:val="00F976F5"/>
    <w:rsid w:val="00F97D08"/>
    <w:rsid w:val="00FA015E"/>
    <w:rsid w:val="00FA1B8F"/>
    <w:rsid w:val="00FA1C99"/>
    <w:rsid w:val="00FA55E7"/>
    <w:rsid w:val="00FB6B3D"/>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8A"/>
    <w:pPr>
      <w:spacing w:after="120" w:line="276" w:lineRule="auto"/>
      <w:jc w:val="both"/>
    </w:pPr>
    <w:rPr>
      <w:rFonts w:ascii="Arial Narrow" w:hAnsi="Arial Narrow"/>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TitleChar">
    <w:name w:val="Title Char"/>
    <w:basedOn w:val="DefaultParagraphFont"/>
    <w:link w:val="Title"/>
    <w:rsid w:val="0076008A"/>
    <w:rPr>
      <w:rFonts w:ascii="Arial Narrow" w:eastAsiaTheme="majorEastAsia" w:hAnsi="Arial Narrow" w:cstheme="majorBidi"/>
      <w:b/>
      <w:spacing w:val="5"/>
      <w:kern w:val="28"/>
      <w:sz w:val="28"/>
      <w:szCs w:val="28"/>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next w:val="Normal"/>
    <w:link w:val="Char"/>
    <w:qFormat/>
    <w:rsid w:val="00CD5A7F"/>
    <w:pPr>
      <w:spacing w:before="120"/>
      <w:jc w:val="left"/>
    </w:pPr>
    <w:rPr>
      <w:b/>
      <w:u w:val="single"/>
    </w:rPr>
  </w:style>
  <w:style w:type="character" w:customStyle="1" w:styleId="Char">
    <w:name w:val="Έντονο &amp; Υπογράμμιση Char"/>
    <w:basedOn w:val="DefaultParagraphFont"/>
    <w:link w:val="a0"/>
    <w:rsid w:val="00CD5A7F"/>
    <w:rPr>
      <w:rFonts w:ascii="Arial Narrow" w:hAnsi="Arial Narrow"/>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CD5A7F"/>
    <w:pPr>
      <w:spacing w:after="480"/>
      <w:jc w:val="center"/>
    </w:pPr>
    <w:rPr>
      <w:b/>
      <w:u w:val="single"/>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CD5A7F"/>
    <w:rPr>
      <w:rFonts w:ascii="Arial Narrow" w:hAnsi="Arial Narrow"/>
      <w:b/>
      <w:color w:val="000000"/>
      <w:sz w:val="22"/>
      <w:szCs w:val="22"/>
      <w:u w:val="single"/>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CD5A7F"/>
    <w:pPr>
      <w:spacing w:after="480"/>
      <w:jc w:val="left"/>
    </w:pPr>
    <w:rPr>
      <w:u w:val="single"/>
    </w:rPr>
  </w:style>
  <w:style w:type="character" w:customStyle="1" w:styleId="Char3">
    <w:name w:val="Υπογράμμιση Char"/>
    <w:basedOn w:val="DefaultParagraphFont"/>
    <w:link w:val="a3"/>
    <w:rsid w:val="00CD5A7F"/>
    <w:rPr>
      <w:rFonts w:ascii="Arial Narrow" w:hAnsi="Arial Narrow"/>
      <w:color w:val="000000"/>
      <w:sz w:val="22"/>
      <w:szCs w:val="22"/>
      <w:u w:val="single"/>
    </w:rPr>
  </w:style>
  <w:style w:type="paragraph" w:customStyle="1" w:styleId="myItlics">
    <w:name w:val="myItlics"/>
    <w:basedOn w:val="Normal"/>
    <w:link w:val="myItlicsChar"/>
    <w:qFormat/>
    <w:rsid w:val="0076008A"/>
    <w:pPr>
      <w:spacing w:before="160" w:after="60" w:line="240" w:lineRule="auto"/>
    </w:pPr>
    <w:rPr>
      <w:i/>
    </w:rPr>
  </w:style>
  <w:style w:type="character" w:styleId="Hyperlink">
    <w:name w:val="Hyperlink"/>
    <w:basedOn w:val="DefaultParagraphFont"/>
    <w:uiPriority w:val="99"/>
    <w:unhideWhenUsed/>
    <w:rsid w:val="0076008A"/>
    <w:rPr>
      <w:color w:val="0000FF" w:themeColor="hyperlink"/>
      <w:u w:val="single"/>
    </w:rPr>
  </w:style>
  <w:style w:type="character" w:customStyle="1" w:styleId="myItlicsChar">
    <w:name w:val="myItlics Char"/>
    <w:basedOn w:val="DefaultParagraphFont"/>
    <w:link w:val="myItlics"/>
    <w:rsid w:val="0076008A"/>
    <w:rPr>
      <w:rFonts w:ascii="Arial Narrow" w:hAnsi="Arial Narrow"/>
      <w:i/>
      <w:color w:val="000000"/>
      <w:sz w:val="22"/>
      <w:szCs w:val="22"/>
    </w:rPr>
  </w:style>
  <w:style w:type="paragraph" w:customStyle="1" w:styleId="my">
    <w:name w:val="myΥπότιτλος"/>
    <w:basedOn w:val="Normal"/>
    <w:link w:val="myChar"/>
    <w:qFormat/>
    <w:rsid w:val="00584C89"/>
    <w:pPr>
      <w:spacing w:after="480"/>
      <w:jc w:val="center"/>
    </w:pPr>
  </w:style>
  <w:style w:type="character" w:customStyle="1" w:styleId="myChar">
    <w:name w:val="myΥπότιτλος Char"/>
    <w:basedOn w:val="DefaultParagraphFont"/>
    <w:link w:val="my"/>
    <w:rsid w:val="00584C89"/>
    <w:rPr>
      <w:rFonts w:ascii="Arial Narrow" w:hAnsi="Arial Narrow"/>
      <w:color w:val="000000"/>
      <w:sz w:val="22"/>
      <w:szCs w:val="22"/>
    </w:rPr>
  </w:style>
  <w:style w:type="table" w:styleId="TableGrid">
    <w:name w:val="Table Grid"/>
    <w:basedOn w:val="TableNormal"/>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Title"/>
    <w:link w:val="mySubtitleChar"/>
    <w:qFormat/>
    <w:rsid w:val="00177B45"/>
    <w:pPr>
      <w:tabs>
        <w:tab w:val="clear" w:pos="993"/>
      </w:tabs>
    </w:pPr>
    <w:rPr>
      <w:sz w:val="23"/>
      <w:szCs w:val="23"/>
      <w:u w:val="single"/>
    </w:rPr>
  </w:style>
  <w:style w:type="character" w:customStyle="1" w:styleId="mySubtitleChar">
    <w:name w:val="mySubtitle Char"/>
    <w:basedOn w:val="TitleChar"/>
    <w:link w:val="mySubtitle"/>
    <w:rsid w:val="00177B45"/>
    <w:rPr>
      <w:rFonts w:ascii="Arial Narrow" w:eastAsiaTheme="majorEastAsia" w:hAnsi="Arial Narrow" w:cstheme="majorBidi"/>
      <w:b/>
      <w:spacing w:val="5"/>
      <w:kern w:val="28"/>
      <w:sz w:val="23"/>
      <w:szCs w:val="23"/>
      <w:u w:val="single"/>
    </w:rPr>
  </w:style>
  <w:style w:type="character" w:customStyle="1" w:styleId="UnresolvedMention">
    <w:name w:val="Unresolved Mention"/>
    <w:basedOn w:val="DefaultParagraphFont"/>
    <w:uiPriority w:val="99"/>
    <w:semiHidden/>
    <w:unhideWhenUsed/>
    <w:rsid w:val="00E43F72"/>
    <w:rPr>
      <w:color w:val="605E5C"/>
      <w:shd w:val="clear" w:color="auto" w:fill="E1DFDD"/>
    </w:rPr>
  </w:style>
  <w:style w:type="character" w:styleId="FollowedHyperlink">
    <w:name w:val="FollowedHyperlink"/>
    <w:basedOn w:val="DefaultParagraphFont"/>
    <w:uiPriority w:val="99"/>
    <w:semiHidden/>
    <w:unhideWhenUsed/>
    <w:rsid w:val="00CA440F"/>
    <w:rPr>
      <w:color w:val="800080" w:themeColor="followedHyperlink"/>
      <w:u w:val="single"/>
    </w:rPr>
  </w:style>
  <w:style w:type="paragraph" w:styleId="EndnoteText">
    <w:name w:val="endnote text"/>
    <w:basedOn w:val="Normal"/>
    <w:link w:val="EndnoteTextChar"/>
    <w:uiPriority w:val="99"/>
    <w:semiHidden/>
    <w:unhideWhenUsed/>
    <w:rsid w:val="00C9665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9665B"/>
    <w:rPr>
      <w:rFonts w:ascii="Arial Narrow" w:hAnsi="Arial Narrow"/>
      <w:color w:val="000000"/>
    </w:rPr>
  </w:style>
  <w:style w:type="character" w:styleId="EndnoteReference">
    <w:name w:val="endnote reference"/>
    <w:basedOn w:val="DefaultParagraphFont"/>
    <w:uiPriority w:val="99"/>
    <w:semiHidden/>
    <w:unhideWhenUsed/>
    <w:rsid w:val="00C966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PlaceholderText"/>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PlaceholderText"/>
            </w:rPr>
            <w:t>Πόλη</w:t>
          </w:r>
          <w:r w:rsidRPr="0080787B">
            <w:rPr>
              <w:rStyle w:val="PlaceholderText"/>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PlaceholderText"/>
              <w:color w:val="0070C0"/>
            </w:rPr>
            <w:t>00.00.201</w:t>
          </w:r>
          <w:r>
            <w:rPr>
              <w:rStyle w:val="PlaceholderText"/>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PlaceholderText"/>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PlaceholderText"/>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PlaceholderText"/>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PlaceholderText"/>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036166"/>
    <w:rsid w:val="000922E6"/>
    <w:rsid w:val="000B17ED"/>
    <w:rsid w:val="000C54BA"/>
    <w:rsid w:val="00112109"/>
    <w:rsid w:val="00183DE6"/>
    <w:rsid w:val="001B10E8"/>
    <w:rsid w:val="0020150E"/>
    <w:rsid w:val="0022005F"/>
    <w:rsid w:val="00290AC3"/>
    <w:rsid w:val="00293B11"/>
    <w:rsid w:val="00297E5F"/>
    <w:rsid w:val="002A1FF1"/>
    <w:rsid w:val="002A3CAA"/>
    <w:rsid w:val="002A7333"/>
    <w:rsid w:val="002B512C"/>
    <w:rsid w:val="002F45FB"/>
    <w:rsid w:val="0034726D"/>
    <w:rsid w:val="00394914"/>
    <w:rsid w:val="004803A1"/>
    <w:rsid w:val="004D24F1"/>
    <w:rsid w:val="004D5DB6"/>
    <w:rsid w:val="00512867"/>
    <w:rsid w:val="00523FD3"/>
    <w:rsid w:val="005332D1"/>
    <w:rsid w:val="00551A2E"/>
    <w:rsid w:val="00576590"/>
    <w:rsid w:val="005A5981"/>
    <w:rsid w:val="005B71F3"/>
    <w:rsid w:val="005E1DE4"/>
    <w:rsid w:val="006247F1"/>
    <w:rsid w:val="006773AC"/>
    <w:rsid w:val="00687F84"/>
    <w:rsid w:val="006D5F30"/>
    <w:rsid w:val="006E02D2"/>
    <w:rsid w:val="006E2631"/>
    <w:rsid w:val="00715948"/>
    <w:rsid w:val="00721A44"/>
    <w:rsid w:val="00743167"/>
    <w:rsid w:val="00784219"/>
    <w:rsid w:val="0078623D"/>
    <w:rsid w:val="007B2A29"/>
    <w:rsid w:val="007E68A8"/>
    <w:rsid w:val="008066E1"/>
    <w:rsid w:val="008309F4"/>
    <w:rsid w:val="0084662F"/>
    <w:rsid w:val="00870A7B"/>
    <w:rsid w:val="008841E4"/>
    <w:rsid w:val="008C7782"/>
    <w:rsid w:val="008D6691"/>
    <w:rsid w:val="008F29E7"/>
    <w:rsid w:val="0093298F"/>
    <w:rsid w:val="009F388D"/>
    <w:rsid w:val="00A04FB0"/>
    <w:rsid w:val="00A13A66"/>
    <w:rsid w:val="00A173A4"/>
    <w:rsid w:val="00A3326E"/>
    <w:rsid w:val="00A408D9"/>
    <w:rsid w:val="00A51A75"/>
    <w:rsid w:val="00A75452"/>
    <w:rsid w:val="00AC0CBD"/>
    <w:rsid w:val="00AC6CD1"/>
    <w:rsid w:val="00AD5A3A"/>
    <w:rsid w:val="00AE7434"/>
    <w:rsid w:val="00B14C50"/>
    <w:rsid w:val="00B20CBE"/>
    <w:rsid w:val="00B302C5"/>
    <w:rsid w:val="00B36BC0"/>
    <w:rsid w:val="00BA118C"/>
    <w:rsid w:val="00C02DED"/>
    <w:rsid w:val="00C33EB2"/>
    <w:rsid w:val="00C4467A"/>
    <w:rsid w:val="00CB06AB"/>
    <w:rsid w:val="00CB4C91"/>
    <w:rsid w:val="00CC2262"/>
    <w:rsid w:val="00CD4D59"/>
    <w:rsid w:val="00D123D7"/>
    <w:rsid w:val="00D31945"/>
    <w:rsid w:val="00D442B2"/>
    <w:rsid w:val="00DB1D2E"/>
    <w:rsid w:val="00DD6836"/>
    <w:rsid w:val="00E53F68"/>
    <w:rsid w:val="00E6450B"/>
    <w:rsid w:val="00E92067"/>
    <w:rsid w:val="00EC2D3D"/>
    <w:rsid w:val="00F7390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
    <w:name w:val="Έντονο &amp; Υπογράμμιση"/>
    <w:basedOn w:val="Normal"/>
    <w:next w:val="Normal"/>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DefaultParagraphFont"/>
    <w:link w:val="a"/>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69E32C7-892B-4661-A9D0-B385E1A5A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45</TotalTime>
  <Pages>2</Pages>
  <Words>448</Words>
  <Characters>2425</Characters>
  <Application>Microsoft Office Word</Application>
  <DocSecurity>0</DocSecurity>
  <Lines>20</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Ειστολόχαρτο</vt:lpstr>
      <vt:lpstr>Ειστολόχαρτο</vt:lpstr>
    </vt:vector>
  </TitlesOfParts>
  <Company>Εθνική Συνομοσπονδία Ατόμων με Αναπηρία (ΕΣΑμεΑ)</Company>
  <LinksUpToDate>false</LinksUpToDate>
  <CharactersWithSpaces>2868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4</cp:revision>
  <cp:lastPrinted>2017-05-26T15:11:00Z</cp:lastPrinted>
  <dcterms:created xsi:type="dcterms:W3CDTF">2025-06-25T07:35:00Z</dcterms:created>
  <dcterms:modified xsi:type="dcterms:W3CDTF">2025-06-25T08:20:00Z</dcterms:modified>
  <cp:contentStatus/>
  <dc:language>Ελληνικά</dc:language>
  <cp:version>am-20180624</cp:version>
</cp:coreProperties>
</file>