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AA3CA" w14:textId="7A3F93C0" w:rsidR="004254BC" w:rsidRPr="00E74BD4" w:rsidRDefault="006D23A6" w:rsidP="00BE6ABA">
      <w:pPr>
        <w:spacing w:before="0" w:beforeAutospacing="0" w:line="276" w:lineRule="auto"/>
        <w:rPr>
          <w:rStyle w:val="a3"/>
          <w:rFonts w:ascii="Tahoma" w:hAnsi="Tahoma" w:cs="Tahoma"/>
          <w:b w:val="0"/>
          <w:color w:val="000000" w:themeColor="text1"/>
          <w:sz w:val="20"/>
          <w:szCs w:val="20"/>
        </w:rPr>
      </w:pPr>
      <w:r w:rsidRPr="00E74BD4">
        <w:rPr>
          <w:rFonts w:ascii="Tahoma" w:hAnsi="Tahoma" w:cs="Tahoma"/>
          <w:b/>
          <w:bCs/>
          <w:noProof/>
          <w:color w:val="000000" w:themeColor="text1"/>
          <w:sz w:val="20"/>
          <w:szCs w:val="20"/>
        </w:rPr>
        <w:drawing>
          <wp:anchor distT="0" distB="0" distL="114300" distR="114300" simplePos="0" relativeHeight="251657216" behindDoc="1" locked="0" layoutInCell="1" allowOverlap="1" wp14:anchorId="73BD6808" wp14:editId="444CDE09">
            <wp:simplePos x="0" y="0"/>
            <wp:positionH relativeFrom="column">
              <wp:posOffset>-32385</wp:posOffset>
            </wp:positionH>
            <wp:positionV relativeFrom="paragraph">
              <wp:posOffset>-74930</wp:posOffset>
            </wp:positionV>
            <wp:extent cx="403860" cy="436245"/>
            <wp:effectExtent l="19050" t="0" r="0" b="0"/>
            <wp:wrapTight wrapText="bothSides">
              <wp:wrapPolygon edited="0">
                <wp:start x="-1019" y="0"/>
                <wp:lineTo x="-1019" y="20751"/>
                <wp:lineTo x="21396" y="20751"/>
                <wp:lineTo x="21396" y="0"/>
                <wp:lineTo x="-1019" y="0"/>
              </wp:wrapPolygon>
            </wp:wrapTight>
            <wp:docPr id="1" name="Εικόνα 1" descr="X:\ΚΗΦ 2016\people tre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ΚΗΦ 2016\people tree jpeg.jpg"/>
                    <pic:cNvPicPr>
                      <a:picLocks noChangeAspect="1" noChangeArrowheads="1"/>
                    </pic:cNvPicPr>
                  </pic:nvPicPr>
                  <pic:blipFill>
                    <a:blip r:embed="rId8" cstate="print"/>
                    <a:srcRect/>
                    <a:stretch>
                      <a:fillRect/>
                    </a:stretch>
                  </pic:blipFill>
                  <pic:spPr bwMode="auto">
                    <a:xfrm>
                      <a:off x="0" y="0"/>
                      <a:ext cx="403860" cy="436245"/>
                    </a:xfrm>
                    <a:prstGeom prst="rect">
                      <a:avLst/>
                    </a:prstGeom>
                    <a:noFill/>
                    <a:ln w="9525">
                      <a:noFill/>
                      <a:miter lim="800000"/>
                      <a:headEnd/>
                      <a:tailEnd/>
                    </a:ln>
                  </pic:spPr>
                </pic:pic>
              </a:graphicData>
            </a:graphic>
          </wp:anchor>
        </w:drawing>
      </w:r>
      <w:r w:rsidR="009A30A7" w:rsidRPr="00E74BD4">
        <w:rPr>
          <w:rStyle w:val="a3"/>
          <w:rFonts w:ascii="Tahoma" w:hAnsi="Tahoma" w:cs="Tahoma"/>
          <w:color w:val="000000" w:themeColor="text1"/>
          <w:sz w:val="20"/>
          <w:szCs w:val="20"/>
        </w:rPr>
        <w:t xml:space="preserve">  </w:t>
      </w:r>
      <w:r w:rsidR="00650336" w:rsidRPr="00E74BD4">
        <w:rPr>
          <w:rStyle w:val="a3"/>
          <w:rFonts w:ascii="Tahoma" w:hAnsi="Tahoma" w:cs="Tahoma"/>
          <w:color w:val="000000" w:themeColor="text1"/>
          <w:sz w:val="20"/>
          <w:szCs w:val="20"/>
        </w:rPr>
        <w:t>ΚΕΝΤΡΟ ΔΙΗΜΕΡΕΥΣΗΣ ΗΜΕΡ</w:t>
      </w:r>
      <w:r w:rsidR="00FE389E" w:rsidRPr="00E74BD4">
        <w:rPr>
          <w:rStyle w:val="a3"/>
          <w:rFonts w:ascii="Tahoma" w:hAnsi="Tahoma" w:cs="Tahoma"/>
          <w:color w:val="000000" w:themeColor="text1"/>
          <w:sz w:val="20"/>
          <w:szCs w:val="20"/>
        </w:rPr>
        <w:t>Η</w:t>
      </w:r>
      <w:r w:rsidR="0006569F" w:rsidRPr="00E74BD4">
        <w:rPr>
          <w:rStyle w:val="a3"/>
          <w:rFonts w:ascii="Tahoma" w:hAnsi="Tahoma" w:cs="Tahoma"/>
          <w:color w:val="000000" w:themeColor="text1"/>
          <w:sz w:val="20"/>
          <w:szCs w:val="20"/>
        </w:rPr>
        <w:t>ΣΙΑΣ</w:t>
      </w:r>
      <w:r w:rsidR="0006569F" w:rsidRPr="00E74BD4">
        <w:rPr>
          <w:rStyle w:val="a3"/>
          <w:rFonts w:ascii="Tahoma" w:hAnsi="Tahoma" w:cs="Tahoma"/>
          <w:color w:val="000000" w:themeColor="text1"/>
          <w:sz w:val="20"/>
          <w:szCs w:val="20"/>
        </w:rPr>
        <w:tab/>
      </w:r>
      <w:r w:rsidR="0006569F" w:rsidRPr="00E74BD4">
        <w:rPr>
          <w:rStyle w:val="a3"/>
          <w:rFonts w:ascii="Tahoma" w:hAnsi="Tahoma" w:cs="Tahoma"/>
          <w:color w:val="000000" w:themeColor="text1"/>
          <w:sz w:val="20"/>
          <w:szCs w:val="20"/>
        </w:rPr>
        <w:tab/>
      </w:r>
      <w:r w:rsidR="00F139F1" w:rsidRPr="00E74BD4">
        <w:rPr>
          <w:rStyle w:val="a3"/>
          <w:rFonts w:ascii="Tahoma" w:hAnsi="Tahoma" w:cs="Tahoma"/>
          <w:b w:val="0"/>
          <w:color w:val="000000" w:themeColor="text1"/>
          <w:sz w:val="20"/>
          <w:szCs w:val="20"/>
        </w:rPr>
        <w:t>Θεσσαλονίκη,</w:t>
      </w:r>
      <w:r w:rsidR="00EE74F2" w:rsidRPr="00E74BD4">
        <w:rPr>
          <w:rStyle w:val="a3"/>
          <w:rFonts w:ascii="Tahoma" w:hAnsi="Tahoma" w:cs="Tahoma"/>
          <w:b w:val="0"/>
          <w:color w:val="000000" w:themeColor="text1"/>
          <w:sz w:val="20"/>
          <w:szCs w:val="20"/>
        </w:rPr>
        <w:t xml:space="preserve"> </w:t>
      </w:r>
      <w:r w:rsidR="00515E9D">
        <w:rPr>
          <w:rStyle w:val="a3"/>
          <w:rFonts w:ascii="Tahoma" w:hAnsi="Tahoma" w:cs="Tahoma"/>
          <w:b w:val="0"/>
          <w:color w:val="000000" w:themeColor="text1"/>
          <w:sz w:val="20"/>
          <w:szCs w:val="20"/>
        </w:rPr>
        <w:t>2</w:t>
      </w:r>
      <w:r w:rsidR="00500879" w:rsidRPr="00500879">
        <w:rPr>
          <w:rStyle w:val="a3"/>
          <w:rFonts w:ascii="Tahoma" w:hAnsi="Tahoma" w:cs="Tahoma"/>
          <w:b w:val="0"/>
          <w:color w:val="000000" w:themeColor="text1"/>
          <w:sz w:val="20"/>
          <w:szCs w:val="20"/>
        </w:rPr>
        <w:t>6</w:t>
      </w:r>
      <w:r w:rsidR="00F139F1" w:rsidRPr="00E74BD4">
        <w:rPr>
          <w:rStyle w:val="a3"/>
          <w:rFonts w:ascii="Tahoma" w:hAnsi="Tahoma" w:cs="Tahoma"/>
          <w:b w:val="0"/>
          <w:color w:val="000000" w:themeColor="text1"/>
          <w:sz w:val="20"/>
          <w:szCs w:val="20"/>
        </w:rPr>
        <w:t>/</w:t>
      </w:r>
      <w:r w:rsidR="00EE74F2" w:rsidRPr="00E74BD4">
        <w:rPr>
          <w:rStyle w:val="a3"/>
          <w:rFonts w:ascii="Tahoma" w:hAnsi="Tahoma" w:cs="Tahoma"/>
          <w:b w:val="0"/>
          <w:color w:val="000000" w:themeColor="text1"/>
          <w:sz w:val="20"/>
          <w:szCs w:val="20"/>
        </w:rPr>
        <w:t>0</w:t>
      </w:r>
      <w:r w:rsidR="00500879" w:rsidRPr="00500879">
        <w:rPr>
          <w:rStyle w:val="a3"/>
          <w:rFonts w:ascii="Tahoma" w:hAnsi="Tahoma" w:cs="Tahoma"/>
          <w:b w:val="0"/>
          <w:color w:val="000000" w:themeColor="text1"/>
          <w:sz w:val="20"/>
          <w:szCs w:val="20"/>
        </w:rPr>
        <w:t>6</w:t>
      </w:r>
      <w:r w:rsidR="00F139F1" w:rsidRPr="00E74BD4">
        <w:rPr>
          <w:rStyle w:val="a3"/>
          <w:rFonts w:ascii="Tahoma" w:hAnsi="Tahoma" w:cs="Tahoma"/>
          <w:b w:val="0"/>
          <w:color w:val="000000" w:themeColor="text1"/>
          <w:sz w:val="20"/>
          <w:szCs w:val="20"/>
        </w:rPr>
        <w:t>/20</w:t>
      </w:r>
      <w:r w:rsidR="00E305C0" w:rsidRPr="00E74BD4">
        <w:rPr>
          <w:rStyle w:val="a3"/>
          <w:rFonts w:ascii="Tahoma" w:hAnsi="Tahoma" w:cs="Tahoma"/>
          <w:b w:val="0"/>
          <w:color w:val="000000" w:themeColor="text1"/>
          <w:sz w:val="20"/>
          <w:szCs w:val="20"/>
        </w:rPr>
        <w:t>2</w:t>
      </w:r>
      <w:r w:rsidR="00EE74F2" w:rsidRPr="00E74BD4">
        <w:rPr>
          <w:rStyle w:val="a3"/>
          <w:rFonts w:ascii="Tahoma" w:hAnsi="Tahoma" w:cs="Tahoma"/>
          <w:b w:val="0"/>
          <w:color w:val="000000" w:themeColor="text1"/>
          <w:sz w:val="20"/>
          <w:szCs w:val="20"/>
        </w:rPr>
        <w:t>5</w:t>
      </w:r>
    </w:p>
    <w:p w14:paraId="4B9A55C3" w14:textId="522F862A" w:rsidR="006D23A6" w:rsidRPr="00E74BD4" w:rsidRDefault="00650336" w:rsidP="00BE6ABA">
      <w:pPr>
        <w:spacing w:before="0" w:beforeAutospacing="0" w:line="276" w:lineRule="auto"/>
        <w:rPr>
          <w:rStyle w:val="a3"/>
          <w:rFonts w:ascii="Tahoma" w:hAnsi="Tahoma" w:cs="Tahoma"/>
          <w:b w:val="0"/>
          <w:color w:val="000000" w:themeColor="text1"/>
          <w:sz w:val="20"/>
          <w:szCs w:val="20"/>
        </w:rPr>
      </w:pPr>
      <w:r w:rsidRPr="00E74BD4">
        <w:rPr>
          <w:rStyle w:val="a3"/>
          <w:rFonts w:ascii="Tahoma" w:hAnsi="Tahoma" w:cs="Tahoma"/>
          <w:color w:val="000000" w:themeColor="text1"/>
          <w:sz w:val="20"/>
          <w:szCs w:val="20"/>
        </w:rPr>
        <w:t>ΦΡΟΝΤΙΔΑΣ «ΚΕΝΤΡΟ ΕΙΔΙΚΗΣ ΑΓΩΓΗΣ»</w:t>
      </w:r>
      <w:r w:rsidR="00F139F1" w:rsidRPr="00E74BD4">
        <w:rPr>
          <w:rStyle w:val="a3"/>
          <w:rFonts w:ascii="Tahoma" w:hAnsi="Tahoma" w:cs="Tahoma"/>
          <w:color w:val="000000" w:themeColor="text1"/>
          <w:sz w:val="20"/>
          <w:szCs w:val="20"/>
        </w:rPr>
        <w:tab/>
      </w:r>
      <w:r w:rsidR="006D23A6" w:rsidRPr="00E74BD4">
        <w:rPr>
          <w:rStyle w:val="a3"/>
          <w:rFonts w:ascii="Tahoma" w:hAnsi="Tahoma" w:cs="Tahoma"/>
          <w:color w:val="000000" w:themeColor="text1"/>
          <w:sz w:val="20"/>
          <w:szCs w:val="20"/>
        </w:rPr>
        <w:tab/>
      </w:r>
      <w:r w:rsidR="00107FE4" w:rsidRPr="00E74BD4">
        <w:rPr>
          <w:rStyle w:val="a3"/>
          <w:rFonts w:ascii="Tahoma" w:hAnsi="Tahoma" w:cs="Tahoma"/>
          <w:color w:val="000000" w:themeColor="text1"/>
          <w:sz w:val="20"/>
          <w:szCs w:val="20"/>
        </w:rPr>
        <w:tab/>
      </w:r>
      <w:r w:rsidR="00F139F1" w:rsidRPr="0096276A">
        <w:rPr>
          <w:rStyle w:val="a3"/>
          <w:rFonts w:ascii="Tahoma" w:hAnsi="Tahoma" w:cs="Tahoma"/>
          <w:b w:val="0"/>
          <w:color w:val="000000" w:themeColor="text1"/>
          <w:sz w:val="20"/>
          <w:szCs w:val="20"/>
        </w:rPr>
        <w:t>Αρ.Πρωτ:</w:t>
      </w:r>
      <w:r w:rsidR="0096276A" w:rsidRPr="0096276A">
        <w:rPr>
          <w:rStyle w:val="a3"/>
          <w:rFonts w:ascii="Tahoma" w:hAnsi="Tahoma" w:cs="Tahoma"/>
          <w:b w:val="0"/>
          <w:color w:val="000000" w:themeColor="text1"/>
          <w:sz w:val="20"/>
          <w:szCs w:val="20"/>
        </w:rPr>
        <w:t>1</w:t>
      </w:r>
      <w:r w:rsidR="00500879" w:rsidRPr="00500879">
        <w:rPr>
          <w:rStyle w:val="a3"/>
          <w:rFonts w:ascii="Tahoma" w:hAnsi="Tahoma" w:cs="Tahoma"/>
          <w:b w:val="0"/>
          <w:color w:val="000000" w:themeColor="text1"/>
          <w:sz w:val="20"/>
          <w:szCs w:val="20"/>
        </w:rPr>
        <w:t>76</w:t>
      </w:r>
      <w:r w:rsidR="00F139F1" w:rsidRPr="0096276A">
        <w:rPr>
          <w:rStyle w:val="a3"/>
          <w:rFonts w:ascii="Tahoma" w:hAnsi="Tahoma" w:cs="Tahoma"/>
          <w:b w:val="0"/>
          <w:color w:val="000000" w:themeColor="text1"/>
          <w:sz w:val="20"/>
          <w:szCs w:val="20"/>
        </w:rPr>
        <w:t>/</w:t>
      </w:r>
      <w:r w:rsidR="009D72A4" w:rsidRPr="0096276A">
        <w:rPr>
          <w:rStyle w:val="a3"/>
          <w:rFonts w:ascii="Tahoma" w:hAnsi="Tahoma" w:cs="Tahoma"/>
          <w:b w:val="0"/>
          <w:color w:val="000000" w:themeColor="text1"/>
          <w:sz w:val="20"/>
          <w:szCs w:val="20"/>
        </w:rPr>
        <w:t>Ι</w:t>
      </w:r>
      <w:r w:rsidR="00F139F1" w:rsidRPr="0096276A">
        <w:rPr>
          <w:rStyle w:val="a3"/>
          <w:rFonts w:ascii="Tahoma" w:hAnsi="Tahoma" w:cs="Tahoma"/>
          <w:b w:val="0"/>
          <w:color w:val="000000" w:themeColor="text1"/>
          <w:sz w:val="20"/>
          <w:szCs w:val="20"/>
        </w:rPr>
        <w:t>/</w:t>
      </w:r>
      <w:r w:rsidR="00E305C0" w:rsidRPr="0096276A">
        <w:rPr>
          <w:rStyle w:val="a3"/>
          <w:rFonts w:ascii="Tahoma" w:hAnsi="Tahoma" w:cs="Tahoma"/>
          <w:b w:val="0"/>
          <w:color w:val="000000" w:themeColor="text1"/>
          <w:sz w:val="20"/>
          <w:szCs w:val="20"/>
        </w:rPr>
        <w:t>2</w:t>
      </w:r>
      <w:r w:rsidR="00EE74F2" w:rsidRPr="0096276A">
        <w:rPr>
          <w:rStyle w:val="a3"/>
          <w:rFonts w:ascii="Tahoma" w:hAnsi="Tahoma" w:cs="Tahoma"/>
          <w:b w:val="0"/>
          <w:color w:val="000000" w:themeColor="text1"/>
          <w:sz w:val="20"/>
          <w:szCs w:val="20"/>
        </w:rPr>
        <w:t>5</w:t>
      </w:r>
    </w:p>
    <w:p w14:paraId="7AD8FF2D" w14:textId="77777777" w:rsidR="00650336" w:rsidRPr="00E74BD4" w:rsidRDefault="00F139F1" w:rsidP="00BE6ABA">
      <w:pPr>
        <w:spacing w:before="0" w:beforeAutospacing="0" w:line="276" w:lineRule="auto"/>
        <w:rPr>
          <w:rStyle w:val="a3"/>
          <w:rFonts w:ascii="Tahoma" w:hAnsi="Tahoma" w:cs="Tahoma"/>
          <w:b w:val="0"/>
          <w:color w:val="000000" w:themeColor="text1"/>
          <w:sz w:val="20"/>
          <w:szCs w:val="20"/>
        </w:rPr>
      </w:pPr>
      <w:proofErr w:type="spellStart"/>
      <w:r w:rsidRPr="00E74BD4">
        <w:rPr>
          <w:rStyle w:val="a3"/>
          <w:rFonts w:ascii="Tahoma" w:hAnsi="Tahoma" w:cs="Tahoma"/>
          <w:b w:val="0"/>
          <w:color w:val="000000" w:themeColor="text1"/>
          <w:sz w:val="20"/>
          <w:szCs w:val="20"/>
        </w:rPr>
        <w:t>Ταχ</w:t>
      </w:r>
      <w:proofErr w:type="spellEnd"/>
      <w:r w:rsidR="00650336"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rPr>
        <w:t xml:space="preserve"> </w:t>
      </w:r>
      <w:r w:rsidR="00650336" w:rsidRPr="00E74BD4">
        <w:rPr>
          <w:rStyle w:val="a3"/>
          <w:rFonts w:ascii="Tahoma" w:hAnsi="Tahoma" w:cs="Tahoma"/>
          <w:b w:val="0"/>
          <w:color w:val="000000" w:themeColor="text1"/>
          <w:sz w:val="20"/>
          <w:szCs w:val="20"/>
        </w:rPr>
        <w:t>Δ/</w:t>
      </w:r>
      <w:proofErr w:type="spellStart"/>
      <w:r w:rsidRPr="00E74BD4">
        <w:rPr>
          <w:rStyle w:val="a3"/>
          <w:rFonts w:ascii="Tahoma" w:hAnsi="Tahoma" w:cs="Tahoma"/>
          <w:b w:val="0"/>
          <w:color w:val="000000" w:themeColor="text1"/>
          <w:sz w:val="20"/>
          <w:szCs w:val="20"/>
        </w:rPr>
        <w:t>νση</w:t>
      </w:r>
      <w:proofErr w:type="spellEnd"/>
      <w:r w:rsidR="00650336"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rPr>
        <w:t xml:space="preserve"> </w:t>
      </w:r>
      <w:r w:rsidR="00650336" w:rsidRPr="00E74BD4">
        <w:rPr>
          <w:rStyle w:val="a3"/>
          <w:rFonts w:ascii="Tahoma" w:hAnsi="Tahoma" w:cs="Tahoma"/>
          <w:b w:val="0"/>
          <w:color w:val="000000" w:themeColor="text1"/>
          <w:sz w:val="20"/>
          <w:szCs w:val="20"/>
        </w:rPr>
        <w:t>Κολοτούρου 14</w:t>
      </w:r>
    </w:p>
    <w:p w14:paraId="71C26811" w14:textId="77777777" w:rsidR="00650336" w:rsidRPr="00E74BD4" w:rsidRDefault="00840937" w:rsidP="00BE6ABA">
      <w:pPr>
        <w:spacing w:before="0" w:beforeAutospacing="0" w:line="276" w:lineRule="auto"/>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rPr>
        <w:tab/>
      </w:r>
      <w:r w:rsidR="00650336" w:rsidRPr="00E74BD4">
        <w:rPr>
          <w:rStyle w:val="a3"/>
          <w:rFonts w:ascii="Tahoma" w:hAnsi="Tahoma" w:cs="Tahoma"/>
          <w:b w:val="0"/>
          <w:color w:val="000000" w:themeColor="text1"/>
          <w:sz w:val="20"/>
          <w:szCs w:val="20"/>
        </w:rPr>
        <w:t>55132,Καλαμαριά</w:t>
      </w:r>
    </w:p>
    <w:p w14:paraId="4A1F44CB" w14:textId="77777777" w:rsidR="00650336" w:rsidRPr="00E74BD4" w:rsidRDefault="00650336" w:rsidP="00BE6ABA">
      <w:pPr>
        <w:spacing w:before="0" w:beforeAutospacing="0" w:line="276" w:lineRule="auto"/>
        <w:ind w:firstLine="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rPr>
        <w:t xml:space="preserve">Πληροφορίες: </w:t>
      </w:r>
      <w:r w:rsidR="00F139F1" w:rsidRPr="00E74BD4">
        <w:rPr>
          <w:rStyle w:val="a3"/>
          <w:rFonts w:ascii="Tahoma" w:hAnsi="Tahoma" w:cs="Tahoma"/>
          <w:b w:val="0"/>
          <w:color w:val="000000" w:themeColor="text1"/>
          <w:sz w:val="20"/>
          <w:szCs w:val="20"/>
        </w:rPr>
        <w:t>Γιαννακούδης Γεώργιος</w:t>
      </w:r>
    </w:p>
    <w:p w14:paraId="2C9EF9E3" w14:textId="77777777" w:rsidR="00F139F1" w:rsidRPr="00E74BD4" w:rsidRDefault="00F139F1" w:rsidP="00BE6ABA">
      <w:pPr>
        <w:spacing w:before="0" w:beforeAutospacing="0" w:line="276" w:lineRule="auto"/>
        <w:ind w:firstLine="720"/>
        <w:rPr>
          <w:rStyle w:val="a3"/>
          <w:rFonts w:ascii="Tahoma" w:hAnsi="Tahoma" w:cs="Tahoma"/>
          <w:b w:val="0"/>
          <w:color w:val="000000" w:themeColor="text1"/>
          <w:sz w:val="20"/>
          <w:szCs w:val="20"/>
        </w:rPr>
      </w:pPr>
      <w:proofErr w:type="spellStart"/>
      <w:r w:rsidRPr="00E74BD4">
        <w:rPr>
          <w:rStyle w:val="a3"/>
          <w:rFonts w:ascii="Tahoma" w:hAnsi="Tahoma" w:cs="Tahoma"/>
          <w:b w:val="0"/>
          <w:color w:val="000000" w:themeColor="text1"/>
          <w:sz w:val="20"/>
          <w:szCs w:val="20"/>
        </w:rPr>
        <w:t>Τηλ</w:t>
      </w:r>
      <w:proofErr w:type="spellEnd"/>
      <w:r w:rsidRPr="00E74BD4">
        <w:rPr>
          <w:rStyle w:val="a3"/>
          <w:rFonts w:ascii="Tahoma" w:hAnsi="Tahoma" w:cs="Tahoma"/>
          <w:b w:val="0"/>
          <w:color w:val="000000" w:themeColor="text1"/>
          <w:sz w:val="20"/>
          <w:szCs w:val="20"/>
        </w:rPr>
        <w:t>.: 2310453107</w:t>
      </w:r>
    </w:p>
    <w:p w14:paraId="69E540A5" w14:textId="77777777" w:rsidR="00F139F1" w:rsidRPr="00E74BD4" w:rsidRDefault="00F139F1" w:rsidP="00BE6ABA">
      <w:pPr>
        <w:spacing w:before="0" w:beforeAutospacing="0" w:line="276" w:lineRule="auto"/>
        <w:ind w:left="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lang w:val="en-US"/>
        </w:rPr>
        <w:t>web</w:t>
      </w:r>
      <w:r w:rsidRPr="00E74BD4">
        <w:rPr>
          <w:rStyle w:val="a3"/>
          <w:rFonts w:ascii="Tahoma" w:hAnsi="Tahoma" w:cs="Tahoma"/>
          <w:b w:val="0"/>
          <w:color w:val="000000" w:themeColor="text1"/>
          <w:sz w:val="20"/>
          <w:szCs w:val="20"/>
        </w:rPr>
        <w:t xml:space="preserve">: </w:t>
      </w:r>
      <w:r w:rsidRPr="00E74BD4">
        <w:rPr>
          <w:rStyle w:val="a3"/>
          <w:rFonts w:ascii="Tahoma" w:hAnsi="Tahoma" w:cs="Tahoma"/>
          <w:b w:val="0"/>
          <w:color w:val="000000" w:themeColor="text1"/>
          <w:sz w:val="20"/>
          <w:szCs w:val="20"/>
          <w:lang w:val="en-US"/>
        </w:rPr>
        <w:t>www</w:t>
      </w:r>
      <w:r w:rsidRPr="00E74BD4">
        <w:rPr>
          <w:rStyle w:val="a3"/>
          <w:rFonts w:ascii="Tahoma" w:hAnsi="Tahoma" w:cs="Tahoma"/>
          <w:b w:val="0"/>
          <w:color w:val="000000" w:themeColor="text1"/>
          <w:sz w:val="20"/>
          <w:szCs w:val="20"/>
        </w:rPr>
        <w:t>.</w:t>
      </w:r>
      <w:proofErr w:type="spellStart"/>
      <w:r w:rsidRPr="00E74BD4">
        <w:rPr>
          <w:rStyle w:val="a3"/>
          <w:rFonts w:ascii="Tahoma" w:hAnsi="Tahoma" w:cs="Tahoma"/>
          <w:b w:val="0"/>
          <w:color w:val="000000" w:themeColor="text1"/>
          <w:sz w:val="20"/>
          <w:szCs w:val="20"/>
          <w:lang w:val="en-US"/>
        </w:rPr>
        <w:t>keathe</w:t>
      </w:r>
      <w:proofErr w:type="spellEnd"/>
      <w:r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lang w:val="en-US"/>
        </w:rPr>
        <w:t>gr</w:t>
      </w:r>
    </w:p>
    <w:p w14:paraId="1AEDE936" w14:textId="77777777" w:rsidR="00F139F1" w:rsidRPr="00E74BD4" w:rsidRDefault="00F139F1" w:rsidP="00BE6ABA">
      <w:pPr>
        <w:spacing w:before="0" w:beforeAutospacing="0" w:line="276" w:lineRule="auto"/>
        <w:ind w:left="720"/>
        <w:rPr>
          <w:rStyle w:val="a3"/>
          <w:rFonts w:ascii="Tahoma" w:hAnsi="Tahoma" w:cs="Tahoma"/>
          <w:b w:val="0"/>
          <w:color w:val="000000" w:themeColor="text1"/>
          <w:sz w:val="20"/>
          <w:szCs w:val="20"/>
        </w:rPr>
      </w:pPr>
      <w:r w:rsidRPr="00E74BD4">
        <w:rPr>
          <w:rStyle w:val="a3"/>
          <w:rFonts w:ascii="Tahoma" w:hAnsi="Tahoma" w:cs="Tahoma"/>
          <w:b w:val="0"/>
          <w:color w:val="000000" w:themeColor="text1"/>
          <w:sz w:val="20"/>
          <w:szCs w:val="20"/>
          <w:lang w:val="en-US"/>
        </w:rPr>
        <w:t>e</w:t>
      </w:r>
      <w:r w:rsidRPr="00E74BD4">
        <w:rPr>
          <w:rStyle w:val="a3"/>
          <w:rFonts w:ascii="Tahoma" w:hAnsi="Tahoma" w:cs="Tahoma"/>
          <w:b w:val="0"/>
          <w:color w:val="000000" w:themeColor="text1"/>
          <w:sz w:val="20"/>
          <w:szCs w:val="20"/>
        </w:rPr>
        <w:t>-</w:t>
      </w:r>
      <w:r w:rsidRPr="00E74BD4">
        <w:rPr>
          <w:rStyle w:val="a3"/>
          <w:rFonts w:ascii="Tahoma" w:hAnsi="Tahoma" w:cs="Tahoma"/>
          <w:b w:val="0"/>
          <w:color w:val="000000" w:themeColor="text1"/>
          <w:sz w:val="20"/>
          <w:szCs w:val="20"/>
          <w:lang w:val="en-US"/>
        </w:rPr>
        <w:t>mail</w:t>
      </w:r>
      <w:r w:rsidRPr="00E74BD4">
        <w:rPr>
          <w:rStyle w:val="a3"/>
          <w:rFonts w:ascii="Tahoma" w:hAnsi="Tahoma" w:cs="Tahoma"/>
          <w:b w:val="0"/>
          <w:color w:val="000000" w:themeColor="text1"/>
          <w:sz w:val="20"/>
          <w:szCs w:val="20"/>
        </w:rPr>
        <w:t xml:space="preserve">: </w:t>
      </w:r>
      <w:hyperlink r:id="rId9" w:history="1">
        <w:r w:rsidRPr="00E74BD4">
          <w:rPr>
            <w:rStyle w:val="-"/>
            <w:rFonts w:ascii="Tahoma" w:hAnsi="Tahoma" w:cs="Tahoma"/>
            <w:b/>
            <w:color w:val="000000" w:themeColor="text1"/>
            <w:sz w:val="20"/>
            <w:szCs w:val="20"/>
            <w:lang w:val="en-US"/>
          </w:rPr>
          <w:t>keathe</w:t>
        </w:r>
        <w:r w:rsidRPr="00E74BD4">
          <w:rPr>
            <w:rStyle w:val="-"/>
            <w:rFonts w:ascii="Tahoma" w:hAnsi="Tahoma" w:cs="Tahoma"/>
            <w:b/>
            <w:color w:val="000000" w:themeColor="text1"/>
            <w:sz w:val="20"/>
            <w:szCs w:val="20"/>
          </w:rPr>
          <w:t>@</w:t>
        </w:r>
        <w:r w:rsidRPr="00E74BD4">
          <w:rPr>
            <w:rStyle w:val="-"/>
            <w:rFonts w:ascii="Tahoma" w:hAnsi="Tahoma" w:cs="Tahoma"/>
            <w:b/>
            <w:color w:val="000000" w:themeColor="text1"/>
            <w:sz w:val="20"/>
            <w:szCs w:val="20"/>
            <w:lang w:val="en-US"/>
          </w:rPr>
          <w:t>otenet</w:t>
        </w:r>
        <w:r w:rsidRPr="00E74BD4">
          <w:rPr>
            <w:rStyle w:val="-"/>
            <w:rFonts w:ascii="Tahoma" w:hAnsi="Tahoma" w:cs="Tahoma"/>
            <w:b/>
            <w:color w:val="000000" w:themeColor="text1"/>
            <w:sz w:val="20"/>
            <w:szCs w:val="20"/>
          </w:rPr>
          <w:t>.</w:t>
        </w:r>
        <w:r w:rsidRPr="00E74BD4">
          <w:rPr>
            <w:rStyle w:val="-"/>
            <w:rFonts w:ascii="Tahoma" w:hAnsi="Tahoma" w:cs="Tahoma"/>
            <w:b/>
            <w:color w:val="000000" w:themeColor="text1"/>
            <w:sz w:val="20"/>
            <w:szCs w:val="20"/>
            <w:lang w:val="en-US"/>
          </w:rPr>
          <w:t>gr</w:t>
        </w:r>
      </w:hyperlink>
    </w:p>
    <w:p w14:paraId="34188C58" w14:textId="77777777" w:rsidR="00F139F1" w:rsidRPr="00E74BD4" w:rsidRDefault="00F139F1" w:rsidP="00BE6ABA">
      <w:pPr>
        <w:spacing w:before="0" w:beforeAutospacing="0" w:line="276" w:lineRule="auto"/>
        <w:rPr>
          <w:rStyle w:val="a3"/>
          <w:rFonts w:ascii="Tahoma" w:hAnsi="Tahoma" w:cs="Tahoma"/>
          <w:b w:val="0"/>
          <w:color w:val="000000" w:themeColor="text1"/>
          <w:sz w:val="20"/>
          <w:szCs w:val="20"/>
        </w:rPr>
      </w:pPr>
    </w:p>
    <w:p w14:paraId="2CCCC9A3" w14:textId="77777777" w:rsidR="004254BC" w:rsidRPr="00E74BD4" w:rsidRDefault="004254BC" w:rsidP="00BE6ABA">
      <w:pPr>
        <w:spacing w:before="0" w:beforeAutospacing="0" w:line="276" w:lineRule="auto"/>
        <w:jc w:val="center"/>
        <w:outlineLvl w:val="0"/>
        <w:rPr>
          <w:rFonts w:ascii="Tahoma" w:hAnsi="Tahoma" w:cs="Tahoma"/>
          <w:b/>
          <w:i/>
          <w:color w:val="000000" w:themeColor="text1"/>
          <w:sz w:val="20"/>
          <w:szCs w:val="20"/>
          <w:u w:val="single"/>
        </w:rPr>
      </w:pPr>
      <w:r w:rsidRPr="00E74BD4">
        <w:rPr>
          <w:rFonts w:ascii="Tahoma" w:hAnsi="Tahoma" w:cs="Tahoma"/>
          <w:b/>
          <w:i/>
          <w:color w:val="000000" w:themeColor="text1"/>
          <w:sz w:val="20"/>
          <w:szCs w:val="20"/>
          <w:u w:val="single"/>
        </w:rPr>
        <w:t>ΠΡΟΣΚΛΗΣΗ</w:t>
      </w:r>
      <w:r w:rsidR="00F139F1" w:rsidRPr="00E74BD4">
        <w:rPr>
          <w:rFonts w:ascii="Tahoma" w:hAnsi="Tahoma" w:cs="Tahoma"/>
          <w:b/>
          <w:i/>
          <w:color w:val="000000" w:themeColor="text1"/>
          <w:sz w:val="20"/>
          <w:szCs w:val="20"/>
          <w:u w:val="single"/>
        </w:rPr>
        <w:t xml:space="preserve"> ΕΚΔΗΛΩΣΗΣ ΕΝΔΙΑΦΕΡΟΝΤΟΣ</w:t>
      </w:r>
    </w:p>
    <w:p w14:paraId="4760387F" w14:textId="0D2790D7" w:rsidR="00D52D8F" w:rsidRPr="00E74BD4" w:rsidRDefault="00682C05" w:rsidP="00BE6ABA">
      <w:pPr>
        <w:spacing w:line="276" w:lineRule="auto"/>
        <w:rPr>
          <w:rFonts w:ascii="Tahoma" w:hAnsi="Tahoma" w:cs="Tahoma"/>
          <w:color w:val="000000" w:themeColor="text1"/>
          <w:sz w:val="20"/>
          <w:szCs w:val="20"/>
        </w:rPr>
      </w:pPr>
      <w:r w:rsidRPr="00E74BD4">
        <w:rPr>
          <w:rStyle w:val="a3"/>
          <w:rFonts w:ascii="Tahoma" w:hAnsi="Tahoma" w:cs="Tahoma"/>
          <w:b w:val="0"/>
          <w:color w:val="000000" w:themeColor="text1"/>
          <w:sz w:val="20"/>
          <w:szCs w:val="20"/>
        </w:rPr>
        <w:t>Το</w:t>
      </w:r>
      <w:r w:rsidRPr="00E74BD4">
        <w:rPr>
          <w:rStyle w:val="a3"/>
          <w:rFonts w:ascii="Tahoma" w:hAnsi="Tahoma" w:cs="Tahoma"/>
          <w:color w:val="000000" w:themeColor="text1"/>
          <w:sz w:val="20"/>
          <w:szCs w:val="20"/>
        </w:rPr>
        <w:t xml:space="preserve"> </w:t>
      </w:r>
      <w:r w:rsidRPr="00E74BD4">
        <w:rPr>
          <w:rFonts w:ascii="Tahoma" w:hAnsi="Tahoma" w:cs="Tahoma"/>
          <w:color w:val="000000" w:themeColor="text1"/>
          <w:sz w:val="20"/>
          <w:szCs w:val="20"/>
        </w:rPr>
        <w:t>Κέντρο Ειδικής Αγωγής</w:t>
      </w:r>
      <w:r w:rsidRPr="00E74BD4">
        <w:rPr>
          <w:rStyle w:val="a3"/>
          <w:rFonts w:ascii="Tahoma" w:hAnsi="Tahoma" w:cs="Tahoma"/>
          <w:i/>
          <w:color w:val="000000" w:themeColor="text1"/>
          <w:sz w:val="20"/>
          <w:szCs w:val="20"/>
        </w:rPr>
        <w:t>,</w:t>
      </w:r>
      <w:r w:rsidRPr="00E74BD4">
        <w:rPr>
          <w:rFonts w:ascii="Tahoma" w:hAnsi="Tahoma" w:cs="Tahoma"/>
          <w:color w:val="000000" w:themeColor="text1"/>
          <w:sz w:val="20"/>
          <w:szCs w:val="20"/>
        </w:rPr>
        <w:t xml:space="preserve"> Κέντρο Διημέρευσης-Ημερήσιας Φροντίδας για άτομα με νοητική αναπηρία,</w:t>
      </w:r>
      <w:r w:rsidR="00F139F1" w:rsidRPr="00E74BD4">
        <w:rPr>
          <w:rFonts w:ascii="Tahoma" w:hAnsi="Tahoma" w:cs="Tahoma"/>
          <w:color w:val="000000" w:themeColor="text1"/>
          <w:sz w:val="20"/>
          <w:szCs w:val="20"/>
        </w:rPr>
        <w:t xml:space="preserve"> λειτουργώντας ως δικαιούχος</w:t>
      </w:r>
      <w:r w:rsidRPr="00E74BD4">
        <w:rPr>
          <w:rStyle w:val="a3"/>
          <w:rFonts w:ascii="Tahoma" w:hAnsi="Tahoma" w:cs="Tahoma"/>
          <w:i/>
          <w:color w:val="000000" w:themeColor="text1"/>
          <w:sz w:val="20"/>
          <w:szCs w:val="20"/>
        </w:rPr>
        <w:t xml:space="preserve"> </w:t>
      </w:r>
      <w:r w:rsidR="00F139F1" w:rsidRPr="00E74BD4">
        <w:rPr>
          <w:rStyle w:val="a3"/>
          <w:rFonts w:ascii="Tahoma" w:hAnsi="Tahoma" w:cs="Tahoma"/>
          <w:b w:val="0"/>
          <w:color w:val="000000" w:themeColor="text1"/>
          <w:sz w:val="20"/>
          <w:szCs w:val="20"/>
        </w:rPr>
        <w:t xml:space="preserve">της </w:t>
      </w:r>
      <w:r w:rsidRPr="00E74BD4">
        <w:rPr>
          <w:rStyle w:val="a3"/>
          <w:rFonts w:ascii="Tahoma" w:hAnsi="Tahoma" w:cs="Tahoma"/>
          <w:color w:val="000000" w:themeColor="text1"/>
          <w:sz w:val="20"/>
          <w:szCs w:val="20"/>
        </w:rPr>
        <w:t xml:space="preserve">Πράξης: </w:t>
      </w:r>
      <w:bookmarkStart w:id="0" w:name="_Hlk159829892"/>
      <w:bookmarkStart w:id="1" w:name="_Hlk158299363"/>
      <w:r w:rsidR="00E305C0" w:rsidRPr="00E74BD4">
        <w:rPr>
          <w:rStyle w:val="a3"/>
          <w:rFonts w:ascii="Tahoma" w:hAnsi="Tahoma" w:cs="Tahoma"/>
          <w:color w:val="000000" w:themeColor="text1"/>
          <w:sz w:val="20"/>
          <w:szCs w:val="20"/>
        </w:rPr>
        <w:t>«</w:t>
      </w:r>
      <w:r w:rsidR="00E305C0" w:rsidRPr="00E74BD4">
        <w:rPr>
          <w:rFonts w:ascii="Tahoma" w:eastAsiaTheme="minorHAnsi" w:hAnsi="Tahoma" w:cs="Tahoma"/>
          <w:b/>
          <w:bCs/>
          <w:color w:val="000000" w:themeColor="text1"/>
          <w:sz w:val="20"/>
          <w:szCs w:val="20"/>
          <w:lang w:eastAsia="en-US"/>
        </w:rPr>
        <w:t>Συνεχιζόμεν</w:t>
      </w:r>
      <w:r w:rsidR="00AA2C1C" w:rsidRPr="00E74BD4">
        <w:rPr>
          <w:rFonts w:ascii="Tahoma" w:eastAsiaTheme="minorHAnsi" w:hAnsi="Tahoma" w:cs="Tahoma"/>
          <w:b/>
          <w:bCs/>
          <w:color w:val="000000" w:themeColor="text1"/>
          <w:sz w:val="20"/>
          <w:szCs w:val="20"/>
          <w:lang w:eastAsia="en-US"/>
        </w:rPr>
        <w:t>ο</w:t>
      </w:r>
      <w:r w:rsidR="00E305C0" w:rsidRPr="00E74BD4">
        <w:rPr>
          <w:rFonts w:ascii="Tahoma" w:eastAsiaTheme="minorHAnsi" w:hAnsi="Tahoma" w:cs="Tahoma"/>
          <w:b/>
          <w:bCs/>
          <w:color w:val="000000" w:themeColor="text1"/>
          <w:sz w:val="20"/>
          <w:szCs w:val="20"/>
          <w:lang w:eastAsia="en-US"/>
        </w:rPr>
        <w:t xml:space="preserve"> Κέντρ</w:t>
      </w:r>
      <w:r w:rsidR="00AA2C1C" w:rsidRPr="00E74BD4">
        <w:rPr>
          <w:rFonts w:ascii="Tahoma" w:eastAsiaTheme="minorHAnsi" w:hAnsi="Tahoma" w:cs="Tahoma"/>
          <w:b/>
          <w:bCs/>
          <w:color w:val="000000" w:themeColor="text1"/>
          <w:sz w:val="20"/>
          <w:szCs w:val="20"/>
          <w:lang w:eastAsia="en-US"/>
        </w:rPr>
        <w:t>ο</w:t>
      </w:r>
      <w:r w:rsidR="00E305C0" w:rsidRPr="00E74BD4">
        <w:rPr>
          <w:rFonts w:ascii="Tahoma" w:eastAsiaTheme="minorHAnsi" w:hAnsi="Tahoma" w:cs="Tahoma"/>
          <w:b/>
          <w:bCs/>
          <w:color w:val="000000" w:themeColor="text1"/>
          <w:sz w:val="20"/>
          <w:szCs w:val="20"/>
          <w:lang w:eastAsia="en-US"/>
        </w:rPr>
        <w:t xml:space="preserve"> Διημέρευσης και Ημερήσιας Φροντίδας Ατόμων με Αναπηρία (ΚΔΗΦ)</w:t>
      </w:r>
      <w:r w:rsidR="00AA2C1C" w:rsidRPr="00E74BD4">
        <w:rPr>
          <w:rFonts w:ascii="Tahoma" w:eastAsiaTheme="minorHAnsi" w:hAnsi="Tahoma" w:cs="Tahoma"/>
          <w:b/>
          <w:bCs/>
          <w:color w:val="000000" w:themeColor="text1"/>
          <w:sz w:val="20"/>
          <w:szCs w:val="20"/>
          <w:lang w:eastAsia="en-US"/>
        </w:rPr>
        <w:t>από το Κέντρο Ειδικής Αγωγής</w:t>
      </w:r>
      <w:r w:rsidR="00E305C0" w:rsidRPr="00E74BD4">
        <w:rPr>
          <w:rFonts w:ascii="Tahoma" w:eastAsiaTheme="minorHAnsi" w:hAnsi="Tahoma" w:cs="Tahoma"/>
          <w:b/>
          <w:bCs/>
          <w:color w:val="000000" w:themeColor="text1"/>
          <w:sz w:val="20"/>
          <w:szCs w:val="20"/>
          <w:lang w:eastAsia="en-US"/>
        </w:rPr>
        <w:t>»</w:t>
      </w:r>
      <w:bookmarkEnd w:id="0"/>
      <w:r w:rsidRPr="00E74BD4">
        <w:rPr>
          <w:rFonts w:ascii="Tahoma" w:hAnsi="Tahoma" w:cs="Tahoma"/>
          <w:color w:val="000000" w:themeColor="text1"/>
          <w:sz w:val="20"/>
          <w:szCs w:val="20"/>
        </w:rPr>
        <w:t>,</w:t>
      </w:r>
      <w:r w:rsidR="00F139F1" w:rsidRPr="00E74BD4">
        <w:rPr>
          <w:rFonts w:ascii="Tahoma" w:hAnsi="Tahoma" w:cs="Tahoma"/>
          <w:color w:val="000000" w:themeColor="text1"/>
          <w:sz w:val="20"/>
          <w:szCs w:val="20"/>
        </w:rPr>
        <w:t xml:space="preserve"> </w:t>
      </w:r>
      <w:r w:rsidR="00AA2C1C" w:rsidRPr="00E74BD4">
        <w:rPr>
          <w:rFonts w:ascii="Tahoma" w:hAnsi="Tahoma" w:cs="Tahoma"/>
          <w:color w:val="000000" w:themeColor="text1"/>
          <w:sz w:val="20"/>
          <w:szCs w:val="20"/>
        </w:rPr>
        <w:t xml:space="preserve">με Κωδικό ΟΠΣ 6003299 </w:t>
      </w:r>
      <w:r w:rsidR="00D52D8F" w:rsidRPr="00E74BD4">
        <w:rPr>
          <w:rFonts w:ascii="Tahoma" w:hAnsi="Tahoma" w:cs="Tahoma"/>
          <w:color w:val="000000" w:themeColor="text1"/>
          <w:sz w:val="20"/>
          <w:szCs w:val="20"/>
        </w:rPr>
        <w:t xml:space="preserve">στο </w:t>
      </w:r>
      <w:r w:rsidR="00AA2C1C" w:rsidRPr="00E74BD4">
        <w:rPr>
          <w:rFonts w:ascii="Tahoma" w:hAnsi="Tahoma" w:cs="Tahoma"/>
          <w:color w:val="000000" w:themeColor="text1"/>
          <w:sz w:val="20"/>
          <w:szCs w:val="20"/>
        </w:rPr>
        <w:t>Πρόγραμμα «Κεντρική Μακεδονία 2021-2027»</w:t>
      </w:r>
    </w:p>
    <w:bookmarkEnd w:id="1"/>
    <w:p w14:paraId="51644883" w14:textId="4DEB8577" w:rsidR="00D52D8F" w:rsidRPr="00E74BD4" w:rsidRDefault="004E1379" w:rsidP="00BE6ABA">
      <w:pPr>
        <w:spacing w:line="276" w:lineRule="auto"/>
        <w:jc w:val="center"/>
        <w:rPr>
          <w:rFonts w:ascii="Tahoma" w:hAnsi="Tahoma" w:cs="Tahoma"/>
          <w:b/>
          <w:color w:val="000000" w:themeColor="text1"/>
          <w:spacing w:val="20"/>
          <w:sz w:val="20"/>
          <w:szCs w:val="20"/>
        </w:rPr>
      </w:pPr>
      <w:r w:rsidRPr="00E74BD4">
        <w:rPr>
          <w:rFonts w:ascii="Tahoma" w:hAnsi="Tahoma" w:cs="Tahoma"/>
          <w:b/>
          <w:color w:val="000000" w:themeColor="text1"/>
          <w:spacing w:val="20"/>
          <w:sz w:val="20"/>
          <w:szCs w:val="20"/>
        </w:rPr>
        <w:t>Π</w:t>
      </w:r>
      <w:r w:rsidR="00D52D8F" w:rsidRPr="00E74BD4">
        <w:rPr>
          <w:rFonts w:ascii="Tahoma" w:hAnsi="Tahoma" w:cs="Tahoma"/>
          <w:b/>
          <w:color w:val="000000" w:themeColor="text1"/>
          <w:spacing w:val="20"/>
          <w:sz w:val="20"/>
          <w:szCs w:val="20"/>
        </w:rPr>
        <w:t>ροσκαλεί</w:t>
      </w:r>
    </w:p>
    <w:p w14:paraId="0F3EA468" w14:textId="46E302C3" w:rsidR="00046365" w:rsidRPr="00E74BD4" w:rsidRDefault="004E1379" w:rsidP="001F1ADA">
      <w:pPr>
        <w:rPr>
          <w:rFonts w:ascii="Tahoma" w:hAnsi="Tahoma" w:cs="Tahoma"/>
          <w:b/>
          <w:color w:val="000000" w:themeColor="text1"/>
          <w:sz w:val="20"/>
          <w:szCs w:val="20"/>
        </w:rPr>
      </w:pPr>
      <w:r w:rsidRPr="00E74BD4">
        <w:rPr>
          <w:rFonts w:ascii="Tahoma" w:hAnsi="Tahoma" w:cs="Tahoma"/>
          <w:b/>
          <w:color w:val="000000" w:themeColor="text1"/>
          <w:sz w:val="20"/>
          <w:szCs w:val="20"/>
        </w:rPr>
        <w:t xml:space="preserve">άτομα με νοητική </w:t>
      </w:r>
      <w:r w:rsidR="00AF6556" w:rsidRPr="00E74BD4">
        <w:rPr>
          <w:rFonts w:ascii="Tahoma" w:hAnsi="Tahoma" w:cs="Tahoma"/>
          <w:b/>
          <w:color w:val="000000" w:themeColor="text1"/>
          <w:sz w:val="20"/>
          <w:szCs w:val="20"/>
        </w:rPr>
        <w:t>αναπηρία</w:t>
      </w:r>
      <w:r w:rsidRPr="00E74BD4">
        <w:rPr>
          <w:rFonts w:ascii="Tahoma" w:hAnsi="Tahoma" w:cs="Tahoma"/>
          <w:b/>
          <w:color w:val="000000" w:themeColor="text1"/>
          <w:sz w:val="20"/>
          <w:szCs w:val="20"/>
        </w:rPr>
        <w:t xml:space="preserve"> να υποβάλλουν αίτηση για την παροχή υπηρεσιών ημερήσιας φροντίδας στο Κέντρο Διημέρευσης – Ημερήσιας φροντίδας «Κέντρο Ειδικής Αγωγής»</w:t>
      </w:r>
      <w:r w:rsidR="00B368F6" w:rsidRPr="00E74BD4">
        <w:rPr>
          <w:rFonts w:ascii="Tahoma" w:hAnsi="Tahoma" w:cs="Tahoma"/>
          <w:b/>
          <w:color w:val="000000" w:themeColor="text1"/>
          <w:sz w:val="20"/>
          <w:szCs w:val="20"/>
        </w:rPr>
        <w:t xml:space="preserve"> για την κάλυψη </w:t>
      </w:r>
      <w:r w:rsidR="00500879" w:rsidRPr="00500879">
        <w:rPr>
          <w:rFonts w:ascii="Tahoma" w:hAnsi="Tahoma" w:cs="Tahoma"/>
          <w:b/>
          <w:color w:val="000000" w:themeColor="text1"/>
          <w:sz w:val="20"/>
          <w:szCs w:val="20"/>
        </w:rPr>
        <w:t>1</w:t>
      </w:r>
      <w:r w:rsidR="00B368F6" w:rsidRPr="00E74BD4">
        <w:rPr>
          <w:rFonts w:ascii="Tahoma" w:hAnsi="Tahoma" w:cs="Tahoma"/>
          <w:b/>
          <w:color w:val="000000" w:themeColor="text1"/>
          <w:sz w:val="20"/>
          <w:szCs w:val="20"/>
        </w:rPr>
        <w:t xml:space="preserve"> (</w:t>
      </w:r>
      <w:r w:rsidR="00500879">
        <w:rPr>
          <w:rFonts w:ascii="Tahoma" w:hAnsi="Tahoma" w:cs="Tahoma"/>
          <w:b/>
          <w:color w:val="000000" w:themeColor="text1"/>
          <w:sz w:val="20"/>
          <w:szCs w:val="20"/>
        </w:rPr>
        <w:t>μιας</w:t>
      </w:r>
      <w:r w:rsidR="00B368F6" w:rsidRPr="00E74BD4">
        <w:rPr>
          <w:rFonts w:ascii="Tahoma" w:hAnsi="Tahoma" w:cs="Tahoma"/>
          <w:b/>
          <w:color w:val="000000" w:themeColor="text1"/>
          <w:sz w:val="20"/>
          <w:szCs w:val="20"/>
        </w:rPr>
        <w:t>) κεν</w:t>
      </w:r>
      <w:r w:rsidR="00500879">
        <w:rPr>
          <w:rFonts w:ascii="Tahoma" w:hAnsi="Tahoma" w:cs="Tahoma"/>
          <w:b/>
          <w:color w:val="000000" w:themeColor="text1"/>
          <w:sz w:val="20"/>
          <w:szCs w:val="20"/>
        </w:rPr>
        <w:t>ής</w:t>
      </w:r>
      <w:r w:rsidR="00B368F6" w:rsidRPr="00E74BD4">
        <w:rPr>
          <w:rFonts w:ascii="Tahoma" w:hAnsi="Tahoma" w:cs="Tahoma"/>
          <w:b/>
          <w:color w:val="000000" w:themeColor="text1"/>
          <w:sz w:val="20"/>
          <w:szCs w:val="20"/>
        </w:rPr>
        <w:t xml:space="preserve"> θέσ</w:t>
      </w:r>
      <w:r w:rsidR="00500879">
        <w:rPr>
          <w:rFonts w:ascii="Tahoma" w:hAnsi="Tahoma" w:cs="Tahoma"/>
          <w:b/>
          <w:color w:val="000000" w:themeColor="text1"/>
          <w:sz w:val="20"/>
          <w:szCs w:val="20"/>
        </w:rPr>
        <w:t xml:space="preserve">ης </w:t>
      </w:r>
      <w:r w:rsidR="00B368F6" w:rsidRPr="00E74BD4">
        <w:rPr>
          <w:rFonts w:ascii="Tahoma" w:hAnsi="Tahoma" w:cs="Tahoma"/>
          <w:b/>
          <w:color w:val="000000" w:themeColor="text1"/>
          <w:sz w:val="20"/>
          <w:szCs w:val="20"/>
        </w:rPr>
        <w:t xml:space="preserve">σε σύνολο 75 – εβδομήντα πέντε </w:t>
      </w:r>
      <w:r w:rsidRPr="00E74BD4">
        <w:rPr>
          <w:rFonts w:ascii="Tahoma" w:hAnsi="Tahoma" w:cs="Tahoma"/>
          <w:b/>
          <w:color w:val="000000" w:themeColor="text1"/>
          <w:sz w:val="20"/>
          <w:szCs w:val="20"/>
        </w:rPr>
        <w:t>.</w:t>
      </w:r>
    </w:p>
    <w:p w14:paraId="7135E2F3" w14:textId="77777777" w:rsidR="00D52D8F" w:rsidRPr="00E74BD4" w:rsidRDefault="00D52D8F"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Α. ΠΑΡΕΧΟΜΕΝΕΣ ΥΠΗΡΕΣΙΕΣ</w:t>
      </w:r>
    </w:p>
    <w:p w14:paraId="7FC41DF6" w14:textId="05D43014"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 xml:space="preserve">ΥΠΗΡΕΣΙΕΣ ΓΕΝΙΚΗΣ </w:t>
      </w:r>
      <w:r w:rsidR="00FE389E" w:rsidRPr="00E74BD4">
        <w:rPr>
          <w:rFonts w:ascii="Tahoma" w:hAnsi="Tahoma" w:cs="Tahoma"/>
          <w:b/>
          <w:i/>
          <w:iCs/>
          <w:color w:val="000000" w:themeColor="text1"/>
        </w:rPr>
        <w:t>Φ</w:t>
      </w:r>
      <w:r w:rsidRPr="00E74BD4">
        <w:rPr>
          <w:rFonts w:ascii="Tahoma" w:hAnsi="Tahoma" w:cs="Tahoma"/>
          <w:b/>
          <w:i/>
          <w:iCs/>
          <w:color w:val="000000" w:themeColor="text1"/>
        </w:rPr>
        <w:t>ΡΟΝΤΙΔΑΣ:</w:t>
      </w:r>
    </w:p>
    <w:p w14:paraId="21BE5A82" w14:textId="7D1C5A79"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Σίτιση</w:t>
      </w:r>
    </w:p>
    <w:p w14:paraId="6CB806D9" w14:textId="4088B688"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Ιατρική – Νοσηλευτική φροντίδα</w:t>
      </w:r>
    </w:p>
    <w:p w14:paraId="6EBBF7F6" w14:textId="2A88652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Μεταφορά των ωφελουμένων</w:t>
      </w:r>
      <w:r w:rsidR="004E1379" w:rsidRPr="00E74BD4">
        <w:rPr>
          <w:rFonts w:ascii="Tahoma" w:hAnsi="Tahoma" w:cs="Tahoma"/>
          <w:bCs/>
          <w:color w:val="000000" w:themeColor="text1"/>
          <w:u w:val="none"/>
        </w:rPr>
        <w:t xml:space="preserve"> προς και από το φορέα </w:t>
      </w:r>
    </w:p>
    <w:p w14:paraId="63A4A348"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ΨΥΧΟΛΟΓΙΚΗ ΥΠΗΡΕΣΙΑ:</w:t>
      </w:r>
    </w:p>
    <w:p w14:paraId="3E18FF09"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Υποστηρικτικές &amp; Θεραπευτικές παρεμβάσεις σε ωφελούμενους σε ατομικό και ομαδικό επίπεδο.</w:t>
      </w:r>
    </w:p>
    <w:p w14:paraId="5FFCDC1A"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Εκπαίδευση, υποστήριξη, συμβουλευτική οικογενειών και φροντιστών.</w:t>
      </w:r>
    </w:p>
    <w:p w14:paraId="0294B780"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Προγράμματα Αγωγής Υγείας κ Σεξουαλικής Αγωγής.</w:t>
      </w:r>
    </w:p>
    <w:p w14:paraId="1E506C1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Υποστηριζόμενη λήψη αποφάσεων.</w:t>
      </w:r>
    </w:p>
    <w:p w14:paraId="0E505A60"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Προετοιμασία για την αυτόνομη ή υποστηριζόμενη διαβίωση.</w:t>
      </w:r>
    </w:p>
    <w:p w14:paraId="3BA7C41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roofErr w:type="spellStart"/>
      <w:r w:rsidRPr="00E74BD4">
        <w:rPr>
          <w:rFonts w:ascii="Tahoma" w:hAnsi="Tahoma" w:cs="Tahoma"/>
          <w:bCs/>
          <w:color w:val="000000" w:themeColor="text1"/>
          <w:u w:val="none"/>
        </w:rPr>
        <w:t>στ</w:t>
      </w:r>
      <w:proofErr w:type="spellEnd"/>
      <w:r w:rsidRPr="00E74BD4">
        <w:rPr>
          <w:rFonts w:ascii="Tahoma" w:hAnsi="Tahoma" w:cs="Tahoma"/>
          <w:bCs/>
          <w:color w:val="000000" w:themeColor="text1"/>
          <w:u w:val="none"/>
        </w:rPr>
        <w:t>) Προγράμματα Κοινωνικοποίησης και κοινωνικής ένταξης</w:t>
      </w:r>
    </w:p>
    <w:p w14:paraId="2E1A1DBD"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ΚΟΙΝΩΝΙΚΗ ΥΠΗΡΕΣΙΑ:</w:t>
      </w:r>
    </w:p>
    <w:p w14:paraId="3AF3B9C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Υποστήριξη των σχέσεων των ωφελούμενων με την Πολιτεία.</w:t>
      </w:r>
    </w:p>
    <w:p w14:paraId="332A99C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Υποστήριξη των σχέσεων των ωφελούμενων με την Κοινότητα.</w:t>
      </w:r>
    </w:p>
    <w:p w14:paraId="045B222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Οικογενειακή Στήριξη.</w:t>
      </w:r>
    </w:p>
    <w:p w14:paraId="3739A2A9"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Υποστηριζόμενη λήψη αποφάσεων.</w:t>
      </w:r>
    </w:p>
    <w:p w14:paraId="3921F03B"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Προετοιμασία για την αυτόνομη ή υποστηριζόμενη διαβίωση.</w:t>
      </w:r>
    </w:p>
    <w:p w14:paraId="6609E22B"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roofErr w:type="spellStart"/>
      <w:r w:rsidRPr="00E74BD4">
        <w:rPr>
          <w:rFonts w:ascii="Tahoma" w:hAnsi="Tahoma" w:cs="Tahoma"/>
          <w:bCs/>
          <w:color w:val="000000" w:themeColor="text1"/>
          <w:u w:val="none"/>
        </w:rPr>
        <w:t>στ</w:t>
      </w:r>
      <w:proofErr w:type="spellEnd"/>
      <w:r w:rsidRPr="00E74BD4">
        <w:rPr>
          <w:rFonts w:ascii="Tahoma" w:hAnsi="Tahoma" w:cs="Tahoma"/>
          <w:bCs/>
          <w:color w:val="000000" w:themeColor="text1"/>
          <w:u w:val="none"/>
        </w:rPr>
        <w:t>) Προώθηση στην απασχόληση και εργασιακή ένταξη, με τη χρήση κατάλληλων μεθόδων και εργαλείων.</w:t>
      </w:r>
    </w:p>
    <w:p w14:paraId="24368A8D"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ΥΠΗΡΕΣΙΕΣ ΕΙΔΙΚΗΣ ΑΓΩΓΗΣ:</w:t>
      </w:r>
    </w:p>
    <w:p w14:paraId="5B6E1185"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Εργοθεραπεία.</w:t>
      </w:r>
    </w:p>
    <w:p w14:paraId="28A31467"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Φυσικοθεραπεία.</w:t>
      </w:r>
    </w:p>
    <w:p w14:paraId="13527B47"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Γυμναστική.</w:t>
      </w:r>
    </w:p>
    <w:p w14:paraId="5E500DAF"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Τεχνολογία Πληροφορική Επικοινωνία (ΤΠΕ)</w:t>
      </w:r>
    </w:p>
    <w:p w14:paraId="23005D3A" w14:textId="72EDB406"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lastRenderedPageBreak/>
        <w:t>ΕΡΓΑΣΤΗΡΙΑ ΔΗΜΙΟΥΡΓΙΚΗΣ ΑΠΑΣΧΟΛΗΣΗΣ-ΠΡΟΕΠΑΓΓΕΛΜΑΤΙΚΩΝ ΔΕΞΙΟΤΗΤΩΝ</w:t>
      </w:r>
      <w:r w:rsidR="00F06495" w:rsidRPr="00E74BD4">
        <w:rPr>
          <w:rFonts w:ascii="Tahoma" w:hAnsi="Tahoma" w:cs="Tahoma"/>
          <w:b/>
          <w:i/>
          <w:iCs/>
          <w:color w:val="000000" w:themeColor="text1"/>
        </w:rPr>
        <w:t xml:space="preserve"> </w:t>
      </w:r>
      <w:r w:rsidRPr="00E74BD4">
        <w:rPr>
          <w:rFonts w:ascii="Tahoma" w:hAnsi="Tahoma" w:cs="Tahoma"/>
          <w:b/>
          <w:i/>
          <w:iCs/>
          <w:color w:val="000000" w:themeColor="text1"/>
        </w:rPr>
        <w:t>- ΜΑΘΗΣΗΣ:</w:t>
      </w:r>
    </w:p>
    <w:p w14:paraId="37B4C148" w14:textId="4A552044" w:rsidR="006E4E2F" w:rsidRPr="00E74BD4" w:rsidRDefault="006E4E2F" w:rsidP="00BE6ABA">
      <w:pPr>
        <w:pStyle w:val="Epeksigisi"/>
        <w:spacing w:before="0" w:beforeAutospacing="0" w:after="0" w:afterAutospacing="0" w:line="276" w:lineRule="auto"/>
        <w:ind w:firstLine="142"/>
        <w:rPr>
          <w:rFonts w:ascii="Tahoma" w:hAnsi="Tahoma" w:cs="Tahoma"/>
          <w:bCs/>
          <w:color w:val="000000" w:themeColor="text1"/>
          <w:u w:val="none"/>
        </w:rPr>
      </w:pPr>
      <w:bookmarkStart w:id="2" w:name="_Hlk148514862"/>
      <w:r w:rsidRPr="00E74BD4">
        <w:rPr>
          <w:rFonts w:ascii="Tahoma" w:hAnsi="Tahoma" w:cs="Tahoma"/>
          <w:bCs/>
          <w:color w:val="000000" w:themeColor="text1"/>
          <w:u w:val="none"/>
        </w:rPr>
        <w:t>α) Δημιουργική απασχόληση ωφελούμενων</w:t>
      </w:r>
    </w:p>
    <w:p w14:paraId="60054705" w14:textId="52C6D485"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w:t>
      </w:r>
      <w:r w:rsidR="0006569F" w:rsidRPr="00E74BD4">
        <w:rPr>
          <w:rFonts w:ascii="Tahoma" w:hAnsi="Tahoma" w:cs="Tahoma"/>
          <w:bCs/>
          <w:color w:val="000000" w:themeColor="text1"/>
          <w:u w:val="none"/>
        </w:rPr>
        <w:t xml:space="preserve">) Εκπαίδευση σε κοινωνικές </w:t>
      </w:r>
      <w:r w:rsidR="00FE389E" w:rsidRPr="00E74BD4">
        <w:rPr>
          <w:rFonts w:ascii="Tahoma" w:hAnsi="Tahoma" w:cs="Tahoma"/>
          <w:bCs/>
          <w:color w:val="000000" w:themeColor="text1"/>
          <w:u w:val="none"/>
        </w:rPr>
        <w:t>δεξιότητες</w:t>
      </w:r>
      <w:r w:rsidR="0006569F" w:rsidRPr="00E74BD4">
        <w:rPr>
          <w:rFonts w:ascii="Tahoma" w:hAnsi="Tahoma" w:cs="Tahoma"/>
          <w:bCs/>
          <w:color w:val="000000" w:themeColor="text1"/>
          <w:u w:val="none"/>
        </w:rPr>
        <w:t xml:space="preserve"> και σε </w:t>
      </w:r>
      <w:r w:rsidR="00FE389E" w:rsidRPr="00E74BD4">
        <w:rPr>
          <w:rFonts w:ascii="Tahoma" w:hAnsi="Tahoma" w:cs="Tahoma"/>
          <w:bCs/>
          <w:color w:val="000000" w:themeColor="text1"/>
          <w:u w:val="none"/>
        </w:rPr>
        <w:t>δεξιότητες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καθημερινής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ζωής</w:t>
      </w:r>
      <w:r w:rsidR="0006569F" w:rsidRPr="00E74BD4">
        <w:rPr>
          <w:rFonts w:ascii="Tahoma" w:hAnsi="Tahoma" w:cs="Tahoma"/>
          <w:bCs/>
          <w:color w:val="000000" w:themeColor="text1"/>
          <w:u w:val="none"/>
        </w:rPr>
        <w:t xml:space="preserve"> </w:t>
      </w:r>
    </w:p>
    <w:p w14:paraId="4582798F" w14:textId="4AE3EE54"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w:t>
      </w:r>
      <w:r w:rsidR="0006569F" w:rsidRPr="00E74BD4">
        <w:rPr>
          <w:rFonts w:ascii="Tahoma" w:hAnsi="Tahoma" w:cs="Tahoma"/>
          <w:bCs/>
          <w:color w:val="000000" w:themeColor="text1"/>
          <w:u w:val="none"/>
        </w:rPr>
        <w:t>) Υποστηριζόμενη λήψη αποφάσεων με τη χρήση της σύγχρονης τεχνολογίας.</w:t>
      </w:r>
    </w:p>
    <w:p w14:paraId="397E4E9F" w14:textId="60A3D738" w:rsidR="0006569F" w:rsidRPr="00E74BD4" w:rsidRDefault="006E4E2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w:t>
      </w:r>
      <w:r w:rsidR="0006569F" w:rsidRPr="00E74BD4">
        <w:rPr>
          <w:rFonts w:ascii="Tahoma" w:hAnsi="Tahoma" w:cs="Tahoma"/>
          <w:bCs/>
          <w:color w:val="000000" w:themeColor="text1"/>
          <w:u w:val="none"/>
        </w:rPr>
        <w:t xml:space="preserve">) Ανάπτυξη και </w:t>
      </w:r>
      <w:r w:rsidR="00FE389E" w:rsidRPr="00E74BD4">
        <w:rPr>
          <w:rFonts w:ascii="Tahoma" w:hAnsi="Tahoma" w:cs="Tahoma"/>
          <w:bCs/>
          <w:color w:val="000000" w:themeColor="text1"/>
          <w:u w:val="none"/>
        </w:rPr>
        <w:t>προαγωγή</w:t>
      </w:r>
      <w:r w:rsidR="0006569F" w:rsidRPr="00E74BD4">
        <w:rPr>
          <w:rFonts w:ascii="Tahoma" w:hAnsi="Tahoma" w:cs="Tahoma"/>
          <w:bCs/>
          <w:color w:val="000000" w:themeColor="text1"/>
          <w:u w:val="none"/>
        </w:rPr>
        <w:t xml:space="preserve">́ των </w:t>
      </w:r>
      <w:r w:rsidR="00FE389E" w:rsidRPr="00E74BD4">
        <w:rPr>
          <w:rFonts w:ascii="Tahoma" w:hAnsi="Tahoma" w:cs="Tahoma"/>
          <w:bCs/>
          <w:color w:val="000000" w:themeColor="text1"/>
          <w:u w:val="none"/>
        </w:rPr>
        <w:t>επαγγελματικών</w:t>
      </w:r>
      <w:r w:rsidR="0006569F" w:rsidRPr="00E74BD4">
        <w:rPr>
          <w:rFonts w:ascii="Tahoma" w:hAnsi="Tahoma" w:cs="Tahoma"/>
          <w:bCs/>
          <w:color w:val="000000" w:themeColor="text1"/>
          <w:u w:val="none"/>
        </w:rPr>
        <w:t>/</w:t>
      </w:r>
      <w:r w:rsidR="00FE389E" w:rsidRPr="00E74BD4">
        <w:rPr>
          <w:rFonts w:ascii="Tahoma" w:hAnsi="Tahoma" w:cs="Tahoma"/>
          <w:bCs/>
          <w:color w:val="000000" w:themeColor="text1"/>
          <w:u w:val="none"/>
        </w:rPr>
        <w:t>εργασιακών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δεξιοτήτων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μεταξύ</w:t>
      </w:r>
      <w:r w:rsidR="0006569F" w:rsidRPr="00E74BD4">
        <w:rPr>
          <w:rFonts w:ascii="Tahoma" w:hAnsi="Tahoma" w:cs="Tahoma"/>
          <w:bCs/>
          <w:color w:val="000000" w:themeColor="text1"/>
          <w:u w:val="none"/>
        </w:rPr>
        <w:t xml:space="preserve">́ των </w:t>
      </w:r>
      <w:r w:rsidR="00FE389E" w:rsidRPr="00E74BD4">
        <w:rPr>
          <w:rFonts w:ascii="Tahoma" w:hAnsi="Tahoma" w:cs="Tahoma"/>
          <w:bCs/>
          <w:color w:val="000000" w:themeColor="text1"/>
          <w:u w:val="none"/>
        </w:rPr>
        <w:t>οποίων</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επαγγελματικός</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προσανατολισμός</w:t>
      </w:r>
      <w:r w:rsidR="0006569F" w:rsidRPr="00E74BD4">
        <w:rPr>
          <w:rFonts w:ascii="Tahoma" w:hAnsi="Tahoma" w:cs="Tahoma"/>
          <w:bCs/>
          <w:color w:val="000000" w:themeColor="text1"/>
          <w:u w:val="none"/>
        </w:rPr>
        <w:t xml:space="preserve"> και προ-</w:t>
      </w:r>
      <w:r w:rsidR="00FE389E" w:rsidRPr="00E74BD4">
        <w:rPr>
          <w:rFonts w:ascii="Tahoma" w:hAnsi="Tahoma" w:cs="Tahoma"/>
          <w:bCs/>
          <w:color w:val="000000" w:themeColor="text1"/>
          <w:u w:val="none"/>
        </w:rPr>
        <w:t>επαγγελματική</w:t>
      </w:r>
      <w:r w:rsidR="0006569F" w:rsidRPr="00E74BD4">
        <w:rPr>
          <w:rFonts w:ascii="Tahoma" w:hAnsi="Tahoma" w:cs="Tahoma"/>
          <w:bCs/>
          <w:color w:val="000000" w:themeColor="text1"/>
          <w:u w:val="none"/>
        </w:rPr>
        <w:t xml:space="preserve">́ </w:t>
      </w:r>
      <w:r w:rsidR="00FE389E" w:rsidRPr="00E74BD4">
        <w:rPr>
          <w:rFonts w:ascii="Tahoma" w:hAnsi="Tahoma" w:cs="Tahoma"/>
          <w:bCs/>
          <w:color w:val="000000" w:themeColor="text1"/>
          <w:u w:val="none"/>
        </w:rPr>
        <w:t>κατάρτιση</w:t>
      </w:r>
      <w:r w:rsidR="0006569F" w:rsidRPr="00E74BD4">
        <w:rPr>
          <w:rFonts w:ascii="Tahoma" w:hAnsi="Tahoma" w:cs="Tahoma"/>
          <w:bCs/>
          <w:color w:val="000000" w:themeColor="text1"/>
          <w:u w:val="none"/>
        </w:rPr>
        <w:t>.</w:t>
      </w:r>
    </w:p>
    <w:bookmarkEnd w:id="2"/>
    <w:p w14:paraId="7EFFDB73"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ε) Προγράμματα μάθησης</w:t>
      </w:r>
    </w:p>
    <w:p w14:paraId="3892CBCE"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p>
    <w:p w14:paraId="72A16F94" w14:textId="77777777" w:rsidR="0006569F" w:rsidRPr="00E74BD4" w:rsidRDefault="0006569F" w:rsidP="00BE6ABA">
      <w:pPr>
        <w:pStyle w:val="Epeksigisi"/>
        <w:numPr>
          <w:ilvl w:val="0"/>
          <w:numId w:val="12"/>
        </w:numPr>
        <w:spacing w:before="0" w:beforeAutospacing="0" w:after="0" w:afterAutospacing="0" w:line="276" w:lineRule="auto"/>
        <w:ind w:left="142" w:hanging="142"/>
        <w:rPr>
          <w:rFonts w:ascii="Tahoma" w:hAnsi="Tahoma" w:cs="Tahoma"/>
          <w:bCs/>
          <w:i/>
          <w:iCs/>
          <w:color w:val="000000" w:themeColor="text1"/>
        </w:rPr>
      </w:pPr>
      <w:r w:rsidRPr="00E74BD4">
        <w:rPr>
          <w:rFonts w:ascii="Tahoma" w:hAnsi="Tahoma" w:cs="Tahoma"/>
          <w:b/>
          <w:i/>
          <w:iCs/>
          <w:color w:val="000000" w:themeColor="text1"/>
        </w:rPr>
        <w:t>ΠΡΟΓΡΑΜΜΑΤΑ ΨΥΧΑΓΩΓΙΑΣ-ΚΟΝΩΝΙΚΟΠΟΙΗΣΗΣ:</w:t>
      </w:r>
    </w:p>
    <w:p w14:paraId="3642877D"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α) Ψυχαγωγικές δραστηριότητες -έξοδοι-εκδρομές:</w:t>
      </w:r>
    </w:p>
    <w:p w14:paraId="421F95DE"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β) Πολιτιστικές δράσεις χοροί-χορωδία κτλ.:</w:t>
      </w:r>
    </w:p>
    <w:p w14:paraId="06CCF3B8"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γ) Συμμετοχή σε εξωτερικές αθλητικές δραστηριότητες-αθλητικές διοργανώσεις</w:t>
      </w:r>
    </w:p>
    <w:p w14:paraId="669892A6" w14:textId="77777777" w:rsidR="0006569F" w:rsidRPr="00E74BD4" w:rsidRDefault="0006569F" w:rsidP="00BE6ABA">
      <w:pPr>
        <w:pStyle w:val="Epeksigisi"/>
        <w:spacing w:before="0" w:beforeAutospacing="0" w:after="0" w:afterAutospacing="0" w:line="276" w:lineRule="auto"/>
        <w:ind w:left="142"/>
        <w:rPr>
          <w:rFonts w:ascii="Tahoma" w:hAnsi="Tahoma" w:cs="Tahoma"/>
          <w:bCs/>
          <w:color w:val="000000" w:themeColor="text1"/>
          <w:u w:val="none"/>
        </w:rPr>
      </w:pPr>
      <w:r w:rsidRPr="00E74BD4">
        <w:rPr>
          <w:rFonts w:ascii="Tahoma" w:hAnsi="Tahoma" w:cs="Tahoma"/>
          <w:bCs/>
          <w:color w:val="000000" w:themeColor="text1"/>
          <w:u w:val="none"/>
        </w:rPr>
        <w:t>δ) Οικολογικές &amp; περιβαλλοντικές δράσεις.</w:t>
      </w:r>
    </w:p>
    <w:p w14:paraId="66022903" w14:textId="3A5D421C" w:rsidR="00677638" w:rsidRPr="00E74BD4" w:rsidRDefault="00046365" w:rsidP="002A3C4C">
      <w:pPr>
        <w:spacing w:line="276" w:lineRule="auto"/>
        <w:rPr>
          <w:rFonts w:ascii="Tahoma" w:hAnsi="Tahoma" w:cs="Tahoma"/>
          <w:b/>
          <w:color w:val="000000" w:themeColor="text1"/>
          <w:sz w:val="20"/>
          <w:szCs w:val="20"/>
        </w:rPr>
      </w:pPr>
      <w:r w:rsidRPr="00E74BD4">
        <w:rPr>
          <w:rFonts w:ascii="Tahoma" w:hAnsi="Tahoma" w:cs="Tahoma"/>
          <w:color w:val="000000" w:themeColor="text1"/>
          <w:sz w:val="20"/>
          <w:szCs w:val="20"/>
        </w:rPr>
        <w:t xml:space="preserve">Οι αναφερόμενες </w:t>
      </w:r>
      <w:r w:rsidRPr="00E74BD4">
        <w:rPr>
          <w:rFonts w:ascii="Tahoma" w:hAnsi="Tahoma" w:cs="Tahoma"/>
          <w:b/>
          <w:color w:val="000000" w:themeColor="text1"/>
          <w:sz w:val="20"/>
          <w:szCs w:val="20"/>
        </w:rPr>
        <w:t>Υπηρεσίες υποστήριξης</w:t>
      </w:r>
      <w:r w:rsidRPr="00E74BD4">
        <w:rPr>
          <w:rFonts w:ascii="Tahoma" w:hAnsi="Tahoma" w:cs="Tahoma"/>
          <w:color w:val="000000" w:themeColor="text1"/>
          <w:sz w:val="20"/>
          <w:szCs w:val="20"/>
        </w:rPr>
        <w:t xml:space="preserve"> </w:t>
      </w:r>
      <w:r w:rsidR="004E1379" w:rsidRPr="00E74BD4">
        <w:rPr>
          <w:rFonts w:ascii="Tahoma" w:hAnsi="Tahoma" w:cs="Tahoma"/>
          <w:color w:val="000000" w:themeColor="text1"/>
          <w:sz w:val="20"/>
          <w:szCs w:val="20"/>
        </w:rPr>
        <w:t xml:space="preserve">θα παρασχεθούν </w:t>
      </w:r>
      <w:r w:rsidRPr="00E74BD4">
        <w:rPr>
          <w:rFonts w:ascii="Tahoma" w:hAnsi="Tahoma" w:cs="Tahoma"/>
          <w:b/>
          <w:color w:val="000000" w:themeColor="text1"/>
          <w:sz w:val="20"/>
          <w:szCs w:val="20"/>
        </w:rPr>
        <w:t>ατομικά και ομαδικά</w:t>
      </w:r>
      <w:r w:rsidRPr="00E74BD4">
        <w:rPr>
          <w:rFonts w:ascii="Tahoma" w:hAnsi="Tahoma" w:cs="Tahoma"/>
          <w:color w:val="000000" w:themeColor="text1"/>
          <w:sz w:val="20"/>
          <w:szCs w:val="20"/>
        </w:rPr>
        <w:t>,</w:t>
      </w:r>
      <w:r w:rsidRPr="00E74BD4">
        <w:rPr>
          <w:rFonts w:ascii="Tahoma" w:hAnsi="Tahoma" w:cs="Tahoma"/>
          <w:b/>
          <w:color w:val="000000" w:themeColor="text1"/>
          <w:sz w:val="20"/>
          <w:szCs w:val="20"/>
        </w:rPr>
        <w:t xml:space="preserve"> για 8 ώρες/ημέρα</w:t>
      </w:r>
      <w:r w:rsidR="004E1379" w:rsidRPr="00E74BD4">
        <w:rPr>
          <w:rFonts w:ascii="Tahoma" w:hAnsi="Tahoma" w:cs="Tahoma"/>
          <w:b/>
          <w:color w:val="000000" w:themeColor="text1"/>
          <w:sz w:val="20"/>
          <w:szCs w:val="20"/>
        </w:rPr>
        <w:t xml:space="preserve"> και </w:t>
      </w:r>
      <w:r w:rsidR="00C50471" w:rsidRPr="00E74BD4">
        <w:rPr>
          <w:rFonts w:ascii="Tahoma" w:hAnsi="Tahoma" w:cs="Tahoma"/>
          <w:b/>
          <w:color w:val="000000" w:themeColor="text1"/>
          <w:sz w:val="20"/>
          <w:szCs w:val="20"/>
        </w:rPr>
        <w:t>έως τις</w:t>
      </w:r>
      <w:r w:rsidRPr="00E74BD4">
        <w:rPr>
          <w:rFonts w:ascii="Tahoma" w:hAnsi="Tahoma" w:cs="Tahoma"/>
          <w:b/>
          <w:color w:val="000000" w:themeColor="text1"/>
          <w:sz w:val="20"/>
          <w:szCs w:val="20"/>
        </w:rPr>
        <w:t xml:space="preserve"> 3</w:t>
      </w:r>
      <w:r w:rsidR="0089062F" w:rsidRPr="00E74BD4">
        <w:rPr>
          <w:rFonts w:ascii="Tahoma" w:hAnsi="Tahoma" w:cs="Tahoma"/>
          <w:b/>
          <w:color w:val="000000" w:themeColor="text1"/>
          <w:sz w:val="20"/>
          <w:szCs w:val="20"/>
        </w:rPr>
        <w:t>1</w:t>
      </w:r>
      <w:r w:rsidRPr="00E74BD4">
        <w:rPr>
          <w:rFonts w:ascii="Tahoma" w:hAnsi="Tahoma" w:cs="Tahoma"/>
          <w:b/>
          <w:color w:val="000000" w:themeColor="text1"/>
          <w:sz w:val="20"/>
          <w:szCs w:val="20"/>
        </w:rPr>
        <w:t>/1</w:t>
      </w:r>
      <w:r w:rsidR="0089062F" w:rsidRPr="00E74BD4">
        <w:rPr>
          <w:rFonts w:ascii="Tahoma" w:hAnsi="Tahoma" w:cs="Tahoma"/>
          <w:b/>
          <w:color w:val="000000" w:themeColor="text1"/>
          <w:sz w:val="20"/>
          <w:szCs w:val="20"/>
        </w:rPr>
        <w:t>2</w:t>
      </w:r>
      <w:r w:rsidRPr="00E74BD4">
        <w:rPr>
          <w:rFonts w:ascii="Tahoma" w:hAnsi="Tahoma" w:cs="Tahoma"/>
          <w:b/>
          <w:color w:val="000000" w:themeColor="text1"/>
          <w:sz w:val="20"/>
          <w:szCs w:val="20"/>
        </w:rPr>
        <w:t>/20</w:t>
      </w:r>
      <w:r w:rsidR="0089062F" w:rsidRPr="00E74BD4">
        <w:rPr>
          <w:rFonts w:ascii="Tahoma" w:hAnsi="Tahoma" w:cs="Tahoma"/>
          <w:b/>
          <w:color w:val="000000" w:themeColor="text1"/>
          <w:sz w:val="20"/>
          <w:szCs w:val="20"/>
        </w:rPr>
        <w:t>25</w:t>
      </w:r>
      <w:r w:rsidRPr="00E74BD4">
        <w:rPr>
          <w:rFonts w:ascii="Tahoma" w:hAnsi="Tahoma" w:cs="Tahoma"/>
          <w:b/>
          <w:color w:val="000000" w:themeColor="text1"/>
          <w:sz w:val="20"/>
          <w:szCs w:val="20"/>
        </w:rPr>
        <w:t>.</w:t>
      </w:r>
      <w:r w:rsidR="001F1ADA" w:rsidRPr="00E74BD4">
        <w:rPr>
          <w:rFonts w:ascii="Tahoma" w:hAnsi="Tahoma" w:cs="Tahoma"/>
          <w:b/>
          <w:color w:val="000000" w:themeColor="text1"/>
          <w:sz w:val="20"/>
          <w:szCs w:val="20"/>
        </w:rPr>
        <w:t xml:space="preserve"> </w:t>
      </w:r>
      <w:r w:rsidR="001C65FE" w:rsidRPr="00E74BD4">
        <w:rPr>
          <w:rFonts w:ascii="Tahoma" w:hAnsi="Tahoma" w:cs="Tahoma"/>
          <w:b/>
          <w:color w:val="000000" w:themeColor="text1"/>
          <w:sz w:val="20"/>
          <w:szCs w:val="20"/>
        </w:rPr>
        <w:t>Το Κέντρο δεν δύναται να προβεί στην είσπραξη οποιουδήποτε αντιτίμου από τους ωφελούμενους /</w:t>
      </w:r>
      <w:proofErr w:type="spellStart"/>
      <w:r w:rsidR="001C65FE" w:rsidRPr="00E74BD4">
        <w:rPr>
          <w:rFonts w:ascii="Tahoma" w:hAnsi="Tahoma" w:cs="Tahoma"/>
          <w:b/>
          <w:color w:val="000000" w:themeColor="text1"/>
          <w:sz w:val="20"/>
          <w:szCs w:val="20"/>
        </w:rPr>
        <w:t>ες</w:t>
      </w:r>
      <w:proofErr w:type="spellEnd"/>
      <w:r w:rsidR="001C65FE" w:rsidRPr="00E74BD4">
        <w:rPr>
          <w:rFonts w:ascii="Tahoma" w:hAnsi="Tahoma" w:cs="Tahoma"/>
          <w:b/>
          <w:color w:val="000000" w:themeColor="text1"/>
          <w:sz w:val="20"/>
          <w:szCs w:val="20"/>
        </w:rPr>
        <w:t xml:space="preserve"> για την π</w:t>
      </w:r>
      <w:r w:rsidR="00B368F6" w:rsidRPr="00E74BD4">
        <w:rPr>
          <w:rFonts w:ascii="Tahoma" w:hAnsi="Tahoma" w:cs="Tahoma"/>
          <w:b/>
          <w:color w:val="000000" w:themeColor="text1"/>
          <w:sz w:val="20"/>
          <w:szCs w:val="20"/>
        </w:rPr>
        <w:t>α</w:t>
      </w:r>
      <w:r w:rsidR="001F1ADA" w:rsidRPr="00E74BD4">
        <w:rPr>
          <w:rFonts w:ascii="Tahoma" w:hAnsi="Tahoma" w:cs="Tahoma"/>
          <w:b/>
          <w:color w:val="000000" w:themeColor="text1"/>
          <w:sz w:val="20"/>
          <w:szCs w:val="20"/>
        </w:rPr>
        <w:t>ρ</w:t>
      </w:r>
      <w:r w:rsidR="001C65FE" w:rsidRPr="00E74BD4">
        <w:rPr>
          <w:rFonts w:ascii="Tahoma" w:hAnsi="Tahoma" w:cs="Tahoma"/>
          <w:b/>
          <w:color w:val="000000" w:themeColor="text1"/>
          <w:sz w:val="20"/>
          <w:szCs w:val="20"/>
        </w:rPr>
        <w:t>οχή των υπηρεσιών</w:t>
      </w:r>
      <w:r w:rsidR="002A3C4C" w:rsidRPr="00E74BD4">
        <w:rPr>
          <w:rFonts w:ascii="Tahoma" w:hAnsi="Tahoma" w:cs="Tahoma"/>
          <w:b/>
          <w:color w:val="000000" w:themeColor="text1"/>
          <w:sz w:val="20"/>
          <w:szCs w:val="20"/>
        </w:rPr>
        <w:t>.</w:t>
      </w:r>
    </w:p>
    <w:p w14:paraId="7BEC53B8" w14:textId="77777777" w:rsidR="00D52D8F" w:rsidRPr="00E74BD4" w:rsidRDefault="001371F6"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Β</w:t>
      </w:r>
      <w:r w:rsidR="00D52D8F" w:rsidRPr="00E74BD4">
        <w:rPr>
          <w:rFonts w:ascii="Tahoma" w:hAnsi="Tahoma" w:cs="Tahoma"/>
          <w:b/>
          <w:color w:val="000000" w:themeColor="text1"/>
          <w:sz w:val="20"/>
          <w:szCs w:val="20"/>
          <w:u w:val="single"/>
        </w:rPr>
        <w:t>. ΔΙΚΑΙΟΛΟΓΗΤΙΚΑ ΣΥΜΜΕΤΟΧΗΣ</w:t>
      </w:r>
    </w:p>
    <w:p w14:paraId="3454AECF" w14:textId="6887FFE2"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1. </w:t>
      </w:r>
      <w:r w:rsidR="007549E8" w:rsidRPr="00E74BD4">
        <w:rPr>
          <w:rFonts w:ascii="Tahoma" w:hAnsi="Tahoma" w:cs="Tahoma"/>
          <w:color w:val="000000" w:themeColor="text1"/>
          <w:sz w:val="20"/>
          <w:szCs w:val="20"/>
        </w:rPr>
        <w:t>Αίτηση (επισυνάπτεται). Η αίτηση δύναται να υποβληθεί από τον ίδιο τον ωφελούμενο ή το νόμιμο εκπρόσωπό του (δικαστικό συμπαραστάτη, επίτροπο ή ασκούντα την επιμέλειά του). Ειδικότερα, για τους ωφελούμενους που διαβιούν σε μονάδες κλειστής φροντίδας και εφόσον δεν έχει οριστεί νόμιμος εκπρόσωπος του, την αίτηση δύναται να την υποβάλει ο νόμιμος εκπρόσωπος του αρμόδιου φορέα, συνοδευόμενη από σχετική απόφαση υποβολής αίτησης του αρμόδιου οργάνου της μονάδας</w:t>
      </w:r>
      <w:r w:rsidR="009F52F9" w:rsidRPr="00E74BD4">
        <w:rPr>
          <w:rFonts w:ascii="Tahoma" w:hAnsi="Tahoma" w:cs="Tahoma"/>
          <w:color w:val="000000" w:themeColor="text1"/>
          <w:sz w:val="20"/>
          <w:szCs w:val="20"/>
        </w:rPr>
        <w:t xml:space="preserve">. </w:t>
      </w:r>
    </w:p>
    <w:p w14:paraId="2FC30382" w14:textId="42054408"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2. </w:t>
      </w:r>
      <w:r w:rsidR="009F52F9" w:rsidRPr="00E74BD4">
        <w:rPr>
          <w:rFonts w:ascii="Tahoma" w:hAnsi="Tahoma" w:cs="Tahoma"/>
          <w:color w:val="000000" w:themeColor="text1"/>
          <w:sz w:val="20"/>
          <w:szCs w:val="20"/>
        </w:rPr>
        <w:t>Αντίγραφο αστυνομικής ταυτότητας ή διαβατηρίου ή πιστοποιητικό γεννήσεως</w:t>
      </w:r>
      <w:r w:rsidR="002D2252" w:rsidRPr="00E74BD4">
        <w:rPr>
          <w:rFonts w:ascii="Tahoma" w:hAnsi="Tahoma" w:cs="Tahoma"/>
          <w:color w:val="000000" w:themeColor="text1"/>
          <w:sz w:val="20"/>
          <w:szCs w:val="20"/>
        </w:rPr>
        <w:t xml:space="preserve"> ή Κάρτα Αναπηρίας  </w:t>
      </w:r>
      <w:r w:rsidR="009F52F9" w:rsidRPr="00E74BD4">
        <w:rPr>
          <w:rFonts w:ascii="Tahoma" w:hAnsi="Tahoma" w:cs="Tahoma"/>
          <w:color w:val="000000" w:themeColor="text1"/>
          <w:sz w:val="20"/>
          <w:szCs w:val="20"/>
        </w:rPr>
        <w:t xml:space="preserve">. Σε περίπτωση μη ύπαρξης των </w:t>
      </w:r>
      <w:proofErr w:type="spellStart"/>
      <w:r w:rsidR="009F52F9" w:rsidRPr="00E74BD4">
        <w:rPr>
          <w:rFonts w:ascii="Tahoma" w:hAnsi="Tahoma" w:cs="Tahoma"/>
          <w:color w:val="000000" w:themeColor="text1"/>
          <w:sz w:val="20"/>
          <w:szCs w:val="20"/>
        </w:rPr>
        <w:t>προαναφερομένων</w:t>
      </w:r>
      <w:proofErr w:type="spellEnd"/>
      <w:r w:rsidR="009F52F9" w:rsidRPr="00E74BD4">
        <w:rPr>
          <w:rFonts w:ascii="Tahoma" w:hAnsi="Tahoma" w:cs="Tahoma"/>
          <w:color w:val="000000" w:themeColor="text1"/>
          <w:sz w:val="20"/>
          <w:szCs w:val="20"/>
        </w:rPr>
        <w:t xml:space="preserve">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676A5091" w14:textId="333AE822" w:rsidR="009F52F9" w:rsidRPr="00E74BD4" w:rsidRDefault="00C66533" w:rsidP="00BE6ABA">
      <w:pPr>
        <w:spacing w:before="0" w:beforeAutospacing="0" w:after="240" w:line="276" w:lineRule="auto"/>
        <w:rPr>
          <w:rFonts w:ascii="Tahoma" w:hAnsi="Tahoma" w:cs="Tahoma"/>
          <w:bCs/>
          <w:color w:val="000000" w:themeColor="text1"/>
          <w:sz w:val="20"/>
          <w:szCs w:val="20"/>
        </w:rPr>
      </w:pPr>
      <w:r w:rsidRPr="00E74BD4">
        <w:rPr>
          <w:rFonts w:ascii="Tahoma" w:hAnsi="Tahoma" w:cs="Tahoma"/>
          <w:color w:val="000000" w:themeColor="text1"/>
          <w:sz w:val="20"/>
          <w:szCs w:val="20"/>
        </w:rPr>
        <w:t xml:space="preserve">3. </w:t>
      </w:r>
      <w:r w:rsidR="009F52F9" w:rsidRPr="00E74BD4">
        <w:rPr>
          <w:rFonts w:ascii="Tahoma" w:hAnsi="Tahoma" w:cs="Tahoma"/>
          <w:color w:val="000000" w:themeColor="text1"/>
          <w:sz w:val="20"/>
          <w:szCs w:val="20"/>
        </w:rPr>
        <w:t>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20</w:t>
      </w:r>
      <w:r w:rsidR="00FE389E" w:rsidRPr="00E74BD4">
        <w:rPr>
          <w:rFonts w:ascii="Tahoma" w:hAnsi="Tahoma" w:cs="Tahoma"/>
          <w:color w:val="000000" w:themeColor="text1"/>
          <w:sz w:val="20"/>
          <w:szCs w:val="20"/>
        </w:rPr>
        <w:t>2</w:t>
      </w:r>
      <w:r w:rsidR="007549E8" w:rsidRPr="00E74BD4">
        <w:rPr>
          <w:rFonts w:ascii="Tahoma" w:hAnsi="Tahoma" w:cs="Tahoma"/>
          <w:color w:val="000000" w:themeColor="text1"/>
          <w:sz w:val="20"/>
          <w:szCs w:val="20"/>
        </w:rPr>
        <w:t>3</w:t>
      </w:r>
      <w:r w:rsidR="009F52F9" w:rsidRPr="00E74BD4">
        <w:rPr>
          <w:rFonts w:ascii="Tahoma" w:hAnsi="Tahoma" w:cs="Tahoma"/>
          <w:color w:val="000000" w:themeColor="text1"/>
          <w:sz w:val="20"/>
          <w:szCs w:val="20"/>
        </w:rPr>
        <w:t>, ή σχετική υπεύθυνη δήλωση σε περίπτωση που δεν υποχρεούται.</w:t>
      </w:r>
    </w:p>
    <w:p w14:paraId="74A1A94F" w14:textId="4A1CF258" w:rsidR="009F52F9" w:rsidRPr="00E74BD4" w:rsidRDefault="00C66533"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4. </w:t>
      </w:r>
      <w:r w:rsidR="009F52F9" w:rsidRPr="00E74BD4">
        <w:rPr>
          <w:rFonts w:ascii="Tahoma" w:hAnsi="Tahoma" w:cs="Tahoma"/>
          <w:color w:val="000000" w:themeColor="text1"/>
          <w:sz w:val="20"/>
          <w:szCs w:val="20"/>
        </w:rPr>
        <w:t>Αντίγραφο Βεβαίωσης πιστοποίησης της αναπηρίας του ωφελούμενου, εν ισχύ</w:t>
      </w:r>
      <w:r w:rsidR="002D2252" w:rsidRPr="00E74BD4">
        <w:rPr>
          <w:rFonts w:ascii="Tahoma" w:hAnsi="Tahoma" w:cs="Tahoma"/>
          <w:color w:val="000000" w:themeColor="text1"/>
          <w:sz w:val="20"/>
          <w:szCs w:val="20"/>
        </w:rPr>
        <w:t xml:space="preserve"> , για τουλάχιστον μια πάθηση από τις αναφερόμενες </w:t>
      </w:r>
      <w:r w:rsidR="00C22393" w:rsidRPr="00E74BD4">
        <w:rPr>
          <w:rFonts w:ascii="Tahoma" w:hAnsi="Tahoma" w:cs="Tahoma"/>
          <w:color w:val="000000" w:themeColor="text1"/>
          <w:sz w:val="20"/>
          <w:szCs w:val="20"/>
        </w:rPr>
        <w:t xml:space="preserve">στην </w:t>
      </w:r>
      <w:proofErr w:type="spellStart"/>
      <w:r w:rsidR="00C22393" w:rsidRPr="00E74BD4">
        <w:rPr>
          <w:rFonts w:ascii="Tahoma" w:hAnsi="Tahoma" w:cs="Tahoma"/>
          <w:color w:val="000000" w:themeColor="text1"/>
          <w:sz w:val="20"/>
          <w:szCs w:val="20"/>
        </w:rPr>
        <w:t>υπ</w:t>
      </w:r>
      <w:proofErr w:type="spellEnd"/>
      <w:r w:rsidR="00C22393" w:rsidRPr="00E74BD4">
        <w:rPr>
          <w:rFonts w:ascii="Tahoma" w:hAnsi="Tahoma" w:cs="Tahoma"/>
          <w:color w:val="000000" w:themeColor="text1"/>
          <w:sz w:val="20"/>
          <w:szCs w:val="20"/>
        </w:rPr>
        <w:t xml:space="preserve">΄ </w:t>
      </w:r>
      <w:proofErr w:type="spellStart"/>
      <w:r w:rsidR="00C22393" w:rsidRPr="00E74BD4">
        <w:rPr>
          <w:rFonts w:ascii="Tahoma" w:hAnsi="Tahoma" w:cs="Tahoma"/>
          <w:color w:val="000000" w:themeColor="text1"/>
          <w:sz w:val="20"/>
          <w:szCs w:val="20"/>
        </w:rPr>
        <w:t>αρ</w:t>
      </w:r>
      <w:proofErr w:type="spellEnd"/>
      <w:r w:rsidR="00C22393" w:rsidRPr="00E74BD4">
        <w:rPr>
          <w:rFonts w:ascii="Tahoma" w:hAnsi="Tahoma" w:cs="Tahoma"/>
          <w:color w:val="000000" w:themeColor="text1"/>
          <w:sz w:val="20"/>
          <w:szCs w:val="20"/>
        </w:rPr>
        <w:t>. οικ. 47305/12.12.2018 (Β’ 5571) κοινή υπουργική απόφαση, όπως ισχύει, ή με συνολικό ποσοστό αναπηρίας ίσο ή μεγαλύτερο από 67%.</w:t>
      </w:r>
    </w:p>
    <w:p w14:paraId="6367A920" w14:textId="44994E50" w:rsidR="004F77A8"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5. </w:t>
      </w:r>
      <w:r w:rsidR="004F77A8" w:rsidRPr="00E74BD4">
        <w:rPr>
          <w:rFonts w:ascii="Tahoma" w:hAnsi="Tahoma" w:cs="Tahoma"/>
          <w:color w:val="000000" w:themeColor="text1"/>
          <w:sz w:val="20"/>
          <w:szCs w:val="20"/>
        </w:rPr>
        <w:t xml:space="preserve">Ειδικώς οι ανήλικοι , μπορούν να καταστούν ωφελούμενοι με μόνη την υποβολή ηλεκτρονικού εισηγητικού ιατρικού φακέλου για την έκδοση πιστοποίησης αναπηρίας από το ΚΕ.Π.Α. ή με μόνη την εγκριτική ηλεκτρονική ιατρική γνωμάτευση ειδικών θεραπειών του Ε.Ο.Π.Υ.Υ. </w:t>
      </w:r>
    </w:p>
    <w:p w14:paraId="234AA5AB" w14:textId="608004FE"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6</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Αντίγραφο Πιστοποιητικού οικογενειακής κατάστασης</w:t>
      </w:r>
      <w:r w:rsidR="004F77A8" w:rsidRPr="00E74BD4">
        <w:rPr>
          <w:rFonts w:ascii="Tahoma" w:hAnsi="Tahoma" w:cs="Tahoma"/>
          <w:color w:val="000000" w:themeColor="text1"/>
          <w:sz w:val="20"/>
          <w:szCs w:val="20"/>
        </w:rPr>
        <w:t xml:space="preserve"> ( σε ισχύ )</w:t>
      </w:r>
      <w:r w:rsidR="009F52F9" w:rsidRPr="00E74BD4">
        <w:rPr>
          <w:rFonts w:ascii="Tahoma" w:hAnsi="Tahoma" w:cs="Tahoma"/>
          <w:color w:val="000000" w:themeColor="text1"/>
          <w:sz w:val="20"/>
          <w:szCs w:val="20"/>
        </w:rPr>
        <w:t>.</w:t>
      </w:r>
    </w:p>
    <w:p w14:paraId="01C25EFA" w14:textId="51B18E74"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lastRenderedPageBreak/>
        <w:t>7</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Εάν το άτομο που είναι επιφορτισμένο με τη φροντίδα του συγκεκριμένου ωφελούμενου (γονέας/</w:t>
      </w:r>
      <w:r w:rsidR="00D32C39" w:rsidRPr="00E74BD4">
        <w:rPr>
          <w:rFonts w:ascii="Tahoma" w:hAnsi="Tahoma" w:cs="Tahoma"/>
          <w:color w:val="000000" w:themeColor="text1"/>
          <w:sz w:val="20"/>
          <w:szCs w:val="20"/>
        </w:rPr>
        <w:t xml:space="preserve">ανάδοχος/επίτροπος/ δικαστικός συμπαραστάτης </w:t>
      </w:r>
      <w:r w:rsidR="009F52F9" w:rsidRPr="00E74BD4">
        <w:rPr>
          <w:rFonts w:ascii="Tahoma" w:hAnsi="Tahoma" w:cs="Tahoma"/>
          <w:color w:val="000000" w:themeColor="text1"/>
          <w:sz w:val="20"/>
          <w:szCs w:val="20"/>
        </w:rPr>
        <w:t xml:space="preserve">) ή άλλο μέλος της οικογένειας ανήκει στην ομάδα των ΑμεΑ, απαιτείται αντίγραφο/α βεβαίωσης πιστοποίησης της αναπηρίας του/τους εν ισχύ. </w:t>
      </w:r>
    </w:p>
    <w:p w14:paraId="18C245BC" w14:textId="7BE0611E"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8</w:t>
      </w:r>
      <w:r w:rsidR="00D32C39" w:rsidRPr="00E74BD4">
        <w:rPr>
          <w:rFonts w:ascii="Tahoma" w:hAnsi="Tahoma" w:cs="Tahoma"/>
          <w:color w:val="000000" w:themeColor="text1"/>
          <w:sz w:val="20"/>
          <w:szCs w:val="20"/>
        </w:rPr>
        <w:t>. Β</w:t>
      </w:r>
      <w:r w:rsidR="009F52F9" w:rsidRPr="00E74BD4">
        <w:rPr>
          <w:rFonts w:ascii="Tahoma" w:hAnsi="Tahoma" w:cs="Tahoma"/>
          <w:color w:val="000000" w:themeColor="text1"/>
          <w:sz w:val="20"/>
          <w:szCs w:val="20"/>
        </w:rPr>
        <w:t>εβαίωση ΑΜΚ</w:t>
      </w:r>
      <w:r w:rsidR="00D32C39" w:rsidRPr="00E74BD4">
        <w:rPr>
          <w:rFonts w:ascii="Tahoma" w:hAnsi="Tahoma" w:cs="Tahoma"/>
          <w:color w:val="000000" w:themeColor="text1"/>
          <w:sz w:val="20"/>
          <w:szCs w:val="20"/>
        </w:rPr>
        <w:t xml:space="preserve">Α ή υπεύθυνη δήλωση του ωφελούμενου ή του νόμιμου εκπροσώπου του </w:t>
      </w:r>
      <w:r w:rsidR="008B2934" w:rsidRPr="00E74BD4">
        <w:rPr>
          <w:rFonts w:ascii="Tahoma" w:hAnsi="Tahoma" w:cs="Tahoma"/>
          <w:color w:val="000000" w:themeColor="text1"/>
          <w:sz w:val="20"/>
          <w:szCs w:val="20"/>
        </w:rPr>
        <w:t>περί</w:t>
      </w:r>
      <w:r w:rsidR="00D32C39" w:rsidRPr="00E74BD4">
        <w:rPr>
          <w:rFonts w:ascii="Tahoma" w:hAnsi="Tahoma" w:cs="Tahoma"/>
          <w:color w:val="000000" w:themeColor="text1"/>
          <w:sz w:val="20"/>
          <w:szCs w:val="20"/>
        </w:rPr>
        <w:t xml:space="preserve"> μη κατοχής ΑΜΚΑ.</w:t>
      </w:r>
      <w:r w:rsidR="009F52F9" w:rsidRPr="00E74BD4">
        <w:rPr>
          <w:rFonts w:ascii="Tahoma" w:hAnsi="Tahoma" w:cs="Tahoma"/>
          <w:color w:val="000000" w:themeColor="text1"/>
          <w:sz w:val="20"/>
          <w:szCs w:val="20"/>
        </w:rPr>
        <w:t xml:space="preserve"> </w:t>
      </w:r>
    </w:p>
    <w:p w14:paraId="6FF9F784" w14:textId="4024986F" w:rsidR="009F52F9" w:rsidRPr="00E74BD4" w:rsidRDefault="006D16BA"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9</w:t>
      </w:r>
      <w:r w:rsidR="00C66533" w:rsidRPr="00E74BD4">
        <w:rPr>
          <w:rFonts w:ascii="Tahoma" w:hAnsi="Tahoma" w:cs="Tahoma"/>
          <w:color w:val="000000" w:themeColor="text1"/>
          <w:sz w:val="20"/>
          <w:szCs w:val="20"/>
        </w:rPr>
        <w:t xml:space="preserve">. </w:t>
      </w:r>
      <w:r w:rsidR="009F52F9" w:rsidRPr="00E74BD4">
        <w:rPr>
          <w:rFonts w:ascii="Tahoma" w:hAnsi="Tahoma" w:cs="Tahoma"/>
          <w:color w:val="000000" w:themeColor="text1"/>
          <w:sz w:val="20"/>
          <w:szCs w:val="20"/>
        </w:rPr>
        <w:t xml:space="preserve">Υπεύθυνη δήλωση του </w:t>
      </w:r>
      <w:r w:rsidR="009F52F9" w:rsidRPr="00E74BD4">
        <w:rPr>
          <w:rFonts w:ascii="Tahoma" w:hAnsi="Tahoma" w:cs="Tahoma"/>
          <w:bCs/>
          <w:color w:val="000000" w:themeColor="text1"/>
          <w:sz w:val="20"/>
          <w:szCs w:val="20"/>
        </w:rPr>
        <w:t>άρθρου 8 παρ. 4 του ν. 1599/1986 του ωφελούμενου ή του νόμιμου κηδεμόνα/ εκπροσώπου, που να αναφέρει ότι:</w:t>
      </w:r>
    </w:p>
    <w:p w14:paraId="639978F7" w14:textId="69FABFB2" w:rsidR="009F52F9" w:rsidRPr="00E74BD4" w:rsidRDefault="009F52F9" w:rsidP="00BE6ABA">
      <w:pPr>
        <w:spacing w:before="0" w:beforeAutospacing="0" w:after="240" w:line="276" w:lineRule="auto"/>
        <w:rPr>
          <w:rFonts w:ascii="Tahoma" w:hAnsi="Tahoma" w:cs="Tahoma"/>
          <w:bCs/>
          <w:color w:val="000000" w:themeColor="text1"/>
          <w:sz w:val="20"/>
          <w:szCs w:val="20"/>
        </w:rPr>
      </w:pPr>
      <w:r w:rsidRPr="00E74BD4">
        <w:rPr>
          <w:rFonts w:ascii="Tahoma" w:hAnsi="Tahoma" w:cs="Tahoma"/>
          <w:bCs/>
          <w:color w:val="000000" w:themeColor="text1"/>
          <w:sz w:val="20"/>
          <w:szCs w:val="20"/>
        </w:rPr>
        <w:t>α)</w:t>
      </w:r>
      <w:r w:rsidR="008B2934" w:rsidRPr="00E74BD4">
        <w:rPr>
          <w:rFonts w:ascii="Tahoma" w:hAnsi="Tahoma" w:cs="Tahoma"/>
          <w:bCs/>
          <w:color w:val="000000" w:themeColor="text1"/>
          <w:sz w:val="20"/>
          <w:szCs w:val="20"/>
        </w:rPr>
        <w:t xml:space="preserve"> </w:t>
      </w:r>
      <w:r w:rsidRPr="00E74BD4">
        <w:rPr>
          <w:rFonts w:ascii="Tahoma" w:hAnsi="Tahoma" w:cs="Tahoma"/>
          <w:bCs/>
          <w:color w:val="000000" w:themeColor="text1"/>
          <w:sz w:val="20"/>
          <w:szCs w:val="20"/>
        </w:rPr>
        <w:t xml:space="preserve">δεν θα λαμβάνει </w:t>
      </w:r>
      <w:r w:rsidRPr="00E74BD4">
        <w:rPr>
          <w:rFonts w:ascii="Tahoma" w:hAnsi="Tahoma" w:cs="Tahoma"/>
          <w:color w:val="000000" w:themeColor="text1"/>
          <w:sz w:val="20"/>
          <w:szCs w:val="20"/>
        </w:rPr>
        <w:t>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E74BD4">
        <w:rPr>
          <w:rFonts w:ascii="Tahoma" w:hAnsi="Tahoma" w:cs="Tahoma"/>
          <w:bCs/>
          <w:color w:val="000000" w:themeColor="text1"/>
          <w:sz w:val="20"/>
          <w:szCs w:val="20"/>
        </w:rPr>
        <w:t xml:space="preserve">, και </w:t>
      </w:r>
    </w:p>
    <w:p w14:paraId="11C278DF" w14:textId="5398FCFC" w:rsidR="009F52F9" w:rsidRPr="00E74BD4" w:rsidRDefault="009F52F9"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bCs/>
          <w:color w:val="000000" w:themeColor="text1"/>
          <w:sz w:val="20"/>
          <w:szCs w:val="20"/>
        </w:rPr>
        <w:t>β)</w:t>
      </w:r>
      <w:r w:rsidR="008B2934" w:rsidRPr="00E74BD4">
        <w:rPr>
          <w:rFonts w:ascii="Tahoma" w:hAnsi="Tahoma" w:cs="Tahoma"/>
          <w:bCs/>
          <w:color w:val="000000" w:themeColor="text1"/>
          <w:sz w:val="20"/>
          <w:szCs w:val="20"/>
        </w:rPr>
        <w:t xml:space="preserve"> </w:t>
      </w:r>
      <w:r w:rsidRPr="00E74BD4">
        <w:rPr>
          <w:rFonts w:ascii="Tahoma" w:hAnsi="Tahoma" w:cs="Tahoma"/>
          <w:bCs/>
          <w:color w:val="000000" w:themeColor="text1"/>
          <w:sz w:val="20"/>
          <w:szCs w:val="20"/>
        </w:rPr>
        <w:t xml:space="preserve">δεν θα λαμβάνει </w:t>
      </w:r>
      <w:r w:rsidRPr="00E74BD4">
        <w:rPr>
          <w:rFonts w:ascii="Tahoma" w:hAnsi="Tahoma" w:cs="Tahoma"/>
          <w:color w:val="000000" w:themeColor="text1"/>
          <w:sz w:val="20"/>
          <w:szCs w:val="20"/>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6CA3AE05" w14:textId="6465071B" w:rsidR="009F52F9" w:rsidRPr="00E74BD4" w:rsidRDefault="00FE389E" w:rsidP="00BE6ABA">
      <w:pPr>
        <w:spacing w:before="0" w:beforeAutospacing="0" w:after="240"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10. </w:t>
      </w:r>
      <w:r w:rsidR="009F52F9" w:rsidRPr="00E74BD4">
        <w:rPr>
          <w:rFonts w:ascii="Tahoma" w:hAnsi="Tahoma" w:cs="Tahoma"/>
          <w:color w:val="000000" w:themeColor="text1"/>
          <w:sz w:val="20"/>
          <w:szCs w:val="20"/>
        </w:rPr>
        <w:t>Σε περίπτωση ωφελούμενου</w:t>
      </w:r>
      <w:r w:rsidR="006D16BA" w:rsidRPr="00E74BD4">
        <w:rPr>
          <w:rFonts w:ascii="Tahoma" w:hAnsi="Tahoma" w:cs="Tahoma"/>
          <w:color w:val="000000" w:themeColor="text1"/>
          <w:sz w:val="20"/>
          <w:szCs w:val="20"/>
        </w:rPr>
        <w:t xml:space="preserve"> που διαβιεί σε μονάδα κλειστής φροντίδας</w:t>
      </w:r>
      <w:r w:rsidR="009F52F9" w:rsidRPr="00E74BD4">
        <w:rPr>
          <w:rFonts w:ascii="Tahoma" w:hAnsi="Tahoma" w:cs="Tahoma"/>
          <w:color w:val="000000" w:themeColor="text1"/>
          <w:sz w:val="20"/>
          <w:szCs w:val="20"/>
        </w:rPr>
        <w:t>.:</w:t>
      </w:r>
    </w:p>
    <w:p w14:paraId="5E57D9B2" w14:textId="2F2E29E9" w:rsidR="009F52F9" w:rsidRPr="00E74BD4" w:rsidRDefault="009F52F9" w:rsidP="00BE6ABA">
      <w:p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α)</w:t>
      </w:r>
      <w:r w:rsidR="008B2934"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Σχετική βεβαίωση του αρμόδιου οργάνου / νόμιμου εκπροσώπου του </w:t>
      </w:r>
      <w:r w:rsidR="00D32C39" w:rsidRPr="00E74BD4">
        <w:rPr>
          <w:rFonts w:ascii="Tahoma" w:hAnsi="Tahoma" w:cs="Tahoma"/>
          <w:color w:val="000000" w:themeColor="text1"/>
          <w:sz w:val="20"/>
          <w:szCs w:val="20"/>
        </w:rPr>
        <w:t xml:space="preserve">φορέα λειτουργίας της μονάδας </w:t>
      </w:r>
      <w:r w:rsidRPr="00E74BD4">
        <w:rPr>
          <w:rFonts w:ascii="Tahoma" w:hAnsi="Tahoma" w:cs="Tahoma"/>
          <w:color w:val="000000" w:themeColor="text1"/>
          <w:sz w:val="20"/>
          <w:szCs w:val="20"/>
        </w:rPr>
        <w:t xml:space="preserve">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14:paraId="4C37618F" w14:textId="190AABBC" w:rsidR="00FE389E" w:rsidRPr="00E74BD4" w:rsidRDefault="009F52F9" w:rsidP="00BE6ABA">
      <w:p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β)</w:t>
      </w:r>
      <w:r w:rsidR="008B2934"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7F0E7A80" w14:textId="66FD0A1C" w:rsidR="00FF3CAE" w:rsidRPr="00E74BD4" w:rsidRDefault="009F52F9" w:rsidP="002A3C4C">
      <w:pPr>
        <w:spacing w:line="276" w:lineRule="auto"/>
        <w:rPr>
          <w:rFonts w:ascii="Tahoma" w:hAnsi="Tahoma" w:cs="Tahoma"/>
          <w:color w:val="000000" w:themeColor="text1"/>
          <w:sz w:val="20"/>
          <w:szCs w:val="20"/>
        </w:rPr>
      </w:pPr>
      <w:r w:rsidRPr="00E74BD4">
        <w:rPr>
          <w:rFonts w:ascii="Tahoma" w:hAnsi="Tahoma" w:cs="Tahoma"/>
          <w:b/>
          <w:bCs/>
          <w:color w:val="000000" w:themeColor="text1"/>
          <w:sz w:val="20"/>
          <w:szCs w:val="20"/>
        </w:rPr>
        <w:t xml:space="preserve">Για τους ωφελούμενους που διαβιούν σε </w:t>
      </w:r>
      <w:r w:rsidR="006D16BA" w:rsidRPr="00E74BD4">
        <w:rPr>
          <w:rFonts w:ascii="Tahoma" w:hAnsi="Tahoma" w:cs="Tahoma"/>
          <w:b/>
          <w:bCs/>
          <w:color w:val="000000" w:themeColor="text1"/>
          <w:sz w:val="20"/>
          <w:szCs w:val="20"/>
        </w:rPr>
        <w:t xml:space="preserve">μονάδες </w:t>
      </w:r>
      <w:r w:rsidRPr="00E74BD4">
        <w:rPr>
          <w:rFonts w:ascii="Tahoma" w:hAnsi="Tahoma" w:cs="Tahoma"/>
          <w:b/>
          <w:bCs/>
          <w:color w:val="000000" w:themeColor="text1"/>
          <w:sz w:val="20"/>
          <w:szCs w:val="20"/>
        </w:rPr>
        <w:t xml:space="preserve">κλειστής </w:t>
      </w:r>
      <w:r w:rsidR="006D16BA" w:rsidRPr="00E74BD4">
        <w:rPr>
          <w:rFonts w:ascii="Tahoma" w:hAnsi="Tahoma" w:cs="Tahoma"/>
          <w:b/>
          <w:bCs/>
          <w:color w:val="000000" w:themeColor="text1"/>
          <w:sz w:val="20"/>
          <w:szCs w:val="20"/>
        </w:rPr>
        <w:t>φροντίδας</w:t>
      </w:r>
      <w:r w:rsidRPr="00E74BD4">
        <w:rPr>
          <w:rFonts w:ascii="Tahoma" w:hAnsi="Tahoma" w:cs="Tahoma"/>
          <w:b/>
          <w:color w:val="000000" w:themeColor="text1"/>
          <w:sz w:val="20"/>
          <w:szCs w:val="20"/>
        </w:rPr>
        <w:t xml:space="preserve"> </w:t>
      </w:r>
      <w:r w:rsidRPr="00E74BD4">
        <w:rPr>
          <w:rFonts w:ascii="Tahoma" w:hAnsi="Tahoma" w:cs="Tahoma"/>
          <w:b/>
          <w:bCs/>
          <w:color w:val="000000" w:themeColor="text1"/>
          <w:sz w:val="20"/>
          <w:szCs w:val="20"/>
        </w:rPr>
        <w:t xml:space="preserve">η αδυναμία προσκόμισης των δικαιολογητικών/εγγράφων των ανωτέρω σημείων </w:t>
      </w:r>
      <w:r w:rsidR="00C66533" w:rsidRPr="00E74BD4">
        <w:rPr>
          <w:rFonts w:ascii="Tahoma" w:hAnsi="Tahoma" w:cs="Tahoma"/>
          <w:b/>
          <w:bCs/>
          <w:color w:val="000000" w:themeColor="text1"/>
          <w:sz w:val="20"/>
          <w:szCs w:val="20"/>
        </w:rPr>
        <w:t>2, 3</w:t>
      </w:r>
      <w:r w:rsidRPr="00E74BD4">
        <w:rPr>
          <w:rFonts w:ascii="Tahoma" w:hAnsi="Tahoma" w:cs="Tahoma"/>
          <w:b/>
          <w:bCs/>
          <w:color w:val="000000" w:themeColor="text1"/>
          <w:sz w:val="20"/>
          <w:szCs w:val="20"/>
        </w:rPr>
        <w:t xml:space="preserve">, </w:t>
      </w:r>
      <w:r w:rsidR="00BE49BC" w:rsidRPr="00E74BD4">
        <w:rPr>
          <w:rFonts w:ascii="Tahoma" w:hAnsi="Tahoma" w:cs="Tahoma"/>
          <w:b/>
          <w:bCs/>
          <w:color w:val="000000" w:themeColor="text1"/>
          <w:sz w:val="20"/>
          <w:szCs w:val="20"/>
        </w:rPr>
        <w:t>6</w:t>
      </w:r>
      <w:r w:rsidR="00C66533" w:rsidRPr="00E74BD4">
        <w:rPr>
          <w:rFonts w:ascii="Tahoma" w:hAnsi="Tahoma" w:cs="Tahoma"/>
          <w:b/>
          <w:bCs/>
          <w:color w:val="000000" w:themeColor="text1"/>
          <w:sz w:val="20"/>
          <w:szCs w:val="20"/>
        </w:rPr>
        <w:t xml:space="preserve"> και 8</w:t>
      </w:r>
      <w:r w:rsidRPr="00E74BD4">
        <w:rPr>
          <w:rFonts w:ascii="Tahoma" w:hAnsi="Tahoma" w:cs="Tahoma"/>
          <w:b/>
          <w:bCs/>
          <w:color w:val="000000" w:themeColor="text1"/>
          <w:sz w:val="20"/>
          <w:szCs w:val="20"/>
        </w:rPr>
        <w:t xml:space="preserve">, δύναται να καλυφθεί με σχετική υπεύθυνη δήλωση του νόμιμου </w:t>
      </w:r>
      <w:r w:rsidRPr="00E74BD4">
        <w:rPr>
          <w:rFonts w:ascii="Tahoma" w:hAnsi="Tahoma" w:cs="Tahoma"/>
          <w:b/>
          <w:color w:val="000000" w:themeColor="text1"/>
          <w:sz w:val="20"/>
          <w:szCs w:val="20"/>
        </w:rPr>
        <w:t>εκπροσώπου του ιδρύματος, μετά από σχετική απόφαση εξουσιοδότησης του αρμόδιου οργάνου του ιδρύματος.</w:t>
      </w:r>
    </w:p>
    <w:p w14:paraId="49A30BE6" w14:textId="77777777" w:rsidR="00FE389E" w:rsidRPr="00E74BD4" w:rsidRDefault="007C7229" w:rsidP="00BE6ABA">
      <w:pPr>
        <w:pStyle w:val="a7"/>
        <w:spacing w:after="240"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Γ</w:t>
      </w:r>
      <w:r w:rsidR="00FF3CAE" w:rsidRPr="00E74BD4">
        <w:rPr>
          <w:rFonts w:ascii="Tahoma" w:hAnsi="Tahoma" w:cs="Tahoma"/>
          <w:b/>
          <w:color w:val="000000" w:themeColor="text1"/>
          <w:sz w:val="20"/>
          <w:szCs w:val="20"/>
          <w:u w:val="single"/>
        </w:rPr>
        <w:t>. ΚΡΙΤH</w:t>
      </w:r>
      <w:r w:rsidR="009F52F9" w:rsidRPr="00E74BD4">
        <w:rPr>
          <w:rFonts w:ascii="Tahoma" w:hAnsi="Tahoma" w:cs="Tahoma"/>
          <w:b/>
          <w:color w:val="000000" w:themeColor="text1"/>
          <w:sz w:val="20"/>
          <w:szCs w:val="20"/>
          <w:u w:val="single"/>
        </w:rPr>
        <w:t>ΡΙΑ ΕΠΙΛΟΓΗΣ ΩΦΕΛΟΥΜΕΝΩΝ</w:t>
      </w:r>
    </w:p>
    <w:p w14:paraId="32AF6713" w14:textId="15A081DF" w:rsidR="009F52F9" w:rsidRPr="00E74BD4" w:rsidRDefault="00C74254" w:rsidP="00BE6ABA">
      <w:pPr>
        <w:spacing w:after="240"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rPr>
        <w:t>Η μοριοδότηση &amp; ε</w:t>
      </w:r>
      <w:r w:rsidR="00703DF9" w:rsidRPr="00E74BD4">
        <w:rPr>
          <w:rFonts w:ascii="Tahoma" w:hAnsi="Tahoma" w:cs="Tahoma"/>
          <w:b/>
          <w:color w:val="000000" w:themeColor="text1"/>
          <w:sz w:val="20"/>
          <w:szCs w:val="20"/>
        </w:rPr>
        <w:t xml:space="preserve">πιλογή των </w:t>
      </w:r>
      <w:r w:rsidR="008C5332" w:rsidRPr="00E74BD4">
        <w:rPr>
          <w:rFonts w:ascii="Tahoma" w:hAnsi="Tahoma" w:cs="Tahoma"/>
          <w:b/>
          <w:color w:val="000000" w:themeColor="text1"/>
          <w:sz w:val="20"/>
          <w:szCs w:val="20"/>
        </w:rPr>
        <w:t>ωφελουμένων</w:t>
      </w:r>
      <w:r w:rsidR="00703DF9" w:rsidRPr="00E74BD4">
        <w:rPr>
          <w:rFonts w:ascii="Tahoma" w:hAnsi="Tahoma" w:cs="Tahoma"/>
          <w:b/>
          <w:color w:val="000000" w:themeColor="text1"/>
          <w:sz w:val="20"/>
          <w:szCs w:val="20"/>
        </w:rPr>
        <w:t xml:space="preserve"> </w:t>
      </w:r>
      <w:r w:rsidR="008C5332" w:rsidRPr="00E74BD4">
        <w:rPr>
          <w:rFonts w:ascii="Tahoma" w:hAnsi="Tahoma" w:cs="Tahoma"/>
          <w:b/>
          <w:color w:val="000000" w:themeColor="text1"/>
          <w:sz w:val="20"/>
          <w:szCs w:val="20"/>
        </w:rPr>
        <w:t xml:space="preserve">θα γίνει </w:t>
      </w:r>
      <w:r w:rsidR="00FF3CAE" w:rsidRPr="00E74BD4">
        <w:rPr>
          <w:rFonts w:ascii="Tahoma" w:hAnsi="Tahoma" w:cs="Tahoma"/>
          <w:b/>
          <w:color w:val="000000" w:themeColor="text1"/>
          <w:sz w:val="20"/>
          <w:szCs w:val="20"/>
        </w:rPr>
        <w:t>σύμφωνα με τα παρακάτω κριτήρια</w:t>
      </w:r>
      <w:r w:rsidR="008C5332" w:rsidRPr="00E74BD4">
        <w:rPr>
          <w:rFonts w:ascii="Tahoma" w:hAnsi="Tahoma" w:cs="Tahoma"/>
          <w:b/>
          <w:color w:val="000000" w:themeColor="text1"/>
          <w:sz w:val="20"/>
          <w:szCs w:val="20"/>
        </w:rPr>
        <w:t>.</w:t>
      </w:r>
    </w:p>
    <w:p w14:paraId="08E27C34" w14:textId="7C6FDF1A"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Τύπος πλαισίου διαμονής (μονάδα κλειστής φροντίδας, οικογενειακό ή άλλο στεγαστικό πλαίσιο).</w:t>
      </w:r>
    </w:p>
    <w:p w14:paraId="2F274F41" w14:textId="5DA34049"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 xml:space="preserve">Ασφαλιστική ικανότητα του ωφελούμενου. </w:t>
      </w:r>
    </w:p>
    <w:p w14:paraId="460D36EB" w14:textId="4D087943" w:rsidR="008C102B"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Ατομικό ή οικογενειακό εισόδημα.</w:t>
      </w:r>
    </w:p>
    <w:p w14:paraId="7E27FB5D" w14:textId="42A5E9A9" w:rsidR="009F52F9" w:rsidRPr="00E74BD4" w:rsidRDefault="008C102B" w:rsidP="00BE6ABA">
      <w:pPr>
        <w:pStyle w:val="a7"/>
        <w:numPr>
          <w:ilvl w:val="0"/>
          <w:numId w:val="8"/>
        </w:numPr>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Οικογενειακή κατάσταση.</w:t>
      </w:r>
    </w:p>
    <w:p w14:paraId="5EE320EF" w14:textId="77777777" w:rsidR="009F52F9" w:rsidRPr="00E74BD4" w:rsidRDefault="009F52F9" w:rsidP="00BE6ABA">
      <w:pPr>
        <w:pStyle w:val="BodyText21"/>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Ειδικότερα, η μοριοδότηση των κριτηρίων έχει ως εξής:</w:t>
      </w:r>
    </w:p>
    <w:p w14:paraId="2514867A" w14:textId="77777777" w:rsidR="00320633" w:rsidRPr="00E74BD4" w:rsidRDefault="00320633" w:rsidP="00BE6ABA">
      <w:pPr>
        <w:pStyle w:val="BodyText21"/>
        <w:spacing w:before="120" w:after="120" w:line="276" w:lineRule="auto"/>
        <w:ind w:left="426" w:right="28"/>
        <w:outlineLvl w:val="0"/>
        <w:rPr>
          <w:rFonts w:ascii="Tahoma" w:hAnsi="Tahoma" w:cs="Tahoma"/>
          <w:color w:val="000000" w:themeColor="text1"/>
          <w:sz w:val="20"/>
          <w:szCs w:val="20"/>
        </w:rPr>
      </w:pPr>
    </w:p>
    <w:p w14:paraId="645B91F7" w14:textId="77777777" w:rsidR="00320633" w:rsidRPr="00E74BD4" w:rsidRDefault="00320633" w:rsidP="002A3C4C">
      <w:pPr>
        <w:pStyle w:val="BodyText21"/>
        <w:spacing w:before="120" w:after="120" w:line="276" w:lineRule="auto"/>
        <w:ind w:right="28"/>
        <w:outlineLvl w:val="0"/>
        <w:rPr>
          <w:rFonts w:ascii="Tahoma" w:hAnsi="Tahoma" w:cs="Tahoma"/>
          <w:color w:val="000000" w:themeColor="text1"/>
          <w:sz w:val="20"/>
          <w:szCs w:val="20"/>
        </w:rPr>
      </w:pPr>
    </w:p>
    <w:tbl>
      <w:tblPr>
        <w:tblW w:w="77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104"/>
        <w:gridCol w:w="851"/>
      </w:tblGrid>
      <w:tr w:rsidR="0079634D" w:rsidRPr="00E74BD4" w14:paraId="4B600DB4" w14:textId="77777777" w:rsidTr="00320633">
        <w:tc>
          <w:tcPr>
            <w:tcW w:w="1842" w:type="dxa"/>
            <w:shd w:val="clear" w:color="auto" w:fill="C0C0C0"/>
          </w:tcPr>
          <w:p w14:paraId="4A735E4B"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br w:type="page"/>
              <w:t>ΚΡΙΤΗΡΙΑ</w:t>
            </w:r>
          </w:p>
        </w:tc>
        <w:tc>
          <w:tcPr>
            <w:tcW w:w="5955" w:type="dxa"/>
            <w:gridSpan w:val="2"/>
            <w:shd w:val="clear" w:color="auto" w:fill="C0C0C0"/>
          </w:tcPr>
          <w:p w14:paraId="46F54B8C"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ΑΝΑΛΥΣΗ ΜΟΡΙΩΝ</w:t>
            </w:r>
          </w:p>
        </w:tc>
      </w:tr>
      <w:tr w:rsidR="0079634D" w:rsidRPr="00E74BD4" w14:paraId="574E1B50" w14:textId="77777777" w:rsidTr="00320633">
        <w:trPr>
          <w:cantSplit/>
          <w:trHeight w:val="261"/>
        </w:trPr>
        <w:tc>
          <w:tcPr>
            <w:tcW w:w="1842" w:type="dxa"/>
            <w:vMerge w:val="restart"/>
            <w:vAlign w:val="center"/>
          </w:tcPr>
          <w:p w14:paraId="3EFA960C"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1. Τύπος πλαισίου διαμονής</w:t>
            </w:r>
          </w:p>
        </w:tc>
        <w:tc>
          <w:tcPr>
            <w:tcW w:w="5104" w:type="dxa"/>
          </w:tcPr>
          <w:p w14:paraId="2E5B142A" w14:textId="0375FD0E" w:rsidR="002A3C4C" w:rsidRPr="00E74BD4" w:rsidRDefault="002A3C4C" w:rsidP="00BE6ABA">
            <w:pPr>
              <w:pStyle w:val="BodyText21"/>
              <w:tabs>
                <w:tab w:val="left" w:pos="1815"/>
              </w:tabs>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 Μονάδα κλειστής φροντίδας</w:t>
            </w:r>
          </w:p>
        </w:tc>
        <w:tc>
          <w:tcPr>
            <w:tcW w:w="851" w:type="dxa"/>
          </w:tcPr>
          <w:p w14:paraId="772165DF" w14:textId="3579C68A"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30</w:t>
            </w:r>
          </w:p>
        </w:tc>
      </w:tr>
      <w:tr w:rsidR="0079634D" w:rsidRPr="00E74BD4" w14:paraId="5295B060" w14:textId="77777777" w:rsidTr="00320633">
        <w:trPr>
          <w:cantSplit/>
          <w:trHeight w:val="433"/>
        </w:trPr>
        <w:tc>
          <w:tcPr>
            <w:tcW w:w="1842" w:type="dxa"/>
            <w:vMerge/>
          </w:tcPr>
          <w:p w14:paraId="6A7ABD47"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01BC383F" w14:textId="45587C13"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ΣΥΔ </w:t>
            </w:r>
          </w:p>
        </w:tc>
        <w:tc>
          <w:tcPr>
            <w:tcW w:w="851" w:type="dxa"/>
          </w:tcPr>
          <w:p w14:paraId="2CC66822" w14:textId="0BF86B99"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20</w:t>
            </w:r>
          </w:p>
        </w:tc>
      </w:tr>
      <w:tr w:rsidR="0079634D" w:rsidRPr="00E74BD4" w14:paraId="3C4EB426" w14:textId="77777777" w:rsidTr="00320633">
        <w:trPr>
          <w:cantSplit/>
          <w:trHeight w:val="433"/>
        </w:trPr>
        <w:tc>
          <w:tcPr>
            <w:tcW w:w="1842" w:type="dxa"/>
            <w:vMerge/>
          </w:tcPr>
          <w:p w14:paraId="773256C4" w14:textId="77777777" w:rsidR="002A3C4C" w:rsidRPr="00E74BD4" w:rsidRDefault="002A3C4C"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61379769" w14:textId="6D197A26"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Ατομική /Οικογενειακή κατοικία </w:t>
            </w:r>
          </w:p>
        </w:tc>
        <w:tc>
          <w:tcPr>
            <w:tcW w:w="851" w:type="dxa"/>
          </w:tcPr>
          <w:p w14:paraId="2CB87AE0" w14:textId="35FA6B07" w:rsidR="002A3C4C" w:rsidRPr="00E74BD4" w:rsidRDefault="002A3C4C"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5151009D" w14:textId="77777777" w:rsidTr="00320633">
        <w:trPr>
          <w:cantSplit/>
          <w:trHeight w:val="261"/>
        </w:trPr>
        <w:tc>
          <w:tcPr>
            <w:tcW w:w="1842" w:type="dxa"/>
            <w:vMerge w:val="restart"/>
            <w:vAlign w:val="center"/>
          </w:tcPr>
          <w:p w14:paraId="539C436B"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2.</w:t>
            </w:r>
            <w:r w:rsidR="009F52F9" w:rsidRPr="00E74BD4">
              <w:rPr>
                <w:rFonts w:ascii="Tahoma" w:hAnsi="Tahoma" w:cs="Tahoma"/>
                <w:color w:val="000000" w:themeColor="text1"/>
                <w:sz w:val="20"/>
                <w:szCs w:val="20"/>
              </w:rPr>
              <w:t xml:space="preserve"> Ασφαλιστική ικανότητα</w:t>
            </w:r>
          </w:p>
        </w:tc>
        <w:tc>
          <w:tcPr>
            <w:tcW w:w="5104" w:type="dxa"/>
          </w:tcPr>
          <w:p w14:paraId="2CD332F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Ανασφάλιστος/η</w:t>
            </w:r>
          </w:p>
        </w:tc>
        <w:tc>
          <w:tcPr>
            <w:tcW w:w="851" w:type="dxa"/>
          </w:tcPr>
          <w:p w14:paraId="3D57186E" w14:textId="1622BB33" w:rsidR="009F52F9" w:rsidRPr="00E74BD4" w:rsidRDefault="00320633"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w:t>
            </w:r>
            <w:r w:rsidR="009F52F9" w:rsidRPr="00E74BD4">
              <w:rPr>
                <w:rFonts w:ascii="Tahoma" w:hAnsi="Tahoma" w:cs="Tahoma"/>
                <w:color w:val="000000" w:themeColor="text1"/>
                <w:sz w:val="20"/>
                <w:szCs w:val="20"/>
              </w:rPr>
              <w:t>0</w:t>
            </w:r>
          </w:p>
        </w:tc>
      </w:tr>
      <w:tr w:rsidR="0079634D" w:rsidRPr="00E74BD4" w14:paraId="6999FD1E" w14:textId="77777777" w:rsidTr="00320633">
        <w:trPr>
          <w:cantSplit/>
          <w:trHeight w:val="293"/>
        </w:trPr>
        <w:tc>
          <w:tcPr>
            <w:tcW w:w="1842" w:type="dxa"/>
            <w:vMerge/>
          </w:tcPr>
          <w:p w14:paraId="2B9159E8"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0232EF14"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Ασφαλισμένος/η</w:t>
            </w:r>
          </w:p>
        </w:tc>
        <w:tc>
          <w:tcPr>
            <w:tcW w:w="851" w:type="dxa"/>
          </w:tcPr>
          <w:p w14:paraId="770A84EA"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49949C2E" w14:textId="77777777" w:rsidTr="00320633">
        <w:trPr>
          <w:cantSplit/>
          <w:trHeight w:val="403"/>
        </w:trPr>
        <w:tc>
          <w:tcPr>
            <w:tcW w:w="1842" w:type="dxa"/>
            <w:vMerge w:val="restart"/>
            <w:vAlign w:val="center"/>
          </w:tcPr>
          <w:p w14:paraId="53905F42"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3</w:t>
            </w:r>
            <w:r w:rsidR="009F52F9" w:rsidRPr="00E74BD4">
              <w:rPr>
                <w:rFonts w:ascii="Tahoma" w:hAnsi="Tahoma" w:cs="Tahoma"/>
                <w:color w:val="000000" w:themeColor="text1"/>
                <w:sz w:val="20"/>
                <w:szCs w:val="20"/>
              </w:rPr>
              <w:t>. Ύψος ατομικού ή οικογενειακού εισοδήματος</w:t>
            </w:r>
          </w:p>
        </w:tc>
        <w:tc>
          <w:tcPr>
            <w:tcW w:w="5104" w:type="dxa"/>
          </w:tcPr>
          <w:p w14:paraId="64A34E6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Εισόδημα κάτω από το όριο της φτώχειας *</w:t>
            </w:r>
          </w:p>
        </w:tc>
        <w:tc>
          <w:tcPr>
            <w:tcW w:w="851" w:type="dxa"/>
          </w:tcPr>
          <w:p w14:paraId="6802AC3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20</w:t>
            </w:r>
          </w:p>
        </w:tc>
      </w:tr>
      <w:tr w:rsidR="0079634D" w:rsidRPr="00E74BD4" w14:paraId="62AF089C" w14:textId="77777777" w:rsidTr="00320633">
        <w:trPr>
          <w:cantSplit/>
          <w:trHeight w:val="293"/>
        </w:trPr>
        <w:tc>
          <w:tcPr>
            <w:tcW w:w="1842" w:type="dxa"/>
            <w:vMerge/>
          </w:tcPr>
          <w:p w14:paraId="65387C62"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4308961D"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Εισόδημα πάνω από το όριο της φτώχειας</w:t>
            </w:r>
          </w:p>
        </w:tc>
        <w:tc>
          <w:tcPr>
            <w:tcW w:w="851" w:type="dxa"/>
          </w:tcPr>
          <w:p w14:paraId="3B73C08F"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10</w:t>
            </w:r>
          </w:p>
        </w:tc>
      </w:tr>
      <w:tr w:rsidR="0079634D" w:rsidRPr="00E74BD4" w14:paraId="348531AC" w14:textId="77777777" w:rsidTr="00320633">
        <w:trPr>
          <w:cantSplit/>
        </w:trPr>
        <w:tc>
          <w:tcPr>
            <w:tcW w:w="1842" w:type="dxa"/>
            <w:vMerge w:val="restart"/>
            <w:vAlign w:val="center"/>
          </w:tcPr>
          <w:p w14:paraId="6FEA40A1" w14:textId="77777777" w:rsidR="009F52F9" w:rsidRPr="00E74BD4" w:rsidRDefault="00027F44" w:rsidP="00BE6ABA">
            <w:pPr>
              <w:pStyle w:val="BodyText21"/>
              <w:spacing w:line="276" w:lineRule="auto"/>
              <w:ind w:right="0"/>
              <w:jc w:val="left"/>
              <w:outlineLvl w:val="0"/>
              <w:rPr>
                <w:rFonts w:ascii="Tahoma" w:hAnsi="Tahoma" w:cs="Tahoma"/>
                <w:color w:val="000000" w:themeColor="text1"/>
                <w:sz w:val="20"/>
                <w:szCs w:val="20"/>
              </w:rPr>
            </w:pPr>
            <w:r w:rsidRPr="00E74BD4">
              <w:rPr>
                <w:rFonts w:ascii="Tahoma" w:hAnsi="Tahoma" w:cs="Tahoma"/>
                <w:color w:val="000000" w:themeColor="text1"/>
                <w:sz w:val="20"/>
                <w:szCs w:val="20"/>
              </w:rPr>
              <w:t>4.</w:t>
            </w:r>
            <w:r w:rsidR="009F52F9" w:rsidRPr="00E74BD4">
              <w:rPr>
                <w:rFonts w:ascii="Tahoma" w:hAnsi="Tahoma" w:cs="Tahoma"/>
                <w:color w:val="000000" w:themeColor="text1"/>
                <w:sz w:val="20"/>
                <w:szCs w:val="20"/>
              </w:rPr>
              <w:t xml:space="preserve"> Οικογενειακή κατάσταση</w:t>
            </w:r>
          </w:p>
        </w:tc>
        <w:tc>
          <w:tcPr>
            <w:tcW w:w="5104" w:type="dxa"/>
          </w:tcPr>
          <w:p w14:paraId="08BE5947"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Ύπαρξη άλλου ΑμεΑ στην οικογένεια (δεν υπολογίζεται ο αιτούμενος)</w:t>
            </w:r>
          </w:p>
        </w:tc>
        <w:tc>
          <w:tcPr>
            <w:tcW w:w="851" w:type="dxa"/>
          </w:tcPr>
          <w:p w14:paraId="0973A4C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12</w:t>
            </w:r>
          </w:p>
        </w:tc>
      </w:tr>
      <w:tr w:rsidR="0079634D" w:rsidRPr="00E74BD4" w14:paraId="63E8FA3D" w14:textId="77777777" w:rsidTr="00320633">
        <w:trPr>
          <w:cantSplit/>
        </w:trPr>
        <w:tc>
          <w:tcPr>
            <w:tcW w:w="1842" w:type="dxa"/>
            <w:vMerge/>
          </w:tcPr>
          <w:p w14:paraId="74CF62FB"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53152CAC" w14:textId="36B0CC0D"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Μέλ</w:t>
            </w:r>
            <w:r w:rsidR="00320633" w:rsidRPr="00E74BD4">
              <w:rPr>
                <w:rFonts w:ascii="Tahoma" w:hAnsi="Tahoma" w:cs="Tahoma"/>
                <w:color w:val="000000" w:themeColor="text1"/>
                <w:sz w:val="20"/>
                <w:szCs w:val="20"/>
              </w:rPr>
              <w:t>ος</w:t>
            </w:r>
            <w:r w:rsidRPr="00E74BD4">
              <w:rPr>
                <w:rFonts w:ascii="Tahoma" w:hAnsi="Tahoma" w:cs="Tahoma"/>
                <w:color w:val="000000" w:themeColor="text1"/>
                <w:sz w:val="20"/>
                <w:szCs w:val="20"/>
              </w:rPr>
              <w:t xml:space="preserve"> </w:t>
            </w:r>
            <w:r w:rsidR="00320633" w:rsidRPr="00E74BD4">
              <w:rPr>
                <w:rFonts w:ascii="Tahoma" w:hAnsi="Tahoma" w:cs="Tahoma"/>
                <w:color w:val="000000" w:themeColor="text1"/>
                <w:sz w:val="20"/>
                <w:szCs w:val="20"/>
              </w:rPr>
              <w:t xml:space="preserve">μονογονεϊκής </w:t>
            </w:r>
            <w:r w:rsidRPr="00E74BD4">
              <w:rPr>
                <w:rFonts w:ascii="Tahoma" w:hAnsi="Tahoma" w:cs="Tahoma"/>
                <w:color w:val="000000" w:themeColor="text1"/>
                <w:sz w:val="20"/>
                <w:szCs w:val="20"/>
              </w:rPr>
              <w:t xml:space="preserve"> </w:t>
            </w:r>
            <w:r w:rsidR="001F1ADA" w:rsidRPr="00E74BD4">
              <w:rPr>
                <w:rFonts w:ascii="Tahoma" w:hAnsi="Tahoma" w:cs="Tahoma"/>
                <w:color w:val="000000" w:themeColor="text1"/>
                <w:sz w:val="20"/>
                <w:szCs w:val="20"/>
              </w:rPr>
              <w:t>οικογένειας</w:t>
            </w:r>
            <w:r w:rsidR="00320633" w:rsidRPr="00E74BD4">
              <w:rPr>
                <w:rFonts w:ascii="Tahoma" w:hAnsi="Tahoma" w:cs="Tahoma"/>
                <w:color w:val="000000" w:themeColor="text1"/>
                <w:sz w:val="20"/>
                <w:szCs w:val="20"/>
              </w:rPr>
              <w:t xml:space="preserve"> ή </w:t>
            </w:r>
            <w:r w:rsidR="001F1ADA" w:rsidRPr="00E74BD4">
              <w:rPr>
                <w:rFonts w:ascii="Tahoma" w:hAnsi="Tahoma" w:cs="Tahoma"/>
                <w:color w:val="000000" w:themeColor="text1"/>
                <w:sz w:val="20"/>
                <w:szCs w:val="20"/>
              </w:rPr>
              <w:t>ορφανό</w:t>
            </w:r>
            <w:r w:rsidR="00320633" w:rsidRPr="00E74BD4">
              <w:rPr>
                <w:rFonts w:ascii="Tahoma" w:hAnsi="Tahoma" w:cs="Tahoma"/>
                <w:color w:val="000000" w:themeColor="text1"/>
                <w:sz w:val="20"/>
                <w:szCs w:val="20"/>
              </w:rPr>
              <w:t xml:space="preserve"> άτομο με αναπηρία </w:t>
            </w:r>
          </w:p>
        </w:tc>
        <w:tc>
          <w:tcPr>
            <w:tcW w:w="851" w:type="dxa"/>
          </w:tcPr>
          <w:p w14:paraId="6E5F9521"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12</w:t>
            </w:r>
          </w:p>
        </w:tc>
      </w:tr>
      <w:tr w:rsidR="0079634D" w:rsidRPr="00E74BD4" w14:paraId="765BEAF8" w14:textId="77777777" w:rsidTr="00320633">
        <w:trPr>
          <w:cantSplit/>
        </w:trPr>
        <w:tc>
          <w:tcPr>
            <w:tcW w:w="1842" w:type="dxa"/>
            <w:vMerge/>
          </w:tcPr>
          <w:p w14:paraId="7BD4DBAF" w14:textId="77777777" w:rsidR="009F52F9" w:rsidRPr="00E74BD4" w:rsidRDefault="009F52F9" w:rsidP="00BE6ABA">
            <w:pPr>
              <w:pStyle w:val="BodyText21"/>
              <w:spacing w:line="276" w:lineRule="auto"/>
              <w:ind w:right="0"/>
              <w:jc w:val="left"/>
              <w:outlineLvl w:val="0"/>
              <w:rPr>
                <w:rFonts w:ascii="Tahoma" w:hAnsi="Tahoma" w:cs="Tahoma"/>
                <w:color w:val="000000" w:themeColor="text1"/>
                <w:sz w:val="20"/>
                <w:szCs w:val="20"/>
              </w:rPr>
            </w:pPr>
          </w:p>
        </w:tc>
        <w:tc>
          <w:tcPr>
            <w:tcW w:w="5104" w:type="dxa"/>
          </w:tcPr>
          <w:p w14:paraId="2FFCCD80"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proofErr w:type="spellStart"/>
            <w:r w:rsidRPr="00E74BD4">
              <w:rPr>
                <w:rFonts w:ascii="Tahoma" w:hAnsi="Tahoma" w:cs="Tahoma"/>
                <w:color w:val="000000" w:themeColor="text1"/>
                <w:sz w:val="20"/>
                <w:szCs w:val="20"/>
              </w:rPr>
              <w:t>Τρίτεκνοι</w:t>
            </w:r>
            <w:proofErr w:type="spellEnd"/>
            <w:r w:rsidRPr="00E74BD4">
              <w:rPr>
                <w:rFonts w:ascii="Tahoma" w:hAnsi="Tahoma" w:cs="Tahoma"/>
                <w:color w:val="000000" w:themeColor="text1"/>
                <w:sz w:val="20"/>
                <w:szCs w:val="20"/>
              </w:rPr>
              <w:t>/Πολύτεκνοι (άνω των δύο εξαρτώμενων μελών εκτός του ωφελούμενου).</w:t>
            </w:r>
          </w:p>
        </w:tc>
        <w:tc>
          <w:tcPr>
            <w:tcW w:w="851" w:type="dxa"/>
          </w:tcPr>
          <w:p w14:paraId="106463F8" w14:textId="77777777" w:rsidR="009F52F9" w:rsidRPr="00E74BD4" w:rsidRDefault="009F52F9" w:rsidP="00BE6ABA">
            <w:pPr>
              <w:pStyle w:val="BodyText21"/>
              <w:spacing w:line="276" w:lineRule="auto"/>
              <w:ind w:right="0"/>
              <w:outlineLvl w:val="0"/>
              <w:rPr>
                <w:rFonts w:ascii="Tahoma" w:hAnsi="Tahoma" w:cs="Tahoma"/>
                <w:color w:val="000000" w:themeColor="text1"/>
                <w:sz w:val="20"/>
                <w:szCs w:val="20"/>
              </w:rPr>
            </w:pPr>
            <w:r w:rsidRPr="00E74BD4">
              <w:rPr>
                <w:rFonts w:ascii="Tahoma" w:hAnsi="Tahoma" w:cs="Tahoma"/>
                <w:color w:val="000000" w:themeColor="text1"/>
                <w:sz w:val="20"/>
                <w:szCs w:val="20"/>
              </w:rPr>
              <w:t>8</w:t>
            </w:r>
          </w:p>
        </w:tc>
      </w:tr>
    </w:tbl>
    <w:p w14:paraId="4609BBA8" w14:textId="0168E605" w:rsidR="00D52D8F" w:rsidRPr="00E74BD4" w:rsidRDefault="00320633" w:rsidP="00BE6ABA">
      <w:pPr>
        <w:spacing w:line="276" w:lineRule="auto"/>
        <w:rPr>
          <w:rFonts w:ascii="Tahoma" w:hAnsi="Tahoma" w:cs="Tahoma"/>
          <w:i/>
          <w:color w:val="000000" w:themeColor="text1"/>
          <w:sz w:val="20"/>
          <w:szCs w:val="20"/>
        </w:rPr>
      </w:pPr>
      <w:r w:rsidRPr="00E74BD4">
        <w:rPr>
          <w:rFonts w:ascii="Tahoma" w:hAnsi="Tahoma" w:cs="Tahoma"/>
          <w:i/>
          <w:iCs/>
          <w:color w:val="000000" w:themeColor="text1"/>
        </w:rPr>
        <w:t>* Το όριο της φτώχειας προσδιορίζεται σύμφωνα με το κατώφλι φτώχειας της ΕΛΣΤΑΤ. Αυτό για το έτος 202</w:t>
      </w:r>
      <w:r w:rsidR="007549E8" w:rsidRPr="00E74BD4">
        <w:rPr>
          <w:rFonts w:ascii="Tahoma" w:hAnsi="Tahoma" w:cs="Tahoma"/>
          <w:i/>
          <w:iCs/>
          <w:color w:val="000000" w:themeColor="text1"/>
        </w:rPr>
        <w:t>3</w:t>
      </w:r>
      <w:r w:rsidRPr="00E74BD4">
        <w:rPr>
          <w:rFonts w:ascii="Tahoma" w:hAnsi="Tahoma" w:cs="Tahoma"/>
          <w:i/>
          <w:iCs/>
          <w:color w:val="000000" w:themeColor="text1"/>
        </w:rPr>
        <w:t xml:space="preserve"> ορίζεται σε </w:t>
      </w:r>
      <w:r w:rsidR="007549E8" w:rsidRPr="00E74BD4">
        <w:rPr>
          <w:rFonts w:ascii="Tahoma" w:hAnsi="Tahoma" w:cs="Tahoma"/>
          <w:i/>
          <w:iCs/>
          <w:color w:val="000000" w:themeColor="text1"/>
        </w:rPr>
        <w:t>6.030</w:t>
      </w:r>
      <w:r w:rsidRPr="00E74BD4">
        <w:rPr>
          <w:rFonts w:ascii="Tahoma" w:hAnsi="Tahoma" w:cs="Tahoma"/>
          <w:i/>
          <w:iCs/>
          <w:color w:val="000000" w:themeColor="text1"/>
        </w:rPr>
        <w:t>€ για μονοπρόσωπα νοικοκυριά. Το συνολικό ισοδύναμο διαθέσιμο εισόδημα της οικογένειας προκύπτει μετά τη διαίρεσή του συνολικού διαθέσιμου εισοδήματος με το ισοδύναμο μέγεθος της οικογένειας. Το ισοδύναμο μέγεθος του νοικοκυριού υπολογίζεται με βάση την τροποποιημένη κλίμακα του ΟΟΣΑ, σύμφωνα με την οποία ορίζεται συντελεστής στάθμισης 1 για τον πρώτο ενήλικα, 0,5 για τον δεύτερο ενήλικα και μέλη 14 ετών και άνω και 0,3 για παιδιά κάτω των 14 ετών. 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των εισφορών κοινωνικής ασφάλισης που λαμβάνεται από όλα τα μέλη του νοικοκυριού και δεν περιλαμβάνεται οποιοδήποτε επίδομα</w:t>
      </w:r>
      <w:r w:rsidRPr="00E74BD4">
        <w:rPr>
          <w:rFonts w:ascii="Tahoma" w:hAnsi="Tahoma" w:cs="Tahoma"/>
          <w:color w:val="000000" w:themeColor="text1"/>
          <w:sz w:val="20"/>
          <w:szCs w:val="20"/>
        </w:rPr>
        <w:t xml:space="preserve">. </w:t>
      </w:r>
    </w:p>
    <w:p w14:paraId="3F555B40" w14:textId="43E07700" w:rsidR="00340829" w:rsidRPr="00E74BD4" w:rsidRDefault="00340829" w:rsidP="00340829">
      <w:pPr>
        <w:autoSpaceDE w:val="0"/>
        <w:autoSpaceDN w:val="0"/>
        <w:adjustRightInd w:val="0"/>
        <w:spacing w:before="120" w:beforeAutospacing="0" w:after="120"/>
        <w:rPr>
          <w:rFonts w:ascii="Tahoma" w:hAnsi="Tahoma" w:cs="Tahoma"/>
          <w:color w:val="000000" w:themeColor="text1"/>
          <w:sz w:val="20"/>
          <w:szCs w:val="20"/>
        </w:rPr>
      </w:pPr>
      <w:r w:rsidRPr="00E74BD4">
        <w:rPr>
          <w:rFonts w:ascii="Tahoma" w:hAnsi="Tahoma" w:cs="Tahoma"/>
          <w:color w:val="000000" w:themeColor="text1"/>
          <w:sz w:val="20"/>
          <w:szCs w:val="20"/>
        </w:rPr>
        <w:t xml:space="preserve">Για τη διαδικασία επιλογής ο δικαιούχος θα πρέπει να προβεί με σχετική απόφαση στη σύσταση σχετικής επιτροπής εξέτασης/ελέγχου των αιτήσεων και επιλογής των συμμετεχόντων στην Πράξη, στην οποία συμμετέχει και ο Υπεύθυνος της πράξης/έργου. </w:t>
      </w:r>
    </w:p>
    <w:p w14:paraId="610C66D4" w14:textId="77777777" w:rsidR="007E2912" w:rsidRPr="00E74BD4" w:rsidRDefault="007E2912" w:rsidP="00BE6ABA">
      <w:pPr>
        <w:pStyle w:val="a7"/>
        <w:spacing w:line="276" w:lineRule="auto"/>
        <w:jc w:val="left"/>
        <w:rPr>
          <w:rFonts w:ascii="Tahoma" w:hAnsi="Tahoma" w:cs="Tahoma"/>
          <w:b/>
          <w:color w:val="000000" w:themeColor="text1"/>
          <w:sz w:val="20"/>
          <w:szCs w:val="20"/>
          <w:u w:val="single"/>
        </w:rPr>
      </w:pPr>
    </w:p>
    <w:p w14:paraId="7E70E35C" w14:textId="77AA730B" w:rsidR="00027F44"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Δ</w:t>
      </w:r>
      <w:r w:rsidR="00027F44" w:rsidRPr="00E74BD4">
        <w:rPr>
          <w:rFonts w:ascii="Tahoma" w:hAnsi="Tahoma" w:cs="Tahoma"/>
          <w:b/>
          <w:color w:val="000000" w:themeColor="text1"/>
          <w:sz w:val="20"/>
          <w:szCs w:val="20"/>
          <w:u w:val="single"/>
        </w:rPr>
        <w:t>. ΔΙΑΔΙΚΑΣΙΑ ΕΠΙΛΟΓΗΣ ΩΦΕΛΟΥΜΕΝΩΝ</w:t>
      </w:r>
    </w:p>
    <w:p w14:paraId="6E5478CE" w14:textId="77777777" w:rsidR="00227F88" w:rsidRPr="00E74BD4" w:rsidRDefault="00227F88" w:rsidP="00BE6ABA">
      <w:pPr>
        <w:pStyle w:val="a7"/>
        <w:spacing w:line="276" w:lineRule="auto"/>
        <w:ind w:left="0"/>
        <w:jc w:val="left"/>
        <w:rPr>
          <w:rFonts w:ascii="Tahoma" w:hAnsi="Tahoma" w:cs="Tahoma"/>
          <w:color w:val="000000" w:themeColor="text1"/>
          <w:sz w:val="20"/>
          <w:szCs w:val="20"/>
        </w:rPr>
      </w:pPr>
    </w:p>
    <w:p w14:paraId="687C110B" w14:textId="2BE79539" w:rsidR="00027F44" w:rsidRPr="00E74BD4" w:rsidRDefault="00027F44" w:rsidP="00BE6ABA">
      <w:pPr>
        <w:pStyle w:val="a7"/>
        <w:spacing w:line="276" w:lineRule="auto"/>
        <w:ind w:left="0"/>
        <w:jc w:val="left"/>
        <w:rPr>
          <w:rFonts w:ascii="Tahoma" w:hAnsi="Tahoma" w:cs="Tahoma"/>
          <w:b/>
          <w:color w:val="000000" w:themeColor="text1"/>
          <w:sz w:val="20"/>
          <w:szCs w:val="20"/>
          <w:u w:val="single"/>
        </w:rPr>
      </w:pPr>
      <w:r w:rsidRPr="00E74BD4">
        <w:rPr>
          <w:rFonts w:ascii="Tahoma" w:hAnsi="Tahoma" w:cs="Tahoma"/>
          <w:color w:val="000000" w:themeColor="text1"/>
          <w:sz w:val="20"/>
          <w:szCs w:val="20"/>
        </w:rPr>
        <w:t>Η διαδικασία επιλογής θα ακολουθήσει τα παρακάτω βήματα:</w:t>
      </w:r>
    </w:p>
    <w:p w14:paraId="7AA6BEBD" w14:textId="77777777" w:rsidR="00027F44" w:rsidRPr="00E74BD4" w:rsidRDefault="00027F44" w:rsidP="00BE6ABA">
      <w:pPr>
        <w:pStyle w:val="BodyText21"/>
        <w:numPr>
          <w:ilvl w:val="0"/>
          <w:numId w:val="9"/>
        </w:numPr>
        <w:tabs>
          <w:tab w:val="left" w:pos="426"/>
        </w:tabs>
        <w:spacing w:before="120" w:after="120" w:line="276" w:lineRule="auto"/>
        <w:ind w:left="426" w:right="28" w:hanging="426"/>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14:paraId="69F06081" w14:textId="77777777" w:rsidR="00027F44" w:rsidRPr="00E74BD4" w:rsidRDefault="00027F44" w:rsidP="00BE6ABA">
      <w:pPr>
        <w:pStyle w:val="BodyText21"/>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45B31AD7" w14:textId="3AF6F4B5" w:rsidR="007C7229" w:rsidRPr="00E74BD4" w:rsidRDefault="00027F44" w:rsidP="00BE6ABA">
      <w:pPr>
        <w:pStyle w:val="BodyText21"/>
        <w:numPr>
          <w:ilvl w:val="0"/>
          <w:numId w:val="9"/>
        </w:numPr>
        <w:tabs>
          <w:tab w:val="left" w:pos="426"/>
        </w:tabs>
        <w:spacing w:before="120" w:after="120" w:line="276" w:lineRule="auto"/>
        <w:ind w:left="426"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 xml:space="preserve">Επιλογή των συμμετεχόντων στην πράξη. </w:t>
      </w:r>
      <w:r w:rsidR="00A20861" w:rsidRPr="00E74BD4">
        <w:rPr>
          <w:rFonts w:ascii="Tahoma" w:hAnsi="Tahoma" w:cs="Tahoma"/>
          <w:color w:val="000000" w:themeColor="text1"/>
          <w:sz w:val="20"/>
          <w:szCs w:val="20"/>
        </w:rPr>
        <w:t>Στο στάδιο αυτό</w:t>
      </w:r>
      <w:r w:rsidRPr="00E74BD4">
        <w:rPr>
          <w:rFonts w:ascii="Tahoma" w:hAnsi="Tahoma" w:cs="Tahoma"/>
          <w:color w:val="000000" w:themeColor="text1"/>
          <w:sz w:val="20"/>
          <w:szCs w:val="20"/>
        </w:rPr>
        <w:t xml:space="preserve"> η Επιτροπή καταρτίζει </w:t>
      </w:r>
      <w:r w:rsidR="00990E97" w:rsidRPr="00E74BD4">
        <w:rPr>
          <w:rFonts w:ascii="Tahoma" w:hAnsi="Tahoma" w:cs="Tahoma"/>
          <w:color w:val="000000" w:themeColor="text1"/>
          <w:sz w:val="20"/>
          <w:szCs w:val="20"/>
        </w:rPr>
        <w:t>πίνακα</w:t>
      </w:r>
      <w:r w:rsidRPr="00E74BD4">
        <w:rPr>
          <w:rFonts w:ascii="Tahoma" w:hAnsi="Tahoma" w:cs="Tahoma"/>
          <w:color w:val="000000" w:themeColor="text1"/>
          <w:sz w:val="20"/>
          <w:szCs w:val="20"/>
        </w:rPr>
        <w:t xml:space="preserve"> κατάταξης και επιλογής των ωφελουμένων, συμπεριλαμβανομένων και των επιλαχόντων, οι οποίοι θα </w:t>
      </w:r>
      <w:proofErr w:type="spellStart"/>
      <w:r w:rsidRPr="00E74BD4">
        <w:rPr>
          <w:rFonts w:ascii="Tahoma" w:hAnsi="Tahoma" w:cs="Tahoma"/>
          <w:color w:val="000000" w:themeColor="text1"/>
          <w:sz w:val="20"/>
          <w:szCs w:val="20"/>
        </w:rPr>
        <w:t>καταγούν</w:t>
      </w:r>
      <w:proofErr w:type="spellEnd"/>
      <w:r w:rsidRPr="00E74BD4">
        <w:rPr>
          <w:rFonts w:ascii="Tahoma" w:hAnsi="Tahoma" w:cs="Tahoma"/>
          <w:color w:val="000000" w:themeColor="text1"/>
          <w:sz w:val="20"/>
          <w:szCs w:val="20"/>
        </w:rPr>
        <w:t>/επιλεγούν βάσει των κριτηρίων ε</w:t>
      </w:r>
      <w:r w:rsidR="007C7229" w:rsidRPr="00E74BD4">
        <w:rPr>
          <w:rFonts w:ascii="Tahoma" w:hAnsi="Tahoma" w:cs="Tahoma"/>
          <w:color w:val="000000" w:themeColor="text1"/>
          <w:sz w:val="20"/>
          <w:szCs w:val="20"/>
        </w:rPr>
        <w:t>πιλογής.</w:t>
      </w:r>
    </w:p>
    <w:p w14:paraId="03198C1E" w14:textId="0D162F45" w:rsidR="00990E97" w:rsidRPr="00E74BD4" w:rsidRDefault="00027F44" w:rsidP="00BE6ABA">
      <w:pPr>
        <w:pStyle w:val="Default"/>
        <w:numPr>
          <w:ilvl w:val="0"/>
          <w:numId w:val="9"/>
        </w:numPr>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Έκδοση απόφασης </w:t>
      </w:r>
      <w:r w:rsidR="00C45678" w:rsidRPr="00E74BD4">
        <w:rPr>
          <w:rFonts w:ascii="Tahoma" w:hAnsi="Tahoma" w:cs="Tahoma"/>
          <w:color w:val="000000" w:themeColor="text1"/>
          <w:sz w:val="20"/>
        </w:rPr>
        <w:t>με τα αποτελέσματα της διαδικασίας επιλογής</w:t>
      </w:r>
      <w:r w:rsidR="00C45678"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και δημοσιοποίηση των αποτελεσμάτων</w:t>
      </w:r>
      <w:r w:rsidR="00990E97" w:rsidRPr="00E74BD4">
        <w:rPr>
          <w:rFonts w:ascii="Tahoma" w:hAnsi="Tahoma" w:cs="Tahoma"/>
          <w:color w:val="000000" w:themeColor="text1"/>
          <w:sz w:val="20"/>
          <w:szCs w:val="20"/>
        </w:rPr>
        <w:t xml:space="preserve"> </w:t>
      </w:r>
      <w:r w:rsidR="003D741C" w:rsidRPr="00E74BD4">
        <w:rPr>
          <w:rFonts w:ascii="Tahoma" w:hAnsi="Tahoma" w:cs="Tahoma"/>
          <w:color w:val="000000" w:themeColor="text1"/>
          <w:sz w:val="20"/>
          <w:szCs w:val="20"/>
        </w:rPr>
        <w:t>και ενημέρωσης των ωφελούμενων</w:t>
      </w:r>
      <w:r w:rsidR="00D015DF" w:rsidRPr="00E74BD4">
        <w:rPr>
          <w:rFonts w:ascii="Tahoma" w:hAnsi="Tahoma" w:cs="Tahoma"/>
          <w:color w:val="000000" w:themeColor="text1"/>
          <w:sz w:val="20"/>
          <w:szCs w:val="20"/>
        </w:rPr>
        <w:t xml:space="preserve"> </w:t>
      </w:r>
      <w:r w:rsidR="00990E97" w:rsidRPr="00E74BD4">
        <w:rPr>
          <w:rFonts w:ascii="Tahoma" w:hAnsi="Tahoma" w:cs="Tahoma"/>
          <w:color w:val="000000" w:themeColor="text1"/>
          <w:sz w:val="20"/>
          <w:szCs w:val="20"/>
        </w:rPr>
        <w:t>με ανάρτηση του σχετικού προσωρινού πίνακα αποτελεσμ</w:t>
      </w:r>
      <w:r w:rsidR="007C7229" w:rsidRPr="00E74BD4">
        <w:rPr>
          <w:rFonts w:ascii="Tahoma" w:hAnsi="Tahoma" w:cs="Tahoma"/>
          <w:color w:val="000000" w:themeColor="text1"/>
          <w:sz w:val="20"/>
          <w:szCs w:val="20"/>
        </w:rPr>
        <w:t xml:space="preserve">άτων στην ιστοσελίδα του φορέα </w:t>
      </w:r>
      <w:hyperlink r:id="rId10" w:history="1">
        <w:r w:rsidR="007C7229" w:rsidRPr="00E74BD4">
          <w:rPr>
            <w:rStyle w:val="-"/>
            <w:rFonts w:ascii="Tahoma" w:hAnsi="Tahoma" w:cs="Tahoma"/>
            <w:color w:val="000000" w:themeColor="text1"/>
            <w:sz w:val="20"/>
            <w:szCs w:val="20"/>
            <w:lang w:val="en-US"/>
          </w:rPr>
          <w:t>www</w:t>
        </w:r>
        <w:r w:rsidR="007C7229" w:rsidRPr="00E74BD4">
          <w:rPr>
            <w:rStyle w:val="-"/>
            <w:rFonts w:ascii="Tahoma" w:hAnsi="Tahoma" w:cs="Tahoma"/>
            <w:color w:val="000000" w:themeColor="text1"/>
            <w:sz w:val="20"/>
            <w:szCs w:val="20"/>
          </w:rPr>
          <w:t>.</w:t>
        </w:r>
        <w:proofErr w:type="spellStart"/>
        <w:r w:rsidR="007C7229" w:rsidRPr="00E74BD4">
          <w:rPr>
            <w:rStyle w:val="-"/>
            <w:rFonts w:ascii="Tahoma" w:hAnsi="Tahoma" w:cs="Tahoma"/>
            <w:color w:val="000000" w:themeColor="text1"/>
            <w:sz w:val="20"/>
            <w:szCs w:val="20"/>
            <w:lang w:val="en-US"/>
          </w:rPr>
          <w:t>keathe</w:t>
        </w:r>
        <w:proofErr w:type="spellEnd"/>
        <w:r w:rsidR="007C7229" w:rsidRPr="00E74BD4">
          <w:rPr>
            <w:rStyle w:val="-"/>
            <w:rFonts w:ascii="Tahoma" w:hAnsi="Tahoma" w:cs="Tahoma"/>
            <w:color w:val="000000" w:themeColor="text1"/>
            <w:sz w:val="20"/>
            <w:szCs w:val="20"/>
          </w:rPr>
          <w:t>.</w:t>
        </w:r>
        <w:r w:rsidR="007C7229" w:rsidRPr="00E74BD4">
          <w:rPr>
            <w:rStyle w:val="-"/>
            <w:rFonts w:ascii="Tahoma" w:hAnsi="Tahoma" w:cs="Tahoma"/>
            <w:color w:val="000000" w:themeColor="text1"/>
            <w:sz w:val="20"/>
            <w:szCs w:val="20"/>
            <w:lang w:val="en-US"/>
          </w:rPr>
          <w:t>gr</w:t>
        </w:r>
      </w:hyperlink>
      <w:r w:rsidR="007C7229" w:rsidRPr="00E74BD4">
        <w:rPr>
          <w:rFonts w:ascii="Tahoma" w:hAnsi="Tahoma" w:cs="Tahoma"/>
          <w:color w:val="000000" w:themeColor="text1"/>
          <w:sz w:val="20"/>
          <w:szCs w:val="20"/>
        </w:rPr>
        <w:t xml:space="preserve"> </w:t>
      </w:r>
      <w:r w:rsidR="00CE7E37" w:rsidRPr="00E74BD4">
        <w:rPr>
          <w:rFonts w:ascii="Tahoma" w:hAnsi="Tahoma" w:cs="Tahoma"/>
          <w:color w:val="000000" w:themeColor="text1"/>
          <w:sz w:val="20"/>
          <w:szCs w:val="20"/>
        </w:rPr>
        <w:t xml:space="preserve">στις </w:t>
      </w:r>
      <w:r w:rsidR="00500879">
        <w:rPr>
          <w:rFonts w:ascii="Tahoma" w:hAnsi="Tahoma" w:cs="Tahoma"/>
          <w:color w:val="000000" w:themeColor="text1"/>
          <w:sz w:val="20"/>
          <w:szCs w:val="20"/>
        </w:rPr>
        <w:t>09</w:t>
      </w:r>
      <w:r w:rsidR="00393E3B" w:rsidRPr="00E74BD4">
        <w:rPr>
          <w:rFonts w:ascii="Tahoma" w:hAnsi="Tahoma" w:cs="Tahoma"/>
          <w:color w:val="000000" w:themeColor="text1"/>
          <w:sz w:val="20"/>
          <w:szCs w:val="20"/>
        </w:rPr>
        <w:t>/0</w:t>
      </w:r>
      <w:r w:rsidR="00500879">
        <w:rPr>
          <w:rFonts w:ascii="Tahoma" w:hAnsi="Tahoma" w:cs="Tahoma"/>
          <w:color w:val="000000" w:themeColor="text1"/>
          <w:sz w:val="20"/>
          <w:szCs w:val="20"/>
        </w:rPr>
        <w:t>7</w:t>
      </w:r>
      <w:r w:rsidR="00393E3B" w:rsidRPr="00E74BD4">
        <w:rPr>
          <w:rFonts w:ascii="Tahoma" w:hAnsi="Tahoma" w:cs="Tahoma"/>
          <w:color w:val="000000" w:themeColor="text1"/>
          <w:sz w:val="20"/>
          <w:szCs w:val="20"/>
        </w:rPr>
        <w:t>/</w:t>
      </w:r>
      <w:r w:rsidR="00990E97" w:rsidRPr="00E74BD4">
        <w:rPr>
          <w:rFonts w:ascii="Tahoma" w:hAnsi="Tahoma" w:cs="Tahoma"/>
          <w:color w:val="000000" w:themeColor="text1"/>
          <w:sz w:val="20"/>
          <w:szCs w:val="20"/>
        </w:rPr>
        <w:t>20</w:t>
      </w:r>
      <w:r w:rsidR="00AA2C1C" w:rsidRPr="00E74BD4">
        <w:rPr>
          <w:rFonts w:ascii="Tahoma" w:hAnsi="Tahoma" w:cs="Tahoma"/>
          <w:color w:val="000000" w:themeColor="text1"/>
          <w:sz w:val="20"/>
          <w:szCs w:val="20"/>
        </w:rPr>
        <w:t>2</w:t>
      </w:r>
      <w:r w:rsidR="00EE74F2" w:rsidRPr="00E74BD4">
        <w:rPr>
          <w:rFonts w:ascii="Tahoma" w:hAnsi="Tahoma" w:cs="Tahoma"/>
          <w:color w:val="000000" w:themeColor="text1"/>
          <w:sz w:val="20"/>
          <w:szCs w:val="20"/>
        </w:rPr>
        <w:t>5</w:t>
      </w:r>
      <w:r w:rsidR="00990E97" w:rsidRPr="00E74BD4">
        <w:rPr>
          <w:rFonts w:ascii="Tahoma" w:hAnsi="Tahoma" w:cs="Tahoma"/>
          <w:color w:val="000000" w:themeColor="text1"/>
          <w:sz w:val="20"/>
          <w:szCs w:val="20"/>
        </w:rPr>
        <w:t>.</w:t>
      </w:r>
    </w:p>
    <w:p w14:paraId="2A9DAF4C" w14:textId="53169C7F" w:rsidR="00CE22ED" w:rsidRPr="00E74BD4" w:rsidRDefault="00CE22ED" w:rsidP="00CE22ED">
      <w:pPr>
        <w:pStyle w:val="BodyText21"/>
        <w:spacing w:before="120" w:after="120" w:line="240" w:lineRule="auto"/>
        <w:ind w:right="28"/>
        <w:outlineLvl w:val="0"/>
        <w:rPr>
          <w:rFonts w:ascii="Tahoma" w:hAnsi="Tahoma" w:cs="Tahoma"/>
          <w:color w:val="000000" w:themeColor="text1"/>
          <w:sz w:val="20"/>
        </w:rPr>
      </w:pPr>
      <w:r w:rsidRPr="00E74BD4">
        <w:rPr>
          <w:rFonts w:ascii="Tahoma" w:hAnsi="Tahoma" w:cs="Tahoma"/>
          <w:color w:val="000000" w:themeColor="text1"/>
          <w:sz w:val="20"/>
        </w:rPr>
        <w:lastRenderedPageBreak/>
        <w:t xml:space="preserve">Επισημαίνεται ότι, σε περίπτωση αλλαγών ή μη συμμετοχών από πλευράς ωφελούμενων και σε κάθε περίπτωση λόγω μη υπαιτιότητας του δικαιούχου, η Επιτροπή δύναται να προβεί στις απαραίτητες αλλαγές χρησιμοποιώντας τους επιλαχόντες με βάση το συνολικό πίνακα κατάταξης. </w:t>
      </w:r>
    </w:p>
    <w:p w14:paraId="0620FE7E" w14:textId="11B28E3D" w:rsidR="00027F44" w:rsidRPr="00E74BD4" w:rsidRDefault="00990E97" w:rsidP="00BE6ABA">
      <w:pPr>
        <w:pStyle w:val="BodyText21"/>
        <w:tabs>
          <w:tab w:val="left" w:pos="426"/>
        </w:tabs>
        <w:spacing w:before="120" w:after="120" w:line="276" w:lineRule="auto"/>
        <w:ind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Οι ωφελούμενοι μπορούν να ασκήσουν ένσταση, κατά του ανωτέρω πίνακα,</w:t>
      </w:r>
      <w:r w:rsidR="009819E4" w:rsidRPr="00E74BD4">
        <w:rPr>
          <w:rFonts w:ascii="Tahoma" w:hAnsi="Tahoma" w:cs="Tahoma"/>
          <w:color w:val="000000" w:themeColor="text1"/>
          <w:sz w:val="20"/>
          <w:szCs w:val="20"/>
        </w:rPr>
        <w:t xml:space="preserve"> εντός τριών ημερών, </w:t>
      </w:r>
      <w:r w:rsidRPr="00E74BD4">
        <w:rPr>
          <w:rFonts w:ascii="Tahoma" w:hAnsi="Tahoma" w:cs="Tahoma"/>
          <w:color w:val="000000" w:themeColor="text1"/>
          <w:sz w:val="20"/>
          <w:szCs w:val="20"/>
        </w:rPr>
        <w:t>προς την</w:t>
      </w:r>
      <w:r w:rsidR="00677638" w:rsidRPr="00E74BD4">
        <w:rPr>
          <w:rFonts w:ascii="Tahoma" w:hAnsi="Tahoma" w:cs="Tahoma"/>
          <w:color w:val="000000" w:themeColor="text1"/>
          <w:sz w:val="20"/>
          <w:szCs w:val="20"/>
        </w:rPr>
        <w:t xml:space="preserve"> Επιτροπή Αξιολόγησης </w:t>
      </w:r>
      <w:r w:rsidR="009819E4" w:rsidRPr="00E74BD4">
        <w:rPr>
          <w:rFonts w:ascii="Tahoma" w:hAnsi="Tahoma" w:cs="Tahoma"/>
          <w:color w:val="000000" w:themeColor="text1"/>
          <w:sz w:val="20"/>
          <w:szCs w:val="20"/>
        </w:rPr>
        <w:t xml:space="preserve">δηλαδή </w:t>
      </w:r>
      <w:r w:rsidR="00677638" w:rsidRPr="00E74BD4">
        <w:rPr>
          <w:rFonts w:ascii="Tahoma" w:hAnsi="Tahoma" w:cs="Tahoma"/>
          <w:color w:val="000000" w:themeColor="text1"/>
          <w:sz w:val="20"/>
          <w:szCs w:val="20"/>
        </w:rPr>
        <w:t xml:space="preserve">έως την </w:t>
      </w:r>
      <w:r w:rsidR="00500879">
        <w:rPr>
          <w:rFonts w:ascii="Tahoma" w:hAnsi="Tahoma" w:cs="Tahoma"/>
          <w:color w:val="000000" w:themeColor="text1"/>
          <w:sz w:val="20"/>
          <w:szCs w:val="20"/>
        </w:rPr>
        <w:t>11</w:t>
      </w:r>
      <w:r w:rsidR="009678B7" w:rsidRPr="00E74BD4">
        <w:rPr>
          <w:rFonts w:ascii="Tahoma" w:hAnsi="Tahoma" w:cs="Tahoma"/>
          <w:color w:val="000000" w:themeColor="text1"/>
          <w:sz w:val="20"/>
          <w:szCs w:val="20"/>
        </w:rPr>
        <w:t>/</w:t>
      </w:r>
      <w:r w:rsidR="00EE74F2" w:rsidRPr="00E74BD4">
        <w:rPr>
          <w:rFonts w:ascii="Tahoma" w:hAnsi="Tahoma" w:cs="Tahoma"/>
          <w:color w:val="000000" w:themeColor="text1"/>
          <w:sz w:val="20"/>
          <w:szCs w:val="20"/>
        </w:rPr>
        <w:t>0</w:t>
      </w:r>
      <w:r w:rsidR="00500879">
        <w:rPr>
          <w:rFonts w:ascii="Tahoma" w:hAnsi="Tahoma" w:cs="Tahoma"/>
          <w:color w:val="000000" w:themeColor="text1"/>
          <w:sz w:val="20"/>
          <w:szCs w:val="20"/>
        </w:rPr>
        <w:t>7</w:t>
      </w:r>
      <w:r w:rsidR="007C7229" w:rsidRPr="00E74BD4">
        <w:rPr>
          <w:rFonts w:ascii="Tahoma" w:hAnsi="Tahoma" w:cs="Tahoma"/>
          <w:color w:val="000000" w:themeColor="text1"/>
          <w:sz w:val="20"/>
          <w:szCs w:val="20"/>
        </w:rPr>
        <w:t>/20</w:t>
      </w:r>
      <w:r w:rsidR="00AA2C1C" w:rsidRPr="00E74BD4">
        <w:rPr>
          <w:rFonts w:ascii="Tahoma" w:hAnsi="Tahoma" w:cs="Tahoma"/>
          <w:color w:val="000000" w:themeColor="text1"/>
          <w:sz w:val="20"/>
          <w:szCs w:val="20"/>
        </w:rPr>
        <w:t>2</w:t>
      </w:r>
      <w:r w:rsidR="00EE74F2" w:rsidRPr="00E74BD4">
        <w:rPr>
          <w:rFonts w:ascii="Tahoma" w:hAnsi="Tahoma" w:cs="Tahoma"/>
          <w:color w:val="000000" w:themeColor="text1"/>
          <w:sz w:val="20"/>
          <w:szCs w:val="20"/>
        </w:rPr>
        <w:t>5</w:t>
      </w:r>
      <w:r w:rsidR="007C7229" w:rsidRPr="00E74BD4">
        <w:rPr>
          <w:rFonts w:ascii="Tahoma" w:hAnsi="Tahoma" w:cs="Tahoma"/>
          <w:color w:val="000000" w:themeColor="text1"/>
          <w:sz w:val="20"/>
          <w:szCs w:val="20"/>
        </w:rPr>
        <w:t xml:space="preserve"> και ώρα </w:t>
      </w:r>
      <w:r w:rsidR="00500879">
        <w:rPr>
          <w:rFonts w:ascii="Tahoma" w:hAnsi="Tahoma" w:cs="Tahoma"/>
          <w:color w:val="000000" w:themeColor="text1"/>
          <w:sz w:val="20"/>
          <w:szCs w:val="20"/>
        </w:rPr>
        <w:t>15</w:t>
      </w:r>
      <w:r w:rsidR="007C7229" w:rsidRPr="00E74BD4">
        <w:rPr>
          <w:rFonts w:ascii="Tahoma" w:hAnsi="Tahoma" w:cs="Tahoma"/>
          <w:color w:val="000000" w:themeColor="text1"/>
          <w:sz w:val="20"/>
          <w:szCs w:val="20"/>
        </w:rPr>
        <w:t>:00</w:t>
      </w:r>
      <w:r w:rsidRPr="00E74BD4">
        <w:rPr>
          <w:rFonts w:ascii="Tahoma" w:hAnsi="Tahoma" w:cs="Tahoma"/>
          <w:color w:val="000000" w:themeColor="text1"/>
          <w:sz w:val="20"/>
          <w:szCs w:val="20"/>
        </w:rPr>
        <w:t>μ.μ.</w:t>
      </w:r>
    </w:p>
    <w:p w14:paraId="3ACFE5F8" w14:textId="405E9670" w:rsidR="009678B7" w:rsidRPr="00E74BD4" w:rsidRDefault="009678B7" w:rsidP="00BE6ABA">
      <w:pPr>
        <w:pStyle w:val="BodyText21"/>
        <w:tabs>
          <w:tab w:val="left" w:pos="426"/>
        </w:tabs>
        <w:spacing w:before="120" w:after="120" w:line="276" w:lineRule="auto"/>
        <w:ind w:right="28"/>
        <w:outlineLvl w:val="0"/>
        <w:rPr>
          <w:rFonts w:ascii="Tahoma" w:hAnsi="Tahoma" w:cs="Tahoma"/>
          <w:color w:val="000000" w:themeColor="text1"/>
          <w:sz w:val="20"/>
          <w:szCs w:val="20"/>
        </w:rPr>
      </w:pPr>
      <w:r w:rsidRPr="00E74BD4">
        <w:rPr>
          <w:rFonts w:ascii="Tahoma" w:hAnsi="Tahoma" w:cs="Tahoma"/>
          <w:color w:val="000000" w:themeColor="text1"/>
          <w:sz w:val="20"/>
          <w:szCs w:val="20"/>
        </w:rPr>
        <w:t>Στη συνέχεια, και μετά την διαδικασία αξιολόγησης των ενστάσεων, θα αναρτηθεί ο Οριστικός Πίνακας Κατάταξης</w:t>
      </w:r>
      <w:r w:rsidR="009819E4" w:rsidRPr="00E74BD4">
        <w:rPr>
          <w:rFonts w:ascii="Tahoma" w:hAnsi="Tahoma" w:cs="Tahoma"/>
          <w:color w:val="000000" w:themeColor="text1"/>
          <w:sz w:val="20"/>
          <w:szCs w:val="20"/>
        </w:rPr>
        <w:t xml:space="preserve"> των ωφελουμένων </w:t>
      </w:r>
      <w:r w:rsidR="00677638" w:rsidRPr="00E74BD4">
        <w:rPr>
          <w:rFonts w:ascii="Tahoma" w:hAnsi="Tahoma" w:cs="Tahoma"/>
          <w:color w:val="000000" w:themeColor="text1"/>
          <w:sz w:val="20"/>
          <w:szCs w:val="20"/>
        </w:rPr>
        <w:t xml:space="preserve">στις </w:t>
      </w:r>
      <w:r w:rsidR="00500879">
        <w:rPr>
          <w:rFonts w:ascii="Tahoma" w:hAnsi="Tahoma" w:cs="Tahoma"/>
          <w:color w:val="000000" w:themeColor="text1"/>
          <w:sz w:val="20"/>
          <w:szCs w:val="20"/>
        </w:rPr>
        <w:t>15</w:t>
      </w:r>
      <w:r w:rsidR="00EE74F2" w:rsidRPr="00E74BD4">
        <w:rPr>
          <w:rFonts w:ascii="Tahoma" w:hAnsi="Tahoma" w:cs="Tahoma"/>
          <w:color w:val="000000" w:themeColor="text1"/>
          <w:sz w:val="20"/>
          <w:szCs w:val="20"/>
        </w:rPr>
        <w:t>/0</w:t>
      </w:r>
      <w:r w:rsidR="00500879">
        <w:rPr>
          <w:rFonts w:ascii="Tahoma" w:hAnsi="Tahoma" w:cs="Tahoma"/>
          <w:color w:val="000000" w:themeColor="text1"/>
          <w:sz w:val="20"/>
          <w:szCs w:val="20"/>
        </w:rPr>
        <w:t>7</w:t>
      </w:r>
      <w:r w:rsidRPr="00E74BD4">
        <w:rPr>
          <w:rFonts w:ascii="Tahoma" w:hAnsi="Tahoma" w:cs="Tahoma"/>
          <w:color w:val="000000" w:themeColor="text1"/>
          <w:sz w:val="20"/>
          <w:szCs w:val="20"/>
        </w:rPr>
        <w:t>/20</w:t>
      </w:r>
      <w:r w:rsidR="00AA2C1C" w:rsidRPr="00E74BD4">
        <w:rPr>
          <w:rFonts w:ascii="Tahoma" w:hAnsi="Tahoma" w:cs="Tahoma"/>
          <w:color w:val="000000" w:themeColor="text1"/>
          <w:sz w:val="20"/>
          <w:szCs w:val="20"/>
        </w:rPr>
        <w:t>2</w:t>
      </w:r>
      <w:r w:rsidR="00EE74F2" w:rsidRPr="00E74BD4">
        <w:rPr>
          <w:rFonts w:ascii="Tahoma" w:hAnsi="Tahoma" w:cs="Tahoma"/>
          <w:color w:val="000000" w:themeColor="text1"/>
          <w:sz w:val="20"/>
          <w:szCs w:val="20"/>
        </w:rPr>
        <w:t>5</w:t>
      </w:r>
      <w:r w:rsidRPr="00E74BD4">
        <w:rPr>
          <w:rFonts w:ascii="Tahoma" w:hAnsi="Tahoma" w:cs="Tahoma"/>
          <w:color w:val="000000" w:themeColor="text1"/>
          <w:sz w:val="20"/>
          <w:szCs w:val="20"/>
        </w:rPr>
        <w:t xml:space="preserve"> στην ιστοσελίδα του φορέα</w:t>
      </w:r>
      <w:r w:rsidR="009819E4" w:rsidRPr="00E74BD4">
        <w:rPr>
          <w:rFonts w:ascii="Tahoma" w:hAnsi="Tahoma" w:cs="Tahoma"/>
          <w:color w:val="000000" w:themeColor="text1"/>
          <w:sz w:val="20"/>
          <w:szCs w:val="20"/>
        </w:rPr>
        <w:t xml:space="preserve">, </w:t>
      </w:r>
      <w:hyperlink r:id="rId11" w:history="1">
        <w:r w:rsidR="009819E4" w:rsidRPr="00E74BD4">
          <w:rPr>
            <w:rStyle w:val="-"/>
            <w:rFonts w:ascii="Tahoma" w:hAnsi="Tahoma" w:cs="Tahoma"/>
            <w:color w:val="000000" w:themeColor="text1"/>
            <w:sz w:val="20"/>
            <w:szCs w:val="20"/>
            <w:lang w:val="en-US"/>
          </w:rPr>
          <w:t>www</w:t>
        </w:r>
        <w:r w:rsidR="009819E4" w:rsidRPr="00E74BD4">
          <w:rPr>
            <w:rStyle w:val="-"/>
            <w:rFonts w:ascii="Tahoma" w:hAnsi="Tahoma" w:cs="Tahoma"/>
            <w:color w:val="000000" w:themeColor="text1"/>
            <w:sz w:val="20"/>
            <w:szCs w:val="20"/>
          </w:rPr>
          <w:t>.</w:t>
        </w:r>
        <w:proofErr w:type="spellStart"/>
        <w:r w:rsidR="009819E4" w:rsidRPr="00E74BD4">
          <w:rPr>
            <w:rStyle w:val="-"/>
            <w:rFonts w:ascii="Tahoma" w:hAnsi="Tahoma" w:cs="Tahoma"/>
            <w:color w:val="000000" w:themeColor="text1"/>
            <w:sz w:val="20"/>
            <w:szCs w:val="20"/>
            <w:lang w:val="en-US"/>
          </w:rPr>
          <w:t>keathe</w:t>
        </w:r>
        <w:proofErr w:type="spellEnd"/>
      </w:hyperlink>
      <w:r w:rsidR="009819E4" w:rsidRPr="00E74BD4">
        <w:rPr>
          <w:rFonts w:ascii="Tahoma" w:hAnsi="Tahoma" w:cs="Tahoma"/>
          <w:color w:val="000000" w:themeColor="text1"/>
          <w:sz w:val="20"/>
          <w:szCs w:val="20"/>
        </w:rPr>
        <w:t xml:space="preserve"> .</w:t>
      </w:r>
      <w:r w:rsidR="009819E4" w:rsidRPr="00E74BD4">
        <w:rPr>
          <w:rFonts w:ascii="Tahoma" w:hAnsi="Tahoma" w:cs="Tahoma"/>
          <w:color w:val="000000" w:themeColor="text1"/>
          <w:sz w:val="20"/>
          <w:szCs w:val="20"/>
          <w:lang w:val="en-US"/>
        </w:rPr>
        <w:t>gr</w:t>
      </w:r>
      <w:r w:rsidR="009819E4"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 </w:t>
      </w:r>
    </w:p>
    <w:p w14:paraId="54B61C6C" w14:textId="77777777" w:rsidR="007C7229"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lang w:val="en-US"/>
        </w:rPr>
        <w:t>E</w:t>
      </w:r>
      <w:r w:rsidRPr="00E74BD4">
        <w:rPr>
          <w:rFonts w:ascii="Tahoma" w:hAnsi="Tahoma" w:cs="Tahoma"/>
          <w:b/>
          <w:color w:val="000000" w:themeColor="text1"/>
          <w:sz w:val="20"/>
          <w:szCs w:val="20"/>
          <w:u w:val="single"/>
        </w:rPr>
        <w:t>.ΥΠΟΒΟΛΗ ΑΙΤΗΣΕΩΝ &amp; ΔΙΚΑΙΟΛΟΓΗΤΙΚΩΝ</w:t>
      </w:r>
    </w:p>
    <w:p w14:paraId="1D8E6C18" w14:textId="7199E78A" w:rsidR="00680678" w:rsidRPr="00E74BD4" w:rsidRDefault="00376E25" w:rsidP="002A3C4C">
      <w:pPr>
        <w:shd w:val="clear" w:color="auto" w:fill="FFFFFF"/>
        <w:spacing w:line="253" w:lineRule="atLeast"/>
        <w:rPr>
          <w:rFonts w:ascii="Tahoma" w:hAnsi="Tahoma" w:cs="Tahoma"/>
          <w:color w:val="000000" w:themeColor="text1"/>
          <w:sz w:val="20"/>
          <w:szCs w:val="20"/>
        </w:rPr>
      </w:pPr>
      <w:r w:rsidRPr="00E74BD4">
        <w:rPr>
          <w:rFonts w:ascii="Tahoma" w:hAnsi="Tahoma" w:cs="Tahoma"/>
          <w:color w:val="000000" w:themeColor="text1"/>
          <w:sz w:val="20"/>
          <w:szCs w:val="20"/>
        </w:rPr>
        <w:t>Η αίτηση θα πρέπει να κατατεθεί εις διπλούν, πρωτότυπη και αντίγραφο αυτής. Έξω από τον φάκελο της αίτησης και των δικαιολογητικών θα πρέπει να αναγράφονται ευκρινώς</w:t>
      </w:r>
      <w:r w:rsidR="002A3C4C"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τα στοιχεία </w:t>
      </w:r>
      <w:r w:rsidR="002A3C4C" w:rsidRPr="00E74BD4">
        <w:rPr>
          <w:rFonts w:ascii="Tahoma" w:hAnsi="Tahoma" w:cs="Tahoma"/>
          <w:color w:val="000000" w:themeColor="text1"/>
          <w:sz w:val="20"/>
          <w:szCs w:val="20"/>
        </w:rPr>
        <w:t>της/</w:t>
      </w:r>
      <w:r w:rsidRPr="00E74BD4">
        <w:rPr>
          <w:rFonts w:ascii="Tahoma" w:hAnsi="Tahoma" w:cs="Tahoma"/>
          <w:color w:val="000000" w:themeColor="text1"/>
          <w:sz w:val="20"/>
          <w:szCs w:val="20"/>
        </w:rPr>
        <w:t>ου ωφελούμενη</w:t>
      </w:r>
      <w:r w:rsidR="002A3C4C" w:rsidRPr="00E74BD4">
        <w:rPr>
          <w:rFonts w:ascii="Tahoma" w:hAnsi="Tahoma" w:cs="Tahoma"/>
          <w:color w:val="000000" w:themeColor="text1"/>
          <w:sz w:val="20"/>
          <w:szCs w:val="20"/>
        </w:rPr>
        <w:t>ς/ου με την</w:t>
      </w:r>
      <w:r w:rsidRPr="00E74BD4">
        <w:rPr>
          <w:rFonts w:ascii="Tahoma" w:hAnsi="Tahoma" w:cs="Tahoma"/>
          <w:color w:val="000000" w:themeColor="text1"/>
          <w:sz w:val="20"/>
          <w:szCs w:val="20"/>
        </w:rPr>
        <w:t xml:space="preserve"> ένδειξη «Για την Πρόσκληση Εκδήλωσης Ενδιαφέροντος της Πράξης </w:t>
      </w:r>
      <w:r w:rsidRPr="00E74BD4">
        <w:rPr>
          <w:rStyle w:val="a3"/>
          <w:rFonts w:ascii="Tahoma" w:hAnsi="Tahoma" w:cs="Tahoma"/>
          <w:color w:val="000000" w:themeColor="text1"/>
          <w:sz w:val="20"/>
          <w:szCs w:val="20"/>
        </w:rPr>
        <w:t>«</w:t>
      </w:r>
      <w:r w:rsidRPr="00E74BD4">
        <w:rPr>
          <w:rFonts w:ascii="Tahoma" w:eastAsiaTheme="minorHAnsi" w:hAnsi="Tahoma" w:cs="Tahoma"/>
          <w:b/>
          <w:bCs/>
          <w:color w:val="000000" w:themeColor="text1"/>
          <w:sz w:val="20"/>
          <w:szCs w:val="20"/>
          <w:lang w:eastAsia="en-US"/>
        </w:rPr>
        <w:t>Συνεχιζόμενο Κέντρο Διημέρευσης και Ημερήσιας Φροντίδας Ατόμων με Αναπηρία (ΚΔΗΦ)από το Κέντρο Ειδικής Αγωγής»</w:t>
      </w:r>
      <w:r w:rsidRPr="00E74BD4">
        <w:rPr>
          <w:rFonts w:ascii="Tahoma" w:hAnsi="Tahoma" w:cs="Tahoma"/>
          <w:color w:val="000000" w:themeColor="text1"/>
          <w:sz w:val="20"/>
          <w:szCs w:val="20"/>
        </w:rPr>
        <w:t>, με Κωδικό ΟΠΣ 6003299 στο Πρόγραμμα «Κεντρική Μακεδονία 2021-2027»</w:t>
      </w:r>
      <w:r w:rsidR="002A3C4C" w:rsidRPr="00E74BD4">
        <w:rPr>
          <w:rFonts w:ascii="Tahoma" w:hAnsi="Tahoma" w:cs="Tahoma"/>
          <w:color w:val="000000" w:themeColor="text1"/>
          <w:sz w:val="20"/>
          <w:szCs w:val="20"/>
        </w:rPr>
        <w:t xml:space="preserve">. </w:t>
      </w:r>
      <w:r w:rsidR="00680678" w:rsidRPr="00E74BD4">
        <w:rPr>
          <w:rFonts w:ascii="Tahoma" w:hAnsi="Tahoma" w:cs="Tahoma"/>
          <w:bCs/>
          <w:color w:val="000000" w:themeColor="text1"/>
          <w:sz w:val="20"/>
          <w:szCs w:val="20"/>
        </w:rPr>
        <w:t xml:space="preserve">Οι αιτήσεις μαζί με τα απαραίτητα δικαιολογητικά συμμετοχής μπορούν να κατατεθούν ιδιοχείρως στα γραφεία </w:t>
      </w:r>
      <w:r w:rsidR="0057235A" w:rsidRPr="00E74BD4">
        <w:rPr>
          <w:rFonts w:ascii="Tahoma" w:hAnsi="Tahoma" w:cs="Tahoma"/>
          <w:bCs/>
          <w:color w:val="000000" w:themeColor="text1"/>
          <w:sz w:val="20"/>
          <w:szCs w:val="20"/>
        </w:rPr>
        <w:t>του ΚΕΝΤΡΟΥ ΕΙΔΙΚΗΣ ΑΓΩΓΗΣ</w:t>
      </w:r>
      <w:r w:rsidR="00680678" w:rsidRPr="00E74BD4">
        <w:rPr>
          <w:rFonts w:ascii="Tahoma" w:hAnsi="Tahoma" w:cs="Tahoma"/>
          <w:bCs/>
          <w:color w:val="000000" w:themeColor="text1"/>
          <w:sz w:val="20"/>
          <w:szCs w:val="20"/>
        </w:rPr>
        <w:t>,</w:t>
      </w:r>
      <w:r w:rsidR="005B36FE" w:rsidRPr="00E74BD4">
        <w:rPr>
          <w:rFonts w:ascii="Tahoma" w:hAnsi="Tahoma" w:cs="Tahoma"/>
          <w:bCs/>
          <w:color w:val="000000" w:themeColor="text1"/>
          <w:sz w:val="20"/>
          <w:szCs w:val="20"/>
        </w:rPr>
        <w:t xml:space="preserve"> Κολοτούρου 14, Καλαμαριά </w:t>
      </w:r>
      <w:r w:rsidR="002D3EB4" w:rsidRPr="00E74BD4">
        <w:rPr>
          <w:rFonts w:ascii="Tahoma" w:hAnsi="Tahoma" w:cs="Tahoma"/>
          <w:bCs/>
          <w:color w:val="000000" w:themeColor="text1"/>
          <w:sz w:val="20"/>
          <w:szCs w:val="20"/>
        </w:rPr>
        <w:t xml:space="preserve">Θεσσαλονίκης, </w:t>
      </w:r>
      <w:r w:rsidR="002D3EB4" w:rsidRPr="00E74BD4">
        <w:rPr>
          <w:rFonts w:ascii="Tahoma" w:hAnsi="Tahoma" w:cs="Tahoma"/>
          <w:b/>
          <w:bCs/>
          <w:color w:val="000000" w:themeColor="text1"/>
          <w:sz w:val="20"/>
          <w:szCs w:val="20"/>
        </w:rPr>
        <w:t>μέχρι τις</w:t>
      </w:r>
      <w:r w:rsidR="00677638" w:rsidRPr="00E74BD4">
        <w:rPr>
          <w:rFonts w:ascii="Tahoma" w:hAnsi="Tahoma" w:cs="Tahoma"/>
          <w:b/>
          <w:bCs/>
          <w:color w:val="000000" w:themeColor="text1"/>
          <w:sz w:val="20"/>
          <w:szCs w:val="20"/>
        </w:rPr>
        <w:t xml:space="preserve"> </w:t>
      </w:r>
      <w:r w:rsidR="00500879">
        <w:rPr>
          <w:rFonts w:ascii="Tahoma" w:hAnsi="Tahoma" w:cs="Tahoma"/>
          <w:b/>
          <w:bCs/>
          <w:color w:val="000000" w:themeColor="text1"/>
          <w:sz w:val="20"/>
          <w:szCs w:val="20"/>
        </w:rPr>
        <w:t>09</w:t>
      </w:r>
      <w:r w:rsidR="00393E3B" w:rsidRPr="00E74BD4">
        <w:rPr>
          <w:rFonts w:ascii="Tahoma" w:hAnsi="Tahoma" w:cs="Tahoma"/>
          <w:b/>
          <w:bCs/>
          <w:color w:val="000000" w:themeColor="text1"/>
          <w:sz w:val="20"/>
          <w:szCs w:val="20"/>
        </w:rPr>
        <w:t>/</w:t>
      </w:r>
      <w:r w:rsidR="00EE74F2" w:rsidRPr="00E74BD4">
        <w:rPr>
          <w:rFonts w:ascii="Tahoma" w:hAnsi="Tahoma" w:cs="Tahoma"/>
          <w:b/>
          <w:bCs/>
          <w:color w:val="000000" w:themeColor="text1"/>
          <w:sz w:val="20"/>
          <w:szCs w:val="20"/>
        </w:rPr>
        <w:t>0</w:t>
      </w:r>
      <w:r w:rsidR="00500879">
        <w:rPr>
          <w:rFonts w:ascii="Tahoma" w:hAnsi="Tahoma" w:cs="Tahoma"/>
          <w:b/>
          <w:bCs/>
          <w:color w:val="000000" w:themeColor="text1"/>
          <w:sz w:val="20"/>
          <w:szCs w:val="20"/>
        </w:rPr>
        <w:t>7</w:t>
      </w:r>
      <w:r w:rsidR="00680678" w:rsidRPr="00E74BD4">
        <w:rPr>
          <w:rFonts w:ascii="Tahoma" w:hAnsi="Tahoma" w:cs="Tahoma"/>
          <w:b/>
          <w:bCs/>
          <w:color w:val="000000" w:themeColor="text1"/>
          <w:sz w:val="20"/>
          <w:szCs w:val="20"/>
        </w:rPr>
        <w:t>/20</w:t>
      </w:r>
      <w:r w:rsidR="00AA2C1C" w:rsidRPr="00E74BD4">
        <w:rPr>
          <w:rFonts w:ascii="Tahoma" w:hAnsi="Tahoma" w:cs="Tahoma"/>
          <w:b/>
          <w:bCs/>
          <w:color w:val="000000" w:themeColor="text1"/>
          <w:sz w:val="20"/>
          <w:szCs w:val="20"/>
        </w:rPr>
        <w:t>2</w:t>
      </w:r>
      <w:r w:rsidR="00EE74F2" w:rsidRPr="00E74BD4">
        <w:rPr>
          <w:rFonts w:ascii="Tahoma" w:hAnsi="Tahoma" w:cs="Tahoma"/>
          <w:b/>
          <w:bCs/>
          <w:color w:val="000000" w:themeColor="text1"/>
          <w:sz w:val="20"/>
          <w:szCs w:val="20"/>
        </w:rPr>
        <w:t>5</w:t>
      </w:r>
      <w:r w:rsidR="00680678" w:rsidRPr="00E74BD4">
        <w:rPr>
          <w:rFonts w:ascii="Tahoma" w:hAnsi="Tahoma" w:cs="Tahoma"/>
          <w:b/>
          <w:bCs/>
          <w:color w:val="000000" w:themeColor="text1"/>
          <w:sz w:val="20"/>
          <w:szCs w:val="20"/>
        </w:rPr>
        <w:t xml:space="preserve">, ημέρα </w:t>
      </w:r>
      <w:r w:rsidR="0079634D" w:rsidRPr="00E74BD4">
        <w:rPr>
          <w:rFonts w:ascii="Tahoma" w:hAnsi="Tahoma" w:cs="Tahoma"/>
          <w:b/>
          <w:bCs/>
          <w:color w:val="000000" w:themeColor="text1"/>
          <w:sz w:val="20"/>
          <w:szCs w:val="20"/>
        </w:rPr>
        <w:t>Παρασκευή</w:t>
      </w:r>
      <w:r w:rsidR="00680678" w:rsidRPr="00E74BD4">
        <w:rPr>
          <w:rFonts w:ascii="Tahoma" w:hAnsi="Tahoma" w:cs="Tahoma"/>
          <w:b/>
          <w:bCs/>
          <w:color w:val="000000" w:themeColor="text1"/>
          <w:sz w:val="20"/>
          <w:szCs w:val="20"/>
        </w:rPr>
        <w:t xml:space="preserve"> και ώρα 1</w:t>
      </w:r>
      <w:r w:rsidR="00CE7E37" w:rsidRPr="00E74BD4">
        <w:rPr>
          <w:rFonts w:ascii="Tahoma" w:hAnsi="Tahoma" w:cs="Tahoma"/>
          <w:b/>
          <w:bCs/>
          <w:color w:val="000000" w:themeColor="text1"/>
          <w:sz w:val="20"/>
          <w:szCs w:val="20"/>
        </w:rPr>
        <w:t>4</w:t>
      </w:r>
      <w:r w:rsidR="00680678" w:rsidRPr="00E74BD4">
        <w:rPr>
          <w:rFonts w:ascii="Tahoma" w:hAnsi="Tahoma" w:cs="Tahoma"/>
          <w:b/>
          <w:bCs/>
          <w:color w:val="000000" w:themeColor="text1"/>
          <w:sz w:val="20"/>
          <w:szCs w:val="20"/>
        </w:rPr>
        <w:t>:00.</w:t>
      </w:r>
    </w:p>
    <w:p w14:paraId="7BD5983A" w14:textId="77777777" w:rsidR="00680678" w:rsidRPr="00E74BD4" w:rsidRDefault="00680678" w:rsidP="002A3C4C">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Αιτήσεις που θα υποβληθούν με οποιοδήποτε τρόπο μετά την παραπάνω ημερομηνία και ώρα θα απορρίπτονται ως εκπρόθεσμες, δεν θα αξιολογούνται και θα επιστρέφονται. </w:t>
      </w:r>
    </w:p>
    <w:p w14:paraId="4C3DDC29" w14:textId="77777777" w:rsidR="007C7229" w:rsidRPr="00E74BD4" w:rsidRDefault="00680678" w:rsidP="002A3C4C">
      <w:pPr>
        <w:pStyle w:val="Default"/>
        <w:spacing w:line="276" w:lineRule="auto"/>
        <w:jc w:val="both"/>
        <w:rPr>
          <w:rFonts w:ascii="Tahoma" w:hAnsi="Tahoma" w:cs="Tahoma"/>
          <w:b/>
          <w:bCs/>
          <w:color w:val="000000" w:themeColor="text1"/>
          <w:sz w:val="20"/>
          <w:szCs w:val="20"/>
        </w:rPr>
      </w:pPr>
      <w:r w:rsidRPr="00E74BD4">
        <w:rPr>
          <w:rFonts w:ascii="Tahoma" w:hAnsi="Tahoma" w:cs="Tahoma"/>
          <w:b/>
          <w:bCs/>
          <w:color w:val="000000" w:themeColor="text1"/>
          <w:sz w:val="20"/>
          <w:szCs w:val="20"/>
        </w:rPr>
        <w:t>Προσοχή: Η έγκαιρη υποβολή θα αποδεικνύεται μόνο από τον αριθμό πρωτοκόλλο</w:t>
      </w:r>
      <w:r w:rsidR="002D3EB4" w:rsidRPr="00E74BD4">
        <w:rPr>
          <w:rFonts w:ascii="Tahoma" w:hAnsi="Tahoma" w:cs="Tahoma"/>
          <w:b/>
          <w:bCs/>
          <w:color w:val="000000" w:themeColor="text1"/>
          <w:sz w:val="20"/>
          <w:szCs w:val="20"/>
        </w:rPr>
        <w:t xml:space="preserve">υ. </w:t>
      </w:r>
    </w:p>
    <w:p w14:paraId="7C33EABB" w14:textId="77777777" w:rsidR="007C7229" w:rsidRPr="00E74BD4" w:rsidRDefault="007C7229" w:rsidP="00BE6ABA">
      <w:pPr>
        <w:pStyle w:val="a7"/>
        <w:spacing w:line="276" w:lineRule="auto"/>
        <w:jc w:val="left"/>
        <w:rPr>
          <w:rFonts w:ascii="Tahoma" w:hAnsi="Tahoma" w:cs="Tahoma"/>
          <w:b/>
          <w:color w:val="000000" w:themeColor="text1"/>
          <w:sz w:val="20"/>
          <w:szCs w:val="20"/>
          <w:u w:val="single"/>
        </w:rPr>
      </w:pPr>
      <w:r w:rsidRPr="00E74BD4">
        <w:rPr>
          <w:rFonts w:ascii="Tahoma" w:hAnsi="Tahoma" w:cs="Tahoma"/>
          <w:b/>
          <w:color w:val="000000" w:themeColor="text1"/>
          <w:sz w:val="20"/>
          <w:szCs w:val="20"/>
          <w:u w:val="single"/>
        </w:rPr>
        <w:t>ΣΤ.</w:t>
      </w:r>
      <w:r w:rsidRPr="00E74BD4">
        <w:rPr>
          <w:rFonts w:ascii="Tahoma" w:hAnsi="Tahoma" w:cs="Tahoma"/>
          <w:color w:val="000000" w:themeColor="text1"/>
          <w:sz w:val="20"/>
          <w:szCs w:val="20"/>
        </w:rPr>
        <w:t xml:space="preserve"> </w:t>
      </w:r>
      <w:r w:rsidRPr="00E74BD4">
        <w:rPr>
          <w:rFonts w:ascii="Tahoma" w:hAnsi="Tahoma" w:cs="Tahoma"/>
          <w:b/>
          <w:color w:val="000000" w:themeColor="text1"/>
          <w:sz w:val="20"/>
          <w:szCs w:val="20"/>
          <w:u w:val="single"/>
        </w:rPr>
        <w:t>ΠΑΡΟΧΗ ΠΛΗΡΟΦΟΡΙΩΝ</w:t>
      </w:r>
    </w:p>
    <w:p w14:paraId="6EC0FFF7" w14:textId="77777777" w:rsidR="007C7229" w:rsidRPr="00E74BD4" w:rsidRDefault="007C7229" w:rsidP="00BE6ABA">
      <w:pPr>
        <w:pStyle w:val="Default"/>
        <w:spacing w:line="276" w:lineRule="auto"/>
        <w:rPr>
          <w:rFonts w:ascii="Tahoma" w:hAnsi="Tahoma" w:cs="Tahoma"/>
          <w:b/>
          <w:bCs/>
          <w:color w:val="000000" w:themeColor="text1"/>
          <w:sz w:val="20"/>
          <w:szCs w:val="20"/>
        </w:rPr>
      </w:pPr>
    </w:p>
    <w:p w14:paraId="7D28A6A1" w14:textId="77777777" w:rsidR="002D3EB4" w:rsidRPr="00E74BD4" w:rsidRDefault="007C7229"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Η παρούσα διατίθεται </w:t>
      </w:r>
      <w:r w:rsidR="002D3EB4" w:rsidRPr="00E74BD4">
        <w:rPr>
          <w:rFonts w:ascii="Tahoma" w:hAnsi="Tahoma" w:cs="Tahoma"/>
          <w:color w:val="000000" w:themeColor="text1"/>
          <w:sz w:val="20"/>
          <w:szCs w:val="20"/>
        </w:rPr>
        <w:t>στο ΚΕΝΤΡΟ ΕΙΔΙΚΗΣ ΑΓΩΓΗΣ, στον ημερήσιο τύπο, στις κοινωνικές υπηρεσίες των Δήμων Περιφέρειας Κεντρικής Μακεδονίας, στις κοινωνικές υπηρεσίες της Περιφέρειας Κεντρικής Μακεδονίας, στο Κέντρο Κοινωνικής Πρόνοιας της Περιφέρειας Κεντρικής Μακεδονίας και τα παραρτήματά του, σε δημόσιους και ιδιωτικούς φορείς παροχής υπηρεσιών πρόνοιας, στη Δ/νση Προστασίας ΑμεΑ και αναρτ</w:t>
      </w:r>
      <w:r w:rsidRPr="00E74BD4">
        <w:rPr>
          <w:rFonts w:ascii="Tahoma" w:hAnsi="Tahoma" w:cs="Tahoma"/>
          <w:color w:val="000000" w:themeColor="text1"/>
          <w:sz w:val="20"/>
          <w:szCs w:val="20"/>
        </w:rPr>
        <w:t xml:space="preserve">άται στην ιστοσελίδα του φορέα </w:t>
      </w:r>
      <w:hyperlink r:id="rId12" w:history="1">
        <w:r w:rsidRPr="00E74BD4">
          <w:rPr>
            <w:rStyle w:val="-"/>
            <w:rFonts w:ascii="Tahoma" w:hAnsi="Tahoma" w:cs="Tahoma"/>
            <w:color w:val="000000" w:themeColor="text1"/>
            <w:sz w:val="20"/>
            <w:szCs w:val="20"/>
            <w:lang w:val="en-US"/>
          </w:rPr>
          <w:t>www</w:t>
        </w:r>
        <w:r w:rsidRPr="00E74BD4">
          <w:rPr>
            <w:rStyle w:val="-"/>
            <w:rFonts w:ascii="Tahoma" w:hAnsi="Tahoma" w:cs="Tahoma"/>
            <w:color w:val="000000" w:themeColor="text1"/>
            <w:sz w:val="20"/>
            <w:szCs w:val="20"/>
          </w:rPr>
          <w:t>.</w:t>
        </w:r>
        <w:proofErr w:type="spellStart"/>
        <w:r w:rsidRPr="00E74BD4">
          <w:rPr>
            <w:rStyle w:val="-"/>
            <w:rFonts w:ascii="Tahoma" w:hAnsi="Tahoma" w:cs="Tahoma"/>
            <w:color w:val="000000" w:themeColor="text1"/>
            <w:sz w:val="20"/>
            <w:szCs w:val="20"/>
            <w:lang w:val="en-US"/>
          </w:rPr>
          <w:t>keathe</w:t>
        </w:r>
        <w:proofErr w:type="spellEnd"/>
        <w:r w:rsidRPr="00E74BD4">
          <w:rPr>
            <w:rStyle w:val="-"/>
            <w:rFonts w:ascii="Tahoma" w:hAnsi="Tahoma" w:cs="Tahoma"/>
            <w:color w:val="000000" w:themeColor="text1"/>
            <w:sz w:val="20"/>
            <w:szCs w:val="20"/>
          </w:rPr>
          <w:t>.</w:t>
        </w:r>
        <w:r w:rsidRPr="00E74BD4">
          <w:rPr>
            <w:rStyle w:val="-"/>
            <w:rFonts w:ascii="Tahoma" w:hAnsi="Tahoma" w:cs="Tahoma"/>
            <w:color w:val="000000" w:themeColor="text1"/>
            <w:sz w:val="20"/>
            <w:szCs w:val="20"/>
            <w:lang w:val="en-US"/>
          </w:rPr>
          <w:t>gr</w:t>
        </w:r>
      </w:hyperlink>
      <w:r w:rsidR="002D3EB4" w:rsidRPr="00E74BD4">
        <w:rPr>
          <w:rFonts w:ascii="Tahoma" w:hAnsi="Tahoma" w:cs="Tahoma"/>
          <w:color w:val="000000" w:themeColor="text1"/>
          <w:sz w:val="20"/>
          <w:szCs w:val="20"/>
        </w:rPr>
        <w:t xml:space="preserve"> και στις ιστοσελίδες της </w:t>
      </w:r>
      <w:proofErr w:type="spellStart"/>
      <w:r w:rsidR="002D3EB4" w:rsidRPr="00E74BD4">
        <w:rPr>
          <w:rFonts w:ascii="Tahoma" w:hAnsi="Tahoma" w:cs="Tahoma"/>
          <w:color w:val="000000" w:themeColor="text1"/>
          <w:sz w:val="20"/>
          <w:szCs w:val="20"/>
        </w:rPr>
        <w:t>Ε.Σ.Α.με.Α</w:t>
      </w:r>
      <w:proofErr w:type="spellEnd"/>
      <w:r w:rsidR="002D3EB4" w:rsidRPr="00E74BD4">
        <w:rPr>
          <w:rFonts w:ascii="Tahoma" w:hAnsi="Tahoma" w:cs="Tahoma"/>
          <w:color w:val="000000" w:themeColor="text1"/>
          <w:sz w:val="20"/>
          <w:szCs w:val="20"/>
        </w:rPr>
        <w:t xml:space="preserve"> και της </w:t>
      </w:r>
      <w:proofErr w:type="spellStart"/>
      <w:r w:rsidR="002D3EB4" w:rsidRPr="00E74BD4">
        <w:rPr>
          <w:rFonts w:ascii="Tahoma" w:hAnsi="Tahoma" w:cs="Tahoma"/>
          <w:color w:val="000000" w:themeColor="text1"/>
          <w:sz w:val="20"/>
          <w:szCs w:val="20"/>
        </w:rPr>
        <w:t>Π.ΟΣ.Γ.Κ.Α.μεΑ</w:t>
      </w:r>
      <w:proofErr w:type="spellEnd"/>
      <w:r w:rsidR="002D3EB4" w:rsidRPr="00E74BD4">
        <w:rPr>
          <w:rFonts w:ascii="Tahoma" w:hAnsi="Tahoma" w:cs="Tahoma"/>
          <w:color w:val="000000" w:themeColor="text1"/>
          <w:sz w:val="20"/>
          <w:szCs w:val="20"/>
        </w:rPr>
        <w:t xml:space="preserve">. </w:t>
      </w:r>
    </w:p>
    <w:p w14:paraId="1677B2CA" w14:textId="078A2B52" w:rsidR="009819E4" w:rsidRPr="00E74BD4" w:rsidRDefault="002D3EB4"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 xml:space="preserve">Για πληροφορίες οι ενδιαφερόμενοι μπορούν να απευθύνονται </w:t>
      </w:r>
      <w:proofErr w:type="spellStart"/>
      <w:r w:rsidR="00A60B11" w:rsidRPr="00E74BD4">
        <w:rPr>
          <w:rFonts w:ascii="Tahoma" w:hAnsi="Tahoma" w:cs="Tahoma"/>
          <w:color w:val="000000" w:themeColor="text1"/>
          <w:sz w:val="20"/>
          <w:szCs w:val="20"/>
        </w:rPr>
        <w:t>στ</w:t>
      </w:r>
      <w:proofErr w:type="spellEnd"/>
      <w:r w:rsidR="00A60B11" w:rsidRPr="00E74BD4">
        <w:rPr>
          <w:rFonts w:ascii="Tahoma" w:hAnsi="Tahoma" w:cs="Tahoma"/>
          <w:color w:val="000000" w:themeColor="text1"/>
          <w:sz w:val="20"/>
          <w:szCs w:val="20"/>
          <w:lang w:val="en-US"/>
        </w:rPr>
        <w:t>o</w:t>
      </w:r>
      <w:r w:rsidRPr="00E74BD4">
        <w:rPr>
          <w:rFonts w:ascii="Tahoma" w:hAnsi="Tahoma" w:cs="Tahoma"/>
          <w:color w:val="000000" w:themeColor="text1"/>
          <w:sz w:val="20"/>
          <w:szCs w:val="20"/>
        </w:rPr>
        <w:t xml:space="preserve">ν </w:t>
      </w:r>
      <w:r w:rsidR="00A60B11" w:rsidRPr="00E74BD4">
        <w:rPr>
          <w:rFonts w:ascii="Tahoma" w:hAnsi="Tahoma" w:cs="Tahoma"/>
          <w:color w:val="000000" w:themeColor="text1"/>
          <w:sz w:val="20"/>
          <w:szCs w:val="20"/>
        </w:rPr>
        <w:t>κ</w:t>
      </w:r>
      <w:r w:rsidR="00A60B11" w:rsidRPr="00E74BD4">
        <w:rPr>
          <w:rFonts w:ascii="Tahoma" w:hAnsi="Tahoma" w:cs="Tahoma"/>
          <w:color w:val="000000" w:themeColor="text1"/>
          <w:sz w:val="20"/>
          <w:szCs w:val="20"/>
          <w:lang w:val="en-US"/>
        </w:rPr>
        <w:t>o</w:t>
      </w:r>
      <w:r w:rsidR="00A60B11" w:rsidRPr="00E74BD4">
        <w:rPr>
          <w:rFonts w:ascii="Tahoma" w:hAnsi="Tahoma" w:cs="Tahoma"/>
          <w:color w:val="000000" w:themeColor="text1"/>
          <w:sz w:val="20"/>
          <w:szCs w:val="20"/>
        </w:rPr>
        <w:t xml:space="preserve"> Γιαννακού</w:t>
      </w:r>
      <w:r w:rsidR="007C7229" w:rsidRPr="00E74BD4">
        <w:rPr>
          <w:rFonts w:ascii="Tahoma" w:hAnsi="Tahoma" w:cs="Tahoma"/>
          <w:color w:val="000000" w:themeColor="text1"/>
          <w:sz w:val="20"/>
          <w:szCs w:val="20"/>
        </w:rPr>
        <w:t>δη Γεώργιο &amp; στη κα Αθανασάκη Μάρω</w:t>
      </w:r>
      <w:r w:rsidR="00A60B11" w:rsidRPr="00E74BD4">
        <w:rPr>
          <w:rFonts w:ascii="Tahoma" w:hAnsi="Tahoma" w:cs="Tahoma"/>
          <w:color w:val="000000" w:themeColor="text1"/>
          <w:sz w:val="20"/>
          <w:szCs w:val="20"/>
        </w:rPr>
        <w:t xml:space="preserve">, </w:t>
      </w:r>
      <w:r w:rsidRPr="00E74BD4">
        <w:rPr>
          <w:rFonts w:ascii="Tahoma" w:hAnsi="Tahoma" w:cs="Tahoma"/>
          <w:color w:val="000000" w:themeColor="text1"/>
          <w:sz w:val="20"/>
          <w:szCs w:val="20"/>
        </w:rPr>
        <w:t xml:space="preserve">στα τηλ.:2310 </w:t>
      </w:r>
      <w:r w:rsidR="007C7229" w:rsidRPr="00E74BD4">
        <w:rPr>
          <w:rFonts w:ascii="Tahoma" w:hAnsi="Tahoma" w:cs="Tahoma"/>
          <w:color w:val="000000" w:themeColor="text1"/>
          <w:sz w:val="20"/>
          <w:szCs w:val="20"/>
        </w:rPr>
        <w:t>453107,</w:t>
      </w:r>
      <w:r w:rsidRPr="00E74BD4">
        <w:rPr>
          <w:rFonts w:ascii="Tahoma" w:hAnsi="Tahoma" w:cs="Tahoma"/>
          <w:color w:val="000000" w:themeColor="text1"/>
          <w:sz w:val="20"/>
          <w:szCs w:val="20"/>
        </w:rPr>
        <w:t xml:space="preserve"> e-mail:</w:t>
      </w:r>
      <w:r w:rsidR="00A60B11" w:rsidRPr="00E74BD4">
        <w:rPr>
          <w:rFonts w:ascii="Tahoma" w:hAnsi="Tahoma" w:cs="Tahoma"/>
          <w:color w:val="000000" w:themeColor="text1"/>
          <w:sz w:val="20"/>
          <w:szCs w:val="20"/>
        </w:rPr>
        <w:t xml:space="preserve"> </w:t>
      </w:r>
      <w:proofErr w:type="spellStart"/>
      <w:r w:rsidR="00A60B11" w:rsidRPr="00E74BD4">
        <w:rPr>
          <w:rFonts w:ascii="Tahoma" w:hAnsi="Tahoma" w:cs="Tahoma"/>
          <w:color w:val="000000" w:themeColor="text1"/>
          <w:sz w:val="20"/>
          <w:szCs w:val="20"/>
          <w:lang w:val="en-US"/>
        </w:rPr>
        <w:t>keathe</w:t>
      </w:r>
      <w:proofErr w:type="spellEnd"/>
      <w:r w:rsidR="00A60B11" w:rsidRPr="00E74BD4">
        <w:rPr>
          <w:rFonts w:ascii="Tahoma" w:hAnsi="Tahoma" w:cs="Tahoma"/>
          <w:color w:val="000000" w:themeColor="text1"/>
          <w:sz w:val="20"/>
          <w:szCs w:val="20"/>
        </w:rPr>
        <w:t>@</w:t>
      </w:r>
      <w:proofErr w:type="spellStart"/>
      <w:r w:rsidR="00A60B11" w:rsidRPr="00E74BD4">
        <w:rPr>
          <w:rFonts w:ascii="Tahoma" w:hAnsi="Tahoma" w:cs="Tahoma"/>
          <w:color w:val="000000" w:themeColor="text1"/>
          <w:sz w:val="20"/>
          <w:szCs w:val="20"/>
          <w:lang w:val="en-US"/>
        </w:rPr>
        <w:t>otenet</w:t>
      </w:r>
      <w:proofErr w:type="spellEnd"/>
      <w:r w:rsidR="00A60B11" w:rsidRPr="00E74BD4">
        <w:rPr>
          <w:rFonts w:ascii="Tahoma" w:hAnsi="Tahoma" w:cs="Tahoma"/>
          <w:color w:val="000000" w:themeColor="text1"/>
          <w:sz w:val="20"/>
          <w:szCs w:val="20"/>
        </w:rPr>
        <w:t>.</w:t>
      </w:r>
      <w:r w:rsidR="00A60B11" w:rsidRPr="00E74BD4">
        <w:rPr>
          <w:rFonts w:ascii="Tahoma" w:hAnsi="Tahoma" w:cs="Tahoma"/>
          <w:color w:val="000000" w:themeColor="text1"/>
          <w:sz w:val="20"/>
          <w:szCs w:val="20"/>
          <w:lang w:val="en-US"/>
        </w:rPr>
        <w:t>gr</w:t>
      </w:r>
      <w:r w:rsidRPr="00E74BD4">
        <w:rPr>
          <w:rFonts w:ascii="Tahoma" w:hAnsi="Tahoma" w:cs="Tahoma"/>
          <w:color w:val="000000" w:themeColor="text1"/>
          <w:sz w:val="20"/>
          <w:szCs w:val="20"/>
        </w:rPr>
        <w:t>, από Δευτέρα έως Παρασκευή, από τις</w:t>
      </w:r>
      <w:r w:rsidR="00A60B11" w:rsidRPr="00E74BD4">
        <w:rPr>
          <w:rFonts w:ascii="Tahoma" w:hAnsi="Tahoma" w:cs="Tahoma"/>
          <w:color w:val="000000" w:themeColor="text1"/>
          <w:sz w:val="20"/>
          <w:szCs w:val="20"/>
        </w:rPr>
        <w:t xml:space="preserve"> 08:00-14:00</w:t>
      </w:r>
      <w:r w:rsidR="002A3C4C" w:rsidRPr="00E74BD4">
        <w:rPr>
          <w:rFonts w:ascii="Tahoma" w:hAnsi="Tahoma" w:cs="Tahoma"/>
          <w:color w:val="000000" w:themeColor="text1"/>
          <w:sz w:val="20"/>
          <w:szCs w:val="20"/>
        </w:rPr>
        <w:t>.</w:t>
      </w:r>
    </w:p>
    <w:p w14:paraId="4B176C46" w14:textId="20CDFEDE" w:rsidR="008C102B" w:rsidRPr="00E74BD4" w:rsidRDefault="009819E4" w:rsidP="00BE6ABA">
      <w:pPr>
        <w:pStyle w:val="Default"/>
        <w:spacing w:line="276" w:lineRule="auto"/>
        <w:jc w:val="both"/>
        <w:rPr>
          <w:rFonts w:ascii="Tahoma" w:hAnsi="Tahoma" w:cs="Tahoma"/>
          <w:color w:val="000000" w:themeColor="text1"/>
          <w:sz w:val="20"/>
          <w:szCs w:val="20"/>
        </w:rPr>
      </w:pPr>
      <w:r w:rsidRPr="00E74BD4">
        <w:rPr>
          <w:rFonts w:ascii="Tahoma" w:hAnsi="Tahoma" w:cs="Tahoma"/>
          <w:color w:val="000000" w:themeColor="text1"/>
          <w:sz w:val="20"/>
          <w:szCs w:val="20"/>
        </w:rPr>
        <w:t>Η ΠΡΑΞΗ ΣΥ</w:t>
      </w:r>
      <w:r w:rsidR="008C102B" w:rsidRPr="00E74BD4">
        <w:rPr>
          <w:rFonts w:ascii="Tahoma" w:hAnsi="Tahoma" w:cs="Tahoma"/>
          <w:color w:val="000000" w:themeColor="text1"/>
          <w:sz w:val="20"/>
          <w:szCs w:val="20"/>
        </w:rPr>
        <w:t>ΓΧΡΗΜΑΤΟΔΟΤΕΙΤΑΙ ΑΠΟ ΤΗΝ ΕΛΛΑΔΑ ΚΑΙ ΤΗΝ ΕΥΡΩΠΑΙΚΗ ΕΝΩΣΗ</w:t>
      </w:r>
      <w:r w:rsidR="001F1ADA" w:rsidRPr="00E74BD4">
        <w:rPr>
          <w:rFonts w:ascii="Tahoma" w:hAnsi="Tahoma" w:cs="Tahoma"/>
          <w:color w:val="000000" w:themeColor="text1"/>
          <w:sz w:val="20"/>
          <w:szCs w:val="20"/>
        </w:rPr>
        <w:t xml:space="preserve"> </w:t>
      </w:r>
      <w:r w:rsidR="008C102B" w:rsidRPr="00E74BD4">
        <w:rPr>
          <w:rFonts w:ascii="Tahoma" w:hAnsi="Tahoma" w:cs="Tahoma"/>
          <w:color w:val="000000" w:themeColor="text1"/>
          <w:sz w:val="20"/>
          <w:szCs w:val="20"/>
        </w:rPr>
        <w:t>( Ευρωπαϊκό Κοινοτικό Ταμείο )</w:t>
      </w:r>
    </w:p>
    <w:p w14:paraId="1C3849E9" w14:textId="77777777" w:rsidR="002D3EB4" w:rsidRPr="00E74BD4" w:rsidRDefault="002D3EB4" w:rsidP="00BE6ABA">
      <w:pPr>
        <w:pStyle w:val="Default"/>
        <w:spacing w:line="276" w:lineRule="auto"/>
        <w:rPr>
          <w:rFonts w:ascii="Tahoma" w:hAnsi="Tahoma" w:cs="Tahoma"/>
          <w:color w:val="000000" w:themeColor="text1"/>
          <w:sz w:val="20"/>
          <w:szCs w:val="20"/>
        </w:rPr>
      </w:pPr>
    </w:p>
    <w:p w14:paraId="36783F38" w14:textId="77777777" w:rsidR="00A60B11" w:rsidRPr="00E74BD4" w:rsidRDefault="00A60B11" w:rsidP="00BE6ABA">
      <w:pPr>
        <w:pStyle w:val="Default"/>
        <w:spacing w:line="276" w:lineRule="auto"/>
        <w:rPr>
          <w:rFonts w:ascii="Tahoma" w:hAnsi="Tahoma" w:cs="Tahoma"/>
          <w:color w:val="000000" w:themeColor="text1"/>
          <w:sz w:val="20"/>
          <w:szCs w:val="20"/>
        </w:rPr>
      </w:pPr>
    </w:p>
    <w:p w14:paraId="245C2037" w14:textId="5AAC949F" w:rsidR="002D3EB4" w:rsidRPr="00E74BD4" w:rsidRDefault="002D3EB4" w:rsidP="002A3C4C">
      <w:pPr>
        <w:pStyle w:val="Default"/>
        <w:spacing w:line="276" w:lineRule="auto"/>
        <w:jc w:val="center"/>
        <w:rPr>
          <w:rFonts w:ascii="Tahoma" w:hAnsi="Tahoma" w:cs="Tahoma"/>
          <w:color w:val="000000" w:themeColor="text1"/>
          <w:sz w:val="20"/>
          <w:szCs w:val="20"/>
        </w:rPr>
      </w:pPr>
      <w:r w:rsidRPr="00E74BD4">
        <w:rPr>
          <w:rFonts w:ascii="Tahoma" w:hAnsi="Tahoma" w:cs="Tahoma"/>
          <w:color w:val="000000" w:themeColor="text1"/>
          <w:sz w:val="20"/>
          <w:szCs w:val="20"/>
        </w:rPr>
        <w:t>Η νόμιμη εκπρόσωπος</w:t>
      </w:r>
    </w:p>
    <w:p w14:paraId="7D4C9F3D" w14:textId="0BFDCC2F" w:rsidR="00A72B48" w:rsidRPr="00E74BD4" w:rsidRDefault="00833C66" w:rsidP="00BE6ABA">
      <w:pPr>
        <w:pStyle w:val="Default"/>
        <w:spacing w:line="276" w:lineRule="auto"/>
        <w:jc w:val="center"/>
        <w:rPr>
          <w:rFonts w:ascii="Tahoma" w:hAnsi="Tahoma" w:cs="Tahoma"/>
          <w:color w:val="000000" w:themeColor="text1"/>
          <w:sz w:val="20"/>
          <w:szCs w:val="20"/>
        </w:rPr>
      </w:pPr>
      <w:r w:rsidRPr="00E74BD4">
        <w:rPr>
          <w:rFonts w:ascii="Tahoma" w:hAnsi="Tahoma" w:cs="Tahoma"/>
          <w:color w:val="000000" w:themeColor="text1"/>
          <w:sz w:val="20"/>
          <w:szCs w:val="20"/>
        </w:rPr>
        <w:t>Παναγιώτου Μαρίνα</w:t>
      </w:r>
    </w:p>
    <w:p w14:paraId="7F85EF60" w14:textId="77777777" w:rsidR="002D3EB4" w:rsidRPr="00E74BD4" w:rsidRDefault="002D3EB4" w:rsidP="00BE6ABA">
      <w:pPr>
        <w:pStyle w:val="Default"/>
        <w:spacing w:line="276" w:lineRule="auto"/>
        <w:jc w:val="center"/>
        <w:rPr>
          <w:rFonts w:ascii="Tahoma" w:hAnsi="Tahoma" w:cs="Tahoma"/>
          <w:color w:val="000000" w:themeColor="text1"/>
          <w:sz w:val="20"/>
          <w:szCs w:val="20"/>
        </w:rPr>
      </w:pPr>
    </w:p>
    <w:p w14:paraId="7167416A" w14:textId="77777777" w:rsidR="002A3C4C" w:rsidRPr="00E74BD4" w:rsidRDefault="002A3C4C" w:rsidP="00BE6ABA">
      <w:pPr>
        <w:pStyle w:val="Default"/>
        <w:spacing w:line="276" w:lineRule="auto"/>
        <w:jc w:val="center"/>
        <w:rPr>
          <w:rFonts w:ascii="Tahoma" w:hAnsi="Tahoma" w:cs="Tahoma"/>
          <w:color w:val="000000" w:themeColor="text1"/>
          <w:sz w:val="20"/>
          <w:szCs w:val="20"/>
        </w:rPr>
      </w:pPr>
    </w:p>
    <w:p w14:paraId="00896EBB" w14:textId="77777777" w:rsidR="002A3C4C" w:rsidRPr="00E74BD4" w:rsidRDefault="002A3C4C" w:rsidP="00BE6ABA">
      <w:pPr>
        <w:pStyle w:val="Default"/>
        <w:spacing w:line="276" w:lineRule="auto"/>
        <w:jc w:val="center"/>
        <w:rPr>
          <w:rFonts w:ascii="Tahoma" w:hAnsi="Tahoma" w:cs="Tahoma"/>
          <w:color w:val="000000" w:themeColor="text1"/>
          <w:sz w:val="20"/>
          <w:szCs w:val="20"/>
        </w:rPr>
      </w:pPr>
    </w:p>
    <w:p w14:paraId="503D3EC5" w14:textId="77777777" w:rsidR="007C03E0" w:rsidRPr="00E74BD4" w:rsidRDefault="007C03E0" w:rsidP="00BE6ABA">
      <w:pPr>
        <w:autoSpaceDE w:val="0"/>
        <w:autoSpaceDN w:val="0"/>
        <w:adjustRightInd w:val="0"/>
        <w:spacing w:before="0" w:beforeAutospacing="0" w:line="276" w:lineRule="auto"/>
        <w:jc w:val="left"/>
        <w:rPr>
          <w:rFonts w:ascii="Tahoma" w:eastAsiaTheme="minorHAnsi" w:hAnsi="Tahoma" w:cs="Tahoma"/>
          <w:b/>
          <w:bCs/>
          <w:i/>
          <w:iCs/>
          <w:color w:val="000000" w:themeColor="text1"/>
          <w:sz w:val="20"/>
          <w:szCs w:val="20"/>
          <w:lang w:eastAsia="en-US"/>
        </w:rPr>
      </w:pPr>
      <w:r w:rsidRPr="00E74BD4">
        <w:rPr>
          <w:rFonts w:ascii="Tahoma" w:eastAsiaTheme="minorHAnsi" w:hAnsi="Tahoma" w:cs="Tahoma"/>
          <w:b/>
          <w:bCs/>
          <w:i/>
          <w:iCs/>
          <w:color w:val="000000" w:themeColor="text1"/>
          <w:sz w:val="20"/>
          <w:szCs w:val="20"/>
          <w:lang w:eastAsia="en-US"/>
        </w:rPr>
        <w:t>Συνημμένα Πρόσκλησης:</w:t>
      </w:r>
    </w:p>
    <w:p w14:paraId="589DE002" w14:textId="77777777" w:rsidR="007C03E0" w:rsidRPr="00E74BD4" w:rsidRDefault="007C7229" w:rsidP="00BE6ABA">
      <w:pPr>
        <w:autoSpaceDE w:val="0"/>
        <w:autoSpaceDN w:val="0"/>
        <w:adjustRightInd w:val="0"/>
        <w:spacing w:before="0" w:beforeAutospacing="0" w:line="276" w:lineRule="auto"/>
        <w:jc w:val="left"/>
        <w:rPr>
          <w:rFonts w:ascii="Tahoma" w:eastAsiaTheme="minorHAnsi" w:hAnsi="Tahoma" w:cs="Tahoma"/>
          <w:iCs/>
          <w:color w:val="000000" w:themeColor="text1"/>
          <w:sz w:val="20"/>
          <w:szCs w:val="20"/>
          <w:lang w:eastAsia="en-US"/>
        </w:rPr>
      </w:pPr>
      <w:r w:rsidRPr="00E74BD4">
        <w:rPr>
          <w:rFonts w:ascii="Tahoma" w:eastAsiaTheme="minorHAnsi" w:hAnsi="Tahoma" w:cs="Tahoma"/>
          <w:iCs/>
          <w:color w:val="000000" w:themeColor="text1"/>
          <w:sz w:val="20"/>
          <w:szCs w:val="20"/>
          <w:lang w:eastAsia="en-US"/>
        </w:rPr>
        <w:t>1.</w:t>
      </w:r>
      <w:r w:rsidR="007C03E0" w:rsidRPr="00E74BD4">
        <w:rPr>
          <w:rFonts w:ascii="Tahoma" w:eastAsiaTheme="minorHAnsi" w:hAnsi="Tahoma" w:cs="Tahoma"/>
          <w:iCs/>
          <w:color w:val="000000" w:themeColor="text1"/>
          <w:sz w:val="20"/>
          <w:szCs w:val="20"/>
          <w:lang w:eastAsia="en-US"/>
        </w:rPr>
        <w:t>Αίτηση συμμετοχής</w:t>
      </w:r>
    </w:p>
    <w:p w14:paraId="3BA7A1C4" w14:textId="77777777" w:rsidR="007C03E0" w:rsidRPr="00E74BD4" w:rsidRDefault="007C7229" w:rsidP="00BE6ABA">
      <w:pPr>
        <w:pStyle w:val="Default"/>
        <w:spacing w:line="276" w:lineRule="auto"/>
        <w:rPr>
          <w:rFonts w:ascii="Tahoma" w:hAnsi="Tahoma" w:cs="Tahoma"/>
          <w:color w:val="000000" w:themeColor="text1"/>
          <w:sz w:val="20"/>
          <w:szCs w:val="20"/>
        </w:rPr>
      </w:pPr>
      <w:r w:rsidRPr="00E74BD4">
        <w:rPr>
          <w:rFonts w:ascii="Tahoma" w:hAnsi="Tahoma" w:cs="Tahoma"/>
          <w:iCs/>
          <w:color w:val="000000" w:themeColor="text1"/>
          <w:sz w:val="20"/>
          <w:szCs w:val="20"/>
        </w:rPr>
        <w:t>2</w:t>
      </w:r>
      <w:r w:rsidR="007C03E0" w:rsidRPr="00E74BD4">
        <w:rPr>
          <w:rFonts w:ascii="Tahoma" w:hAnsi="Tahoma" w:cs="Tahoma"/>
          <w:color w:val="000000" w:themeColor="text1"/>
          <w:sz w:val="20"/>
          <w:szCs w:val="20"/>
        </w:rPr>
        <w:t>.Υπ. δήλωση</w:t>
      </w:r>
      <w:r w:rsidR="00840937" w:rsidRPr="00E74BD4">
        <w:rPr>
          <w:rFonts w:ascii="Tahoma" w:hAnsi="Tahoma" w:cs="Tahoma"/>
          <w:color w:val="000000" w:themeColor="text1"/>
          <w:sz w:val="20"/>
          <w:szCs w:val="20"/>
        </w:rPr>
        <w:t>1</w:t>
      </w:r>
    </w:p>
    <w:p w14:paraId="28F5AB67" w14:textId="77777777" w:rsidR="00027F44" w:rsidRPr="0079634D" w:rsidRDefault="00840937" w:rsidP="00BE6ABA">
      <w:pPr>
        <w:pStyle w:val="Default"/>
        <w:spacing w:line="276" w:lineRule="auto"/>
        <w:rPr>
          <w:rFonts w:ascii="Tahoma" w:hAnsi="Tahoma" w:cs="Tahoma"/>
          <w:color w:val="000000" w:themeColor="text1"/>
          <w:sz w:val="20"/>
          <w:szCs w:val="20"/>
        </w:rPr>
      </w:pPr>
      <w:r w:rsidRPr="00E74BD4">
        <w:rPr>
          <w:rFonts w:ascii="Tahoma" w:hAnsi="Tahoma" w:cs="Tahoma"/>
          <w:color w:val="000000" w:themeColor="text1"/>
          <w:sz w:val="20"/>
          <w:szCs w:val="20"/>
        </w:rPr>
        <w:t>3. Υπ. δήλωση2</w:t>
      </w:r>
    </w:p>
    <w:sectPr w:rsidR="00027F44" w:rsidRPr="0079634D" w:rsidSect="007C05A7">
      <w:headerReference w:type="default" r:id="rId13"/>
      <w:pgSz w:w="11906" w:h="16838"/>
      <w:pgMar w:top="1440" w:right="1800" w:bottom="1440" w:left="1800" w:header="39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9B8B0" w14:textId="77777777" w:rsidR="007C05A7" w:rsidRDefault="007C05A7" w:rsidP="00691658">
      <w:pPr>
        <w:spacing w:before="0"/>
      </w:pPr>
      <w:r>
        <w:separator/>
      </w:r>
    </w:p>
  </w:endnote>
  <w:endnote w:type="continuationSeparator" w:id="0">
    <w:p w14:paraId="1948E29D" w14:textId="77777777" w:rsidR="007C05A7" w:rsidRDefault="007C05A7" w:rsidP="006916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F415E" w14:textId="77777777" w:rsidR="007C05A7" w:rsidRDefault="007C05A7" w:rsidP="00691658">
      <w:pPr>
        <w:spacing w:before="0"/>
      </w:pPr>
      <w:r>
        <w:separator/>
      </w:r>
    </w:p>
  </w:footnote>
  <w:footnote w:type="continuationSeparator" w:id="0">
    <w:p w14:paraId="13C6722B" w14:textId="77777777" w:rsidR="007C05A7" w:rsidRDefault="007C05A7" w:rsidP="006916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C8EAF" w14:textId="566BD536" w:rsidR="00C74254" w:rsidRDefault="00C74254" w:rsidP="00AA665C">
    <w:pPr>
      <w:pStyle w:val="a4"/>
    </w:pPr>
    <w:r>
      <w:tab/>
    </w:r>
    <w:r w:rsidR="00E305C0">
      <w:rPr>
        <w:noProof/>
      </w:rPr>
      <w:drawing>
        <wp:inline distT="0" distB="0" distL="0" distR="0" wp14:anchorId="01DF60B2" wp14:editId="3D07DD6A">
          <wp:extent cx="5274310" cy="508000"/>
          <wp:effectExtent l="0" t="0" r="0" b="0"/>
          <wp:docPr id="187847586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75865" name="Εικόνα 1878475865"/>
                  <pic:cNvPicPr/>
                </pic:nvPicPr>
                <pic:blipFill>
                  <a:blip r:embed="rId1">
                    <a:extLst>
                      <a:ext uri="{28A0092B-C50C-407E-A947-70E740481C1C}">
                        <a14:useLocalDpi xmlns:a14="http://schemas.microsoft.com/office/drawing/2010/main" val="0"/>
                      </a:ext>
                    </a:extLst>
                  </a:blip>
                  <a:stretch>
                    <a:fillRect/>
                  </a:stretch>
                </pic:blipFill>
                <pic:spPr>
                  <a:xfrm>
                    <a:off x="0" y="0"/>
                    <a:ext cx="5274310" cy="50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7BD9"/>
    <w:multiLevelType w:val="hybridMultilevel"/>
    <w:tmpl w:val="1346BC22"/>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53EC6"/>
    <w:multiLevelType w:val="hybridMultilevel"/>
    <w:tmpl w:val="C096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669786A"/>
    <w:multiLevelType w:val="multilevel"/>
    <w:tmpl w:val="9BA45C6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15:restartNumberingAfterBreak="0">
    <w:nsid w:val="219501D5"/>
    <w:multiLevelType w:val="hybridMultilevel"/>
    <w:tmpl w:val="0AE67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353"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5" w15:restartNumberingAfterBreak="0">
    <w:nsid w:val="37CA6DE7"/>
    <w:multiLevelType w:val="hybridMultilevel"/>
    <w:tmpl w:val="5A70F152"/>
    <w:lvl w:ilvl="0" w:tplc="04080011">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15:restartNumberingAfterBreak="0">
    <w:nsid w:val="3CD86121"/>
    <w:multiLevelType w:val="hybridMultilevel"/>
    <w:tmpl w:val="B3B0EE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4122DA5"/>
    <w:multiLevelType w:val="hybridMultilevel"/>
    <w:tmpl w:val="BDF4D04E"/>
    <w:lvl w:ilvl="0" w:tplc="08090001">
      <w:start w:val="1"/>
      <w:numFmt w:val="bullet"/>
      <w:lvlText w:val=""/>
      <w:lvlJc w:val="left"/>
      <w:pPr>
        <w:ind w:left="4472" w:hanging="360"/>
      </w:pPr>
      <w:rPr>
        <w:rFonts w:ascii="Symbol" w:hAnsi="Symbol" w:hint="default"/>
      </w:rPr>
    </w:lvl>
    <w:lvl w:ilvl="1" w:tplc="08090003" w:tentative="1">
      <w:start w:val="1"/>
      <w:numFmt w:val="bullet"/>
      <w:lvlText w:val="o"/>
      <w:lvlJc w:val="left"/>
      <w:pPr>
        <w:ind w:left="5192" w:hanging="360"/>
      </w:pPr>
      <w:rPr>
        <w:rFonts w:ascii="Courier New" w:hAnsi="Courier New" w:cs="Courier New" w:hint="default"/>
      </w:rPr>
    </w:lvl>
    <w:lvl w:ilvl="2" w:tplc="08090005" w:tentative="1">
      <w:start w:val="1"/>
      <w:numFmt w:val="bullet"/>
      <w:lvlText w:val=""/>
      <w:lvlJc w:val="left"/>
      <w:pPr>
        <w:ind w:left="5912" w:hanging="360"/>
      </w:pPr>
      <w:rPr>
        <w:rFonts w:ascii="Wingdings" w:hAnsi="Wingdings" w:hint="default"/>
      </w:rPr>
    </w:lvl>
    <w:lvl w:ilvl="3" w:tplc="08090001" w:tentative="1">
      <w:start w:val="1"/>
      <w:numFmt w:val="bullet"/>
      <w:lvlText w:val=""/>
      <w:lvlJc w:val="left"/>
      <w:pPr>
        <w:ind w:left="6632" w:hanging="360"/>
      </w:pPr>
      <w:rPr>
        <w:rFonts w:ascii="Symbol" w:hAnsi="Symbol" w:hint="default"/>
      </w:rPr>
    </w:lvl>
    <w:lvl w:ilvl="4" w:tplc="08090003" w:tentative="1">
      <w:start w:val="1"/>
      <w:numFmt w:val="bullet"/>
      <w:lvlText w:val="o"/>
      <w:lvlJc w:val="left"/>
      <w:pPr>
        <w:ind w:left="7352" w:hanging="360"/>
      </w:pPr>
      <w:rPr>
        <w:rFonts w:ascii="Courier New" w:hAnsi="Courier New" w:cs="Courier New" w:hint="default"/>
      </w:rPr>
    </w:lvl>
    <w:lvl w:ilvl="5" w:tplc="08090005" w:tentative="1">
      <w:start w:val="1"/>
      <w:numFmt w:val="bullet"/>
      <w:lvlText w:val=""/>
      <w:lvlJc w:val="left"/>
      <w:pPr>
        <w:ind w:left="8072" w:hanging="360"/>
      </w:pPr>
      <w:rPr>
        <w:rFonts w:ascii="Wingdings" w:hAnsi="Wingdings" w:hint="default"/>
      </w:rPr>
    </w:lvl>
    <w:lvl w:ilvl="6" w:tplc="08090001" w:tentative="1">
      <w:start w:val="1"/>
      <w:numFmt w:val="bullet"/>
      <w:lvlText w:val=""/>
      <w:lvlJc w:val="left"/>
      <w:pPr>
        <w:ind w:left="8792" w:hanging="360"/>
      </w:pPr>
      <w:rPr>
        <w:rFonts w:ascii="Symbol" w:hAnsi="Symbol" w:hint="default"/>
      </w:rPr>
    </w:lvl>
    <w:lvl w:ilvl="7" w:tplc="08090003" w:tentative="1">
      <w:start w:val="1"/>
      <w:numFmt w:val="bullet"/>
      <w:lvlText w:val="o"/>
      <w:lvlJc w:val="left"/>
      <w:pPr>
        <w:ind w:left="9512" w:hanging="360"/>
      </w:pPr>
      <w:rPr>
        <w:rFonts w:ascii="Courier New" w:hAnsi="Courier New" w:cs="Courier New" w:hint="default"/>
      </w:rPr>
    </w:lvl>
    <w:lvl w:ilvl="8" w:tplc="08090005" w:tentative="1">
      <w:start w:val="1"/>
      <w:numFmt w:val="bullet"/>
      <w:lvlText w:val=""/>
      <w:lvlJc w:val="left"/>
      <w:pPr>
        <w:ind w:left="10232" w:hanging="360"/>
      </w:pPr>
      <w:rPr>
        <w:rFonts w:ascii="Wingdings" w:hAnsi="Wingdings" w:hint="default"/>
      </w:rPr>
    </w:lvl>
  </w:abstractNum>
  <w:abstractNum w:abstractNumId="10"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1" w15:restartNumberingAfterBreak="0">
    <w:nsid w:val="51961C1A"/>
    <w:multiLevelType w:val="hybridMultilevel"/>
    <w:tmpl w:val="5E66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060D"/>
    <w:multiLevelType w:val="hybridMultilevel"/>
    <w:tmpl w:val="A4BC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3719E0"/>
    <w:multiLevelType w:val="hybridMultilevel"/>
    <w:tmpl w:val="9FBA441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4" w15:restartNumberingAfterBreak="0">
    <w:nsid w:val="7EC820B1"/>
    <w:multiLevelType w:val="hybridMultilevel"/>
    <w:tmpl w:val="00E49AA8"/>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2283493">
    <w:abstractNumId w:val="8"/>
  </w:num>
  <w:num w:numId="2" w16cid:durableId="344331002">
    <w:abstractNumId w:val="12"/>
  </w:num>
  <w:num w:numId="3" w16cid:durableId="1754736827">
    <w:abstractNumId w:val="11"/>
  </w:num>
  <w:num w:numId="4" w16cid:durableId="956957504">
    <w:abstractNumId w:val="3"/>
  </w:num>
  <w:num w:numId="5" w16cid:durableId="499925838">
    <w:abstractNumId w:val="6"/>
  </w:num>
  <w:num w:numId="6" w16cid:durableId="128399260">
    <w:abstractNumId w:val="7"/>
  </w:num>
  <w:num w:numId="7" w16cid:durableId="1109007581">
    <w:abstractNumId w:val="4"/>
  </w:num>
  <w:num w:numId="8" w16cid:durableId="1547140853">
    <w:abstractNumId w:val="1"/>
  </w:num>
  <w:num w:numId="9" w16cid:durableId="424693036">
    <w:abstractNumId w:val="5"/>
  </w:num>
  <w:num w:numId="10" w16cid:durableId="441148080">
    <w:abstractNumId w:val="10"/>
  </w:num>
  <w:num w:numId="11" w16cid:durableId="561909976">
    <w:abstractNumId w:val="13"/>
  </w:num>
  <w:num w:numId="12" w16cid:durableId="1199273845">
    <w:abstractNumId w:val="9"/>
  </w:num>
  <w:num w:numId="13" w16cid:durableId="994525704">
    <w:abstractNumId w:val="14"/>
  </w:num>
  <w:num w:numId="14" w16cid:durableId="227887215">
    <w:abstractNumId w:val="0"/>
  </w:num>
  <w:num w:numId="15" w16cid:durableId="519663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C05"/>
    <w:rsid w:val="00027F44"/>
    <w:rsid w:val="00046365"/>
    <w:rsid w:val="00054125"/>
    <w:rsid w:val="0006569F"/>
    <w:rsid w:val="00081F23"/>
    <w:rsid w:val="00094B17"/>
    <w:rsid w:val="000D7B11"/>
    <w:rsid w:val="000F2456"/>
    <w:rsid w:val="000F4EE6"/>
    <w:rsid w:val="000F51BE"/>
    <w:rsid w:val="00107FE4"/>
    <w:rsid w:val="001371F6"/>
    <w:rsid w:val="00174111"/>
    <w:rsid w:val="00174797"/>
    <w:rsid w:val="001901B8"/>
    <w:rsid w:val="001C65FE"/>
    <w:rsid w:val="001D51CF"/>
    <w:rsid w:val="001F1ADA"/>
    <w:rsid w:val="00200E80"/>
    <w:rsid w:val="00227F88"/>
    <w:rsid w:val="00234589"/>
    <w:rsid w:val="00270E34"/>
    <w:rsid w:val="0028426C"/>
    <w:rsid w:val="00293E29"/>
    <w:rsid w:val="00295132"/>
    <w:rsid w:val="002A3C4C"/>
    <w:rsid w:val="002D2252"/>
    <w:rsid w:val="002D3EB4"/>
    <w:rsid w:val="002E1C11"/>
    <w:rsid w:val="003077A4"/>
    <w:rsid w:val="00320633"/>
    <w:rsid w:val="00340829"/>
    <w:rsid w:val="00376E25"/>
    <w:rsid w:val="00393E3B"/>
    <w:rsid w:val="00393E45"/>
    <w:rsid w:val="003C07CB"/>
    <w:rsid w:val="003C6952"/>
    <w:rsid w:val="003D542C"/>
    <w:rsid w:val="003D741C"/>
    <w:rsid w:val="003E2F5E"/>
    <w:rsid w:val="004254BC"/>
    <w:rsid w:val="00471E1E"/>
    <w:rsid w:val="00482992"/>
    <w:rsid w:val="00491BE4"/>
    <w:rsid w:val="004D734A"/>
    <w:rsid w:val="004E1379"/>
    <w:rsid w:val="004E4097"/>
    <w:rsid w:val="004F77A8"/>
    <w:rsid w:val="00500879"/>
    <w:rsid w:val="00515E9D"/>
    <w:rsid w:val="0057235A"/>
    <w:rsid w:val="005877B2"/>
    <w:rsid w:val="005910D8"/>
    <w:rsid w:val="00591573"/>
    <w:rsid w:val="005A7BB5"/>
    <w:rsid w:val="005B36FE"/>
    <w:rsid w:val="005B557F"/>
    <w:rsid w:val="005E4B0D"/>
    <w:rsid w:val="0060512F"/>
    <w:rsid w:val="00635613"/>
    <w:rsid w:val="006424F4"/>
    <w:rsid w:val="00650336"/>
    <w:rsid w:val="00657839"/>
    <w:rsid w:val="0066241C"/>
    <w:rsid w:val="00677638"/>
    <w:rsid w:val="00680678"/>
    <w:rsid w:val="00680722"/>
    <w:rsid w:val="00682C05"/>
    <w:rsid w:val="00687482"/>
    <w:rsid w:val="00691658"/>
    <w:rsid w:val="00695AB1"/>
    <w:rsid w:val="006A19A3"/>
    <w:rsid w:val="006D16BA"/>
    <w:rsid w:val="006D23A6"/>
    <w:rsid w:val="006E4E2F"/>
    <w:rsid w:val="00703DF9"/>
    <w:rsid w:val="00706211"/>
    <w:rsid w:val="00714B7C"/>
    <w:rsid w:val="00726F33"/>
    <w:rsid w:val="007549E8"/>
    <w:rsid w:val="0079634D"/>
    <w:rsid w:val="007B338D"/>
    <w:rsid w:val="007C03E0"/>
    <w:rsid w:val="007C05A7"/>
    <w:rsid w:val="007C14A5"/>
    <w:rsid w:val="007C7229"/>
    <w:rsid w:val="007E2912"/>
    <w:rsid w:val="00833C66"/>
    <w:rsid w:val="00840937"/>
    <w:rsid w:val="00853FB3"/>
    <w:rsid w:val="00877C52"/>
    <w:rsid w:val="0089062F"/>
    <w:rsid w:val="008B2934"/>
    <w:rsid w:val="008C102B"/>
    <w:rsid w:val="008C5332"/>
    <w:rsid w:val="009066DC"/>
    <w:rsid w:val="009279D2"/>
    <w:rsid w:val="0096276A"/>
    <w:rsid w:val="009678B7"/>
    <w:rsid w:val="0097770A"/>
    <w:rsid w:val="009819E4"/>
    <w:rsid w:val="00990E97"/>
    <w:rsid w:val="009A30A7"/>
    <w:rsid w:val="009D72A4"/>
    <w:rsid w:val="009D7FB7"/>
    <w:rsid w:val="009F52F9"/>
    <w:rsid w:val="00A20861"/>
    <w:rsid w:val="00A30DB3"/>
    <w:rsid w:val="00A476C9"/>
    <w:rsid w:val="00A60425"/>
    <w:rsid w:val="00A60B11"/>
    <w:rsid w:val="00A72B48"/>
    <w:rsid w:val="00A87153"/>
    <w:rsid w:val="00A91755"/>
    <w:rsid w:val="00AA2C1C"/>
    <w:rsid w:val="00AA36DB"/>
    <w:rsid w:val="00AA665C"/>
    <w:rsid w:val="00AC67DB"/>
    <w:rsid w:val="00AC707D"/>
    <w:rsid w:val="00AE0CAF"/>
    <w:rsid w:val="00AF6556"/>
    <w:rsid w:val="00B0086A"/>
    <w:rsid w:val="00B11DBF"/>
    <w:rsid w:val="00B368F6"/>
    <w:rsid w:val="00B635F4"/>
    <w:rsid w:val="00BA594B"/>
    <w:rsid w:val="00BC18CF"/>
    <w:rsid w:val="00BD30C2"/>
    <w:rsid w:val="00BE49BC"/>
    <w:rsid w:val="00BE6ABA"/>
    <w:rsid w:val="00BF5A4B"/>
    <w:rsid w:val="00C11F09"/>
    <w:rsid w:val="00C22393"/>
    <w:rsid w:val="00C45678"/>
    <w:rsid w:val="00C50471"/>
    <w:rsid w:val="00C66533"/>
    <w:rsid w:val="00C74254"/>
    <w:rsid w:val="00CA30D9"/>
    <w:rsid w:val="00CE22ED"/>
    <w:rsid w:val="00CE7E37"/>
    <w:rsid w:val="00D00DE1"/>
    <w:rsid w:val="00D015DF"/>
    <w:rsid w:val="00D32C39"/>
    <w:rsid w:val="00D52D8F"/>
    <w:rsid w:val="00D54967"/>
    <w:rsid w:val="00D63EE7"/>
    <w:rsid w:val="00D758F3"/>
    <w:rsid w:val="00DA2356"/>
    <w:rsid w:val="00DA6C82"/>
    <w:rsid w:val="00DD06A3"/>
    <w:rsid w:val="00DD20C4"/>
    <w:rsid w:val="00DE38AA"/>
    <w:rsid w:val="00E1083E"/>
    <w:rsid w:val="00E2474B"/>
    <w:rsid w:val="00E305C0"/>
    <w:rsid w:val="00E74BD4"/>
    <w:rsid w:val="00EC4DF7"/>
    <w:rsid w:val="00ED0043"/>
    <w:rsid w:val="00EE74F2"/>
    <w:rsid w:val="00F01DD7"/>
    <w:rsid w:val="00F04954"/>
    <w:rsid w:val="00F06495"/>
    <w:rsid w:val="00F139F1"/>
    <w:rsid w:val="00F27C52"/>
    <w:rsid w:val="00F33C79"/>
    <w:rsid w:val="00F72AF4"/>
    <w:rsid w:val="00F7622B"/>
    <w:rsid w:val="00FB559F"/>
    <w:rsid w:val="00FC229C"/>
    <w:rsid w:val="00FD12F7"/>
    <w:rsid w:val="00FE389E"/>
    <w:rsid w:val="00FF3C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62931"/>
  <w15:docId w15:val="{AF4E7A7A-8328-43EB-B243-4013F5C2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2C05"/>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82C05"/>
    <w:rPr>
      <w:color w:val="0000FF"/>
      <w:u w:val="single"/>
    </w:rPr>
  </w:style>
  <w:style w:type="character" w:styleId="a3">
    <w:name w:val="Strong"/>
    <w:basedOn w:val="a0"/>
    <w:qFormat/>
    <w:rsid w:val="00682C05"/>
    <w:rPr>
      <w:b/>
      <w:bCs/>
    </w:rPr>
  </w:style>
  <w:style w:type="paragraph" w:styleId="a4">
    <w:name w:val="header"/>
    <w:basedOn w:val="a"/>
    <w:link w:val="Char"/>
    <w:uiPriority w:val="99"/>
    <w:unhideWhenUsed/>
    <w:rsid w:val="00691658"/>
    <w:pPr>
      <w:tabs>
        <w:tab w:val="center" w:pos="4153"/>
        <w:tab w:val="right" w:pos="8306"/>
      </w:tabs>
      <w:spacing w:before="0"/>
    </w:pPr>
  </w:style>
  <w:style w:type="character" w:customStyle="1" w:styleId="Char">
    <w:name w:val="Κεφαλίδα Char"/>
    <w:basedOn w:val="a0"/>
    <w:link w:val="a4"/>
    <w:uiPriority w:val="99"/>
    <w:rsid w:val="00691658"/>
    <w:rPr>
      <w:rFonts w:ascii="Verdana" w:eastAsia="Times New Roman" w:hAnsi="Verdana" w:cs="Times New Roman"/>
      <w:sz w:val="16"/>
      <w:szCs w:val="16"/>
      <w:lang w:eastAsia="el-GR"/>
    </w:rPr>
  </w:style>
  <w:style w:type="paragraph" w:styleId="a5">
    <w:name w:val="footer"/>
    <w:basedOn w:val="a"/>
    <w:link w:val="Char0"/>
    <w:uiPriority w:val="99"/>
    <w:unhideWhenUsed/>
    <w:rsid w:val="00691658"/>
    <w:pPr>
      <w:tabs>
        <w:tab w:val="center" w:pos="4153"/>
        <w:tab w:val="right" w:pos="8306"/>
      </w:tabs>
      <w:spacing w:before="0"/>
    </w:pPr>
  </w:style>
  <w:style w:type="character" w:customStyle="1" w:styleId="Char0">
    <w:name w:val="Υποσέλιδο Char"/>
    <w:basedOn w:val="a0"/>
    <w:link w:val="a5"/>
    <w:uiPriority w:val="99"/>
    <w:rsid w:val="00691658"/>
    <w:rPr>
      <w:rFonts w:ascii="Verdana" w:eastAsia="Times New Roman" w:hAnsi="Verdana" w:cs="Times New Roman"/>
      <w:sz w:val="16"/>
      <w:szCs w:val="16"/>
      <w:lang w:eastAsia="el-GR"/>
    </w:rPr>
  </w:style>
  <w:style w:type="paragraph" w:styleId="a6">
    <w:name w:val="Balloon Text"/>
    <w:basedOn w:val="a"/>
    <w:link w:val="Char1"/>
    <w:uiPriority w:val="99"/>
    <w:semiHidden/>
    <w:unhideWhenUsed/>
    <w:rsid w:val="00691658"/>
    <w:pPr>
      <w:spacing w:before="0"/>
    </w:pPr>
    <w:rPr>
      <w:rFonts w:ascii="Tahoma" w:hAnsi="Tahoma" w:cs="Tahoma"/>
    </w:rPr>
  </w:style>
  <w:style w:type="character" w:customStyle="1" w:styleId="Char1">
    <w:name w:val="Κείμενο πλαισίου Char"/>
    <w:basedOn w:val="a0"/>
    <w:link w:val="a6"/>
    <w:uiPriority w:val="99"/>
    <w:semiHidden/>
    <w:rsid w:val="00691658"/>
    <w:rPr>
      <w:rFonts w:ascii="Tahoma" w:eastAsia="Times New Roman" w:hAnsi="Tahoma" w:cs="Tahoma"/>
      <w:sz w:val="16"/>
      <w:szCs w:val="16"/>
      <w:lang w:eastAsia="el-GR"/>
    </w:rPr>
  </w:style>
  <w:style w:type="paragraph" w:styleId="a7">
    <w:name w:val="List Paragraph"/>
    <w:basedOn w:val="a"/>
    <w:uiPriority w:val="34"/>
    <w:qFormat/>
    <w:rsid w:val="00D52D8F"/>
    <w:pPr>
      <w:ind w:left="720"/>
      <w:contextualSpacing/>
    </w:pPr>
  </w:style>
  <w:style w:type="paragraph" w:customStyle="1" w:styleId="BodyText21">
    <w:name w:val="Body Text 21"/>
    <w:basedOn w:val="a"/>
    <w:uiPriority w:val="99"/>
    <w:rsid w:val="009F52F9"/>
    <w:pPr>
      <w:spacing w:before="0" w:beforeAutospacing="0" w:line="360" w:lineRule="auto"/>
      <w:ind w:right="567"/>
    </w:pPr>
    <w:rPr>
      <w:rFonts w:cs="Verdana"/>
      <w:sz w:val="24"/>
      <w:szCs w:val="24"/>
    </w:rPr>
  </w:style>
  <w:style w:type="paragraph" w:customStyle="1" w:styleId="Default">
    <w:name w:val="Default"/>
    <w:rsid w:val="00990E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peksigisi">
    <w:name w:val="Epeksigisi"/>
    <w:basedOn w:val="a"/>
    <w:rsid w:val="0006569F"/>
    <w:pPr>
      <w:spacing w:after="100" w:afterAutospacing="1"/>
    </w:pPr>
    <w:rPr>
      <w:sz w:val="20"/>
      <w:szCs w:val="20"/>
      <w:u w:val="single"/>
      <w:lang w:eastAsia="en-US"/>
    </w:rPr>
  </w:style>
  <w:style w:type="character" w:styleId="a8">
    <w:name w:val="Unresolved Mention"/>
    <w:basedOn w:val="a0"/>
    <w:uiPriority w:val="99"/>
    <w:semiHidden/>
    <w:unhideWhenUsed/>
    <w:rsid w:val="00981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keathe.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ath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eathe.gr" TargetMode="External"/><Relationship Id="rId4" Type="http://schemas.openxmlformats.org/officeDocument/2006/relationships/settings" Target="settings.xml"/><Relationship Id="rId9" Type="http://schemas.openxmlformats.org/officeDocument/2006/relationships/hyperlink" Target="mailto:keathe@otenet.g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D5E505-5E4E-479B-8E90-4CFA52CF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5</Pages>
  <Words>1629</Words>
  <Characters>10494</Characters>
  <Application>Microsoft Office Word</Application>
  <DocSecurity>0</DocSecurity>
  <Lines>249</Lines>
  <Paragraphs>142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dieuthindis</dc:creator>
  <cp:lastModifiedBy>keahte gr</cp:lastModifiedBy>
  <cp:revision>9</cp:revision>
  <cp:lastPrinted>2025-04-15T09:30:00Z</cp:lastPrinted>
  <dcterms:created xsi:type="dcterms:W3CDTF">2025-02-25T11:30:00Z</dcterms:created>
  <dcterms:modified xsi:type="dcterms:W3CDTF">2025-06-30T05:46:00Z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642e36b931bb4205f93cf9ec3614d7fcfd008a103e7d5c8ee54513f01efa4ea7</vt:lpwstr>
  </property>
</Properties>
</file>