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AE01" w14:textId="31DCB91B" w:rsidR="009301EA" w:rsidRPr="00C47B57" w:rsidRDefault="009301EA" w:rsidP="00F0332F">
      <w:pPr>
        <w:jc w:val="center"/>
        <w:rPr>
          <w:rFonts w:ascii="Times New Roman" w:hAnsi="Times New Roman" w:cs="Times New Roman"/>
          <w:b/>
          <w:bCs/>
        </w:rPr>
      </w:pPr>
      <w:r w:rsidRPr="00C47B57">
        <w:rPr>
          <w:rFonts w:ascii="Times New Roman" w:hAnsi="Times New Roman" w:cs="Times New Roman"/>
          <w:b/>
          <w:bCs/>
        </w:rPr>
        <w:t>ΠΡΟΣΚΛΗΣΗ ΕΚΔΗΛΩΣΗΣ ΕΝΔΙΑΦΕΡΟΝΤΟΣ ΤΟΥ ΜΙΚΤΟΥ ΚΕΝΤΡΟΥ ΔΙΗΜΕΡΕΥΣΗΣ</w:t>
      </w:r>
      <w:r w:rsidR="00225127">
        <w:rPr>
          <w:rFonts w:ascii="Times New Roman" w:hAnsi="Times New Roman" w:cs="Times New Roman"/>
          <w:b/>
          <w:bCs/>
        </w:rPr>
        <w:t xml:space="preserve"> -</w:t>
      </w:r>
      <w:r w:rsidRPr="00C47B57">
        <w:rPr>
          <w:rFonts w:ascii="Times New Roman" w:hAnsi="Times New Roman" w:cs="Times New Roman"/>
          <w:b/>
          <w:bCs/>
        </w:rPr>
        <w:t>ΗΜΕΡΗΣΙΑΣ ΦΡΟΝΤΙΔΑΣ ΓΙΑ</w:t>
      </w:r>
      <w:r w:rsidR="00225127">
        <w:rPr>
          <w:rFonts w:ascii="Times New Roman" w:hAnsi="Times New Roman" w:cs="Times New Roman"/>
          <w:b/>
          <w:bCs/>
        </w:rPr>
        <w:t xml:space="preserve"> </w:t>
      </w:r>
      <w:r w:rsidRPr="00C47B57">
        <w:rPr>
          <w:rFonts w:ascii="Times New Roman" w:hAnsi="Times New Roman" w:cs="Times New Roman"/>
          <w:b/>
          <w:bCs/>
        </w:rPr>
        <w:t xml:space="preserve"> Α.ΜΕ.Α. Η «ΚΥΨΕΛΗ»</w:t>
      </w:r>
    </w:p>
    <w:p w14:paraId="5772E242" w14:textId="55BC3CD5" w:rsidR="009301EA" w:rsidRPr="00C47B57" w:rsidRDefault="009301EA" w:rsidP="00F0332F">
      <w:pPr>
        <w:jc w:val="center"/>
        <w:rPr>
          <w:rFonts w:ascii="Times New Roman" w:hAnsi="Times New Roman" w:cs="Times New Roman"/>
          <w:b/>
          <w:bCs/>
        </w:rPr>
      </w:pPr>
      <w:r w:rsidRPr="00C47B57">
        <w:rPr>
          <w:rFonts w:ascii="Times New Roman" w:hAnsi="Times New Roman" w:cs="Times New Roman"/>
          <w:b/>
          <w:bCs/>
        </w:rPr>
        <w:t xml:space="preserve">ΕΓΓΡΑΦΕΣ ΣΤΟ «ΜΙΚΤΟ ΚΕΝΤΡΟ ΔΙΗΜΕΡΕΥΣΗΣ ΗΜΕΡΗΣΙΑΣ ΦΡΟΝΤΙΔΑΣ ΓΙΑ </w:t>
      </w:r>
      <w:r w:rsidR="00C47B57">
        <w:rPr>
          <w:rFonts w:ascii="Times New Roman" w:hAnsi="Times New Roman" w:cs="Times New Roman"/>
          <w:b/>
          <w:bCs/>
        </w:rPr>
        <w:t xml:space="preserve"> </w:t>
      </w:r>
      <w:r w:rsidRPr="00C47B57">
        <w:rPr>
          <w:rFonts w:ascii="Times New Roman" w:hAnsi="Times New Roman" w:cs="Times New Roman"/>
          <w:b/>
          <w:bCs/>
        </w:rPr>
        <w:t>Α.ΜΕ.Α. Η ΚΥΨΕΛΗ»</w:t>
      </w:r>
    </w:p>
    <w:p w14:paraId="66FDAB54" w14:textId="127F2A70" w:rsidR="009F6A03" w:rsidRPr="00F0332F" w:rsidRDefault="009301EA"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Το Αναγνωρισμένο Σωματείο με την επωνυμία «Μικτό Κέντρο Διημέρευσης Ημερήσιας Φροντίδας για </w:t>
      </w:r>
      <w:proofErr w:type="spellStart"/>
      <w:r w:rsidRPr="00F0332F">
        <w:rPr>
          <w:rFonts w:ascii="Times New Roman" w:hAnsi="Times New Roman" w:cs="Times New Roman"/>
          <w:sz w:val="20"/>
          <w:szCs w:val="20"/>
        </w:rPr>
        <w:t>Α.με.Α</w:t>
      </w:r>
      <w:proofErr w:type="spellEnd"/>
      <w:r w:rsidRPr="00F0332F">
        <w:rPr>
          <w:rFonts w:ascii="Times New Roman" w:hAnsi="Times New Roman" w:cs="Times New Roman"/>
          <w:sz w:val="20"/>
          <w:szCs w:val="20"/>
        </w:rPr>
        <w:t xml:space="preserve">. η «Κυψέλη», κάνει γνωστό ότι από </w:t>
      </w:r>
      <w:r w:rsidR="00225127">
        <w:rPr>
          <w:rFonts w:ascii="Times New Roman" w:hAnsi="Times New Roman" w:cs="Times New Roman"/>
          <w:sz w:val="20"/>
          <w:szCs w:val="20"/>
        </w:rPr>
        <w:t>08/07</w:t>
      </w:r>
      <w:r w:rsidR="00C47B57">
        <w:rPr>
          <w:rFonts w:ascii="Times New Roman" w:hAnsi="Times New Roman" w:cs="Times New Roman"/>
          <w:sz w:val="20"/>
          <w:szCs w:val="20"/>
        </w:rPr>
        <w:t xml:space="preserve">/2024 </w:t>
      </w:r>
      <w:r w:rsidRPr="00F0332F">
        <w:rPr>
          <w:rFonts w:ascii="Times New Roman" w:hAnsi="Times New Roman" w:cs="Times New Roman"/>
          <w:sz w:val="20"/>
          <w:szCs w:val="20"/>
        </w:rPr>
        <w:t xml:space="preserve">έως </w:t>
      </w:r>
      <w:r w:rsidR="00225127">
        <w:rPr>
          <w:rFonts w:ascii="Times New Roman" w:hAnsi="Times New Roman" w:cs="Times New Roman"/>
          <w:sz w:val="20"/>
          <w:szCs w:val="20"/>
        </w:rPr>
        <w:t>και</w:t>
      </w:r>
      <w:r w:rsidR="00C47B57">
        <w:rPr>
          <w:rFonts w:ascii="Times New Roman" w:hAnsi="Times New Roman" w:cs="Times New Roman"/>
          <w:sz w:val="20"/>
          <w:szCs w:val="20"/>
        </w:rPr>
        <w:t xml:space="preserve"> </w:t>
      </w:r>
      <w:r w:rsidR="00225127">
        <w:rPr>
          <w:rFonts w:ascii="Times New Roman" w:hAnsi="Times New Roman" w:cs="Times New Roman"/>
          <w:sz w:val="20"/>
          <w:szCs w:val="20"/>
        </w:rPr>
        <w:t>30</w:t>
      </w:r>
      <w:r w:rsidR="00C47B57">
        <w:rPr>
          <w:rFonts w:ascii="Times New Roman" w:hAnsi="Times New Roman" w:cs="Times New Roman"/>
          <w:sz w:val="20"/>
          <w:szCs w:val="20"/>
        </w:rPr>
        <w:t>/0</w:t>
      </w:r>
      <w:r w:rsidR="00225127">
        <w:rPr>
          <w:rFonts w:ascii="Times New Roman" w:hAnsi="Times New Roman" w:cs="Times New Roman"/>
          <w:sz w:val="20"/>
          <w:szCs w:val="20"/>
        </w:rPr>
        <w:t>7</w:t>
      </w:r>
      <w:r w:rsidR="00C47B57">
        <w:rPr>
          <w:rFonts w:ascii="Times New Roman" w:hAnsi="Times New Roman" w:cs="Times New Roman"/>
          <w:sz w:val="20"/>
          <w:szCs w:val="20"/>
        </w:rPr>
        <w:t>/2024</w:t>
      </w:r>
      <w:r w:rsidRPr="00F0332F">
        <w:rPr>
          <w:rFonts w:ascii="Times New Roman" w:hAnsi="Times New Roman" w:cs="Times New Roman"/>
          <w:sz w:val="20"/>
          <w:szCs w:val="20"/>
        </w:rPr>
        <w:t xml:space="preserve"> , οι άμεσα ωφελούμενοι της δομής που θα λειτουργήσει ως Μικτό Κέντρο Διημέρευσης Ημερήσιας Φροντίδας για </w:t>
      </w:r>
      <w:proofErr w:type="spellStart"/>
      <w:r w:rsidRPr="00F0332F">
        <w:rPr>
          <w:rFonts w:ascii="Times New Roman" w:hAnsi="Times New Roman" w:cs="Times New Roman"/>
          <w:sz w:val="20"/>
          <w:szCs w:val="20"/>
        </w:rPr>
        <w:t>Α.με.Α</w:t>
      </w:r>
      <w:proofErr w:type="spellEnd"/>
      <w:r w:rsidRPr="00F0332F">
        <w:rPr>
          <w:rFonts w:ascii="Times New Roman" w:hAnsi="Times New Roman" w:cs="Times New Roman"/>
          <w:sz w:val="20"/>
          <w:szCs w:val="20"/>
        </w:rPr>
        <w:t>. και συγκεκριμένα τα άτομα με κινητικές αναπηρίες</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αισθητηριακές αναπηρίες </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ή με νοητική υστέρηση</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πολλαπλές αναπηρίες</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διαφορετικού είδους αναπηρία</w:t>
      </w:r>
      <w:r w:rsidR="00B457C2" w:rsidRPr="00F0332F">
        <w:rPr>
          <w:rFonts w:ascii="Times New Roman" w:hAnsi="Times New Roman" w:cs="Times New Roman"/>
          <w:sz w:val="20"/>
          <w:szCs w:val="20"/>
        </w:rPr>
        <w:t>, μπορούν να υποβάλλουν ΑΙΤΗΣΗ ΣΥΜΜΕΤΟΧΗΣ-ΔΗΛΩΣΗ, στο πλ</w:t>
      </w:r>
      <w:r w:rsidR="00C47B57">
        <w:rPr>
          <w:rFonts w:ascii="Times New Roman" w:hAnsi="Times New Roman" w:cs="Times New Roman"/>
          <w:sz w:val="20"/>
          <w:szCs w:val="20"/>
        </w:rPr>
        <w:t>αίσιο υλοποίησης</w:t>
      </w:r>
      <w:r w:rsidR="00B457C2" w:rsidRPr="00F0332F">
        <w:rPr>
          <w:rFonts w:ascii="Times New Roman" w:hAnsi="Times New Roman" w:cs="Times New Roman"/>
          <w:sz w:val="20"/>
          <w:szCs w:val="20"/>
        </w:rPr>
        <w:t xml:space="preserve"> της Πράξης με τίτλο «Συνέχιση Κέντρου Διημέρευσης-Ημερήσιας Φροντίδας για </w:t>
      </w:r>
      <w:proofErr w:type="spellStart"/>
      <w:r w:rsidR="00B457C2" w:rsidRPr="00F0332F">
        <w:rPr>
          <w:rFonts w:ascii="Times New Roman" w:hAnsi="Times New Roman" w:cs="Times New Roman"/>
          <w:sz w:val="20"/>
          <w:szCs w:val="20"/>
        </w:rPr>
        <w:t>Αμε.Α</w:t>
      </w:r>
      <w:proofErr w:type="spellEnd"/>
      <w:r w:rsidR="00B457C2" w:rsidRPr="00F0332F">
        <w:rPr>
          <w:rFonts w:ascii="Times New Roman" w:hAnsi="Times New Roman" w:cs="Times New Roman"/>
          <w:sz w:val="20"/>
          <w:szCs w:val="20"/>
        </w:rPr>
        <w:t>. η «Κυψέλη» με κωδικό ΟΠΣ (</w:t>
      </w:r>
      <w:r w:rsidR="00B457C2" w:rsidRPr="00F0332F">
        <w:rPr>
          <w:rFonts w:ascii="Times New Roman" w:hAnsi="Times New Roman" w:cs="Times New Roman"/>
          <w:sz w:val="20"/>
          <w:szCs w:val="20"/>
          <w:lang w:val="en-US"/>
        </w:rPr>
        <w:t>MIS</w:t>
      </w:r>
      <w:r w:rsidR="00B457C2" w:rsidRPr="00F0332F">
        <w:rPr>
          <w:rFonts w:ascii="Times New Roman" w:hAnsi="Times New Roman" w:cs="Times New Roman"/>
          <w:sz w:val="20"/>
          <w:szCs w:val="20"/>
        </w:rPr>
        <w:t>) 6003520, η οποία είναι ενταγμένη στο Επιχειρησιακό Πρόγραμμα «Βόρειο Αιγαίο 2021-2027», Άξονας Προτεραιότητας 4Β «Κοινωνική ένταξη και αντιμετώπιση της φτώχειας»</w:t>
      </w:r>
      <w:r w:rsidR="0023293A">
        <w:rPr>
          <w:rFonts w:ascii="Times New Roman" w:hAnsi="Times New Roman" w:cs="Times New Roman"/>
          <w:sz w:val="20"/>
          <w:szCs w:val="20"/>
        </w:rPr>
        <w:t>, που</w:t>
      </w:r>
      <w:r w:rsidR="00B457C2" w:rsidRPr="00F0332F">
        <w:rPr>
          <w:rFonts w:ascii="Times New Roman" w:hAnsi="Times New Roman" w:cs="Times New Roman"/>
          <w:sz w:val="20"/>
          <w:szCs w:val="20"/>
        </w:rPr>
        <w:t xml:space="preserve"> συγχρηματοδοτείται από το Ευρωπαϊκό Κοινωνικό Ταμείο.  </w:t>
      </w:r>
    </w:p>
    <w:p w14:paraId="1EEBBA4C" w14:textId="77777777" w:rsidR="0060588E" w:rsidRPr="00F0332F" w:rsidRDefault="009F6A03"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Η δράση αφορά στη συνέχιση της υποστήριξης λειτουργίας  των δομών ΚΔΗΦ/Λοιπά Κέντρα, τα οποία χρηματοδοτούνταν κατά την Προγραμματική Περίοδο 2014-2020 στο πλαίσιο του Επιχειρησιακού Προγράμματος </w:t>
      </w:r>
      <w:r w:rsidR="0060588E" w:rsidRPr="00F0332F">
        <w:rPr>
          <w:rFonts w:ascii="Times New Roman" w:hAnsi="Times New Roman" w:cs="Times New Roman"/>
          <w:sz w:val="20"/>
          <w:szCs w:val="20"/>
        </w:rPr>
        <w:t>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4328E6A7" w14:textId="77777777" w:rsidR="00DB73A6" w:rsidRPr="00F0332F" w:rsidRDefault="0060588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Ο αριθμός των άμεσα ωφελούμενων που πρόκειται να καλυφθούν μέσω της συγκεκριμένης δομής είναι σαράντα πέντε (45) άτομα. Το Μικτό Κέντρο Διημέρευσης -Ημερήσιας Φροντίδας για </w:t>
      </w:r>
      <w:proofErr w:type="spellStart"/>
      <w:r w:rsidRPr="00F0332F">
        <w:rPr>
          <w:rFonts w:ascii="Times New Roman" w:hAnsi="Times New Roman" w:cs="Times New Roman"/>
          <w:sz w:val="20"/>
          <w:szCs w:val="20"/>
        </w:rPr>
        <w:t>Α.με.Α</w:t>
      </w:r>
      <w:proofErr w:type="spellEnd"/>
      <w:r w:rsidRPr="00F0332F">
        <w:rPr>
          <w:rFonts w:ascii="Times New Roman" w:hAnsi="Times New Roman" w:cs="Times New Roman"/>
          <w:sz w:val="20"/>
          <w:szCs w:val="20"/>
        </w:rPr>
        <w:t xml:space="preserve">. η «Κυψέλη», προκειμένου να </w:t>
      </w:r>
      <w:r w:rsidR="00DB73A6" w:rsidRPr="00F0332F">
        <w:rPr>
          <w:rFonts w:ascii="Times New Roman" w:hAnsi="Times New Roman" w:cs="Times New Roman"/>
          <w:sz w:val="20"/>
          <w:szCs w:val="20"/>
        </w:rPr>
        <w:t>ανταποκριθεί στις ανάγκες περισσότερων ωφελούμενων</w:t>
      </w:r>
      <w:r w:rsidRPr="00F0332F">
        <w:rPr>
          <w:rFonts w:ascii="Times New Roman" w:hAnsi="Times New Roman" w:cs="Times New Roman"/>
          <w:sz w:val="20"/>
          <w:szCs w:val="20"/>
        </w:rPr>
        <w:t xml:space="preserve"> </w:t>
      </w:r>
      <w:r w:rsidR="00DB73A6" w:rsidRPr="00F0332F">
        <w:rPr>
          <w:rFonts w:ascii="Times New Roman" w:hAnsi="Times New Roman" w:cs="Times New Roman"/>
          <w:sz w:val="20"/>
          <w:szCs w:val="20"/>
        </w:rPr>
        <w:t>,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προγράμματος, προβαίνει σε κάλυψη θέσεων δυνητικά ωφελούμενων.</w:t>
      </w:r>
    </w:p>
    <w:p w14:paraId="42320DFB" w14:textId="77777777" w:rsidR="003306EE" w:rsidRPr="00F0332F" w:rsidRDefault="00DB73A6"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w:t>
      </w:r>
      <w:r w:rsidR="003306EE" w:rsidRPr="00F0332F">
        <w:rPr>
          <w:rFonts w:ascii="Times New Roman" w:hAnsi="Times New Roman" w:cs="Times New Roman"/>
          <w:sz w:val="20"/>
          <w:szCs w:val="20"/>
        </w:rPr>
        <w:t xml:space="preserve">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r w:rsidRPr="00F0332F">
        <w:rPr>
          <w:rFonts w:ascii="Times New Roman" w:hAnsi="Times New Roman" w:cs="Times New Roman"/>
          <w:sz w:val="20"/>
          <w:szCs w:val="20"/>
        </w:rPr>
        <w:t xml:space="preserve"> </w:t>
      </w:r>
    </w:p>
    <w:p w14:paraId="0FFA50A7" w14:textId="77777777" w:rsidR="003306EE" w:rsidRPr="00F0332F" w:rsidRDefault="003306E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 </w:t>
      </w:r>
      <w:proofErr w:type="spellStart"/>
      <w:r w:rsidRPr="00F0332F">
        <w:rPr>
          <w:rFonts w:ascii="Times New Roman" w:hAnsi="Times New Roman" w:cs="Times New Roman"/>
          <w:sz w:val="20"/>
          <w:szCs w:val="20"/>
        </w:rPr>
        <w:t>μοριοδότησης</w:t>
      </w:r>
      <w:proofErr w:type="spellEnd"/>
      <w:r w:rsidRPr="00F0332F">
        <w:rPr>
          <w:rFonts w:ascii="Times New Roman" w:hAnsi="Times New Roman" w:cs="Times New Roman"/>
          <w:sz w:val="20"/>
          <w:szCs w:val="20"/>
        </w:rPr>
        <w:t xml:space="preserve">  των αιτήσεων, οι παρεχόμενες υπηρεσίες της δομής και κάθε άλλο απαραίτητο στοιχείο μπορούν να ζητηθούν από το Μικτό Κέντρο Διημέρευσης-Ημερήσια Φροντίδας για </w:t>
      </w:r>
      <w:proofErr w:type="spellStart"/>
      <w:r w:rsidRPr="00F0332F">
        <w:rPr>
          <w:rFonts w:ascii="Times New Roman" w:hAnsi="Times New Roman" w:cs="Times New Roman"/>
          <w:sz w:val="20"/>
          <w:szCs w:val="20"/>
        </w:rPr>
        <w:t>Α.με.Α</w:t>
      </w:r>
      <w:proofErr w:type="spellEnd"/>
      <w:r w:rsidRPr="00F0332F">
        <w:rPr>
          <w:rFonts w:ascii="Times New Roman" w:hAnsi="Times New Roman" w:cs="Times New Roman"/>
          <w:sz w:val="20"/>
          <w:szCs w:val="20"/>
        </w:rPr>
        <w:t>. η «Κυψέλη» τις εργάσιμες ημέρες και ώρες.</w:t>
      </w:r>
    </w:p>
    <w:p w14:paraId="44003534" w14:textId="3FA714AD" w:rsidR="00F0332F" w:rsidRPr="00F0332F" w:rsidRDefault="003306E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Παρακαλούμε, οι ενδιαφερόμενοι να επικοινωνήσουν και να προσέλθουν στο αρμόδιο γραφείο του </w:t>
      </w:r>
      <w:r w:rsidRPr="00420D2F">
        <w:rPr>
          <w:rFonts w:ascii="Times New Roman" w:hAnsi="Times New Roman" w:cs="Times New Roman"/>
          <w:sz w:val="20"/>
          <w:szCs w:val="20"/>
        </w:rPr>
        <w:t>«ΜΙΚΤΟΥ ΚΕΝΤΡΟΥ ΔΙΗΜΈΡΥΣΗΣ ΗΜΕΡΗΣΙΑΣ ΦΡΟΝΤΙΔΑΣ ΓΙΑ Α.ΜΕ.Α. Η «ΚΥΨΕΛΗ»</w:t>
      </w:r>
      <w:r w:rsidR="00F0332F" w:rsidRPr="00F0332F">
        <w:rPr>
          <w:rFonts w:ascii="Times New Roman" w:hAnsi="Times New Roman" w:cs="Times New Roman"/>
          <w:b/>
          <w:bCs/>
          <w:sz w:val="20"/>
          <w:szCs w:val="20"/>
        </w:rPr>
        <w:t xml:space="preserve"> </w:t>
      </w:r>
      <w:r w:rsidR="00F0332F" w:rsidRPr="00F0332F">
        <w:rPr>
          <w:rFonts w:ascii="Times New Roman" w:hAnsi="Times New Roman" w:cs="Times New Roman"/>
          <w:sz w:val="20"/>
          <w:szCs w:val="20"/>
        </w:rPr>
        <w:t xml:space="preserve">στην οδό </w:t>
      </w:r>
      <w:proofErr w:type="spellStart"/>
      <w:r w:rsidR="00F0332F" w:rsidRPr="00F0332F">
        <w:rPr>
          <w:rFonts w:ascii="Times New Roman" w:hAnsi="Times New Roman" w:cs="Times New Roman"/>
          <w:sz w:val="20"/>
          <w:szCs w:val="20"/>
        </w:rPr>
        <w:t>Δικελή</w:t>
      </w:r>
      <w:proofErr w:type="spellEnd"/>
      <w:r w:rsidR="00F0332F" w:rsidRPr="00F0332F">
        <w:rPr>
          <w:rFonts w:ascii="Times New Roman" w:hAnsi="Times New Roman" w:cs="Times New Roman"/>
          <w:sz w:val="20"/>
          <w:szCs w:val="20"/>
        </w:rPr>
        <w:t xml:space="preserve"> 4</w:t>
      </w:r>
      <w:r w:rsidR="00A17860">
        <w:rPr>
          <w:rFonts w:ascii="Times New Roman" w:hAnsi="Times New Roman" w:cs="Times New Roman"/>
          <w:sz w:val="20"/>
          <w:szCs w:val="20"/>
        </w:rPr>
        <w:t xml:space="preserve"> -</w:t>
      </w:r>
      <w:r w:rsidR="00C47B57">
        <w:rPr>
          <w:rFonts w:ascii="Times New Roman" w:hAnsi="Times New Roman" w:cs="Times New Roman"/>
          <w:sz w:val="20"/>
          <w:szCs w:val="20"/>
        </w:rPr>
        <w:t xml:space="preserve"> Τ.Κ. 81100</w:t>
      </w:r>
      <w:r w:rsidR="00A17860">
        <w:rPr>
          <w:rFonts w:ascii="Times New Roman" w:hAnsi="Times New Roman" w:cs="Times New Roman"/>
          <w:sz w:val="20"/>
          <w:szCs w:val="20"/>
        </w:rPr>
        <w:t xml:space="preserve"> -</w:t>
      </w:r>
      <w:r w:rsidR="00C47B57">
        <w:rPr>
          <w:rFonts w:ascii="Times New Roman" w:hAnsi="Times New Roman" w:cs="Times New Roman"/>
          <w:sz w:val="20"/>
          <w:szCs w:val="20"/>
        </w:rPr>
        <w:t xml:space="preserve"> Μυτιλήνη,</w:t>
      </w:r>
      <w:r w:rsidR="00F0332F" w:rsidRPr="00F0332F">
        <w:rPr>
          <w:rFonts w:ascii="Times New Roman" w:hAnsi="Times New Roman" w:cs="Times New Roman"/>
          <w:sz w:val="20"/>
          <w:szCs w:val="20"/>
        </w:rPr>
        <w:t xml:space="preserve"> από Δευτέρα ως Παρασκευή και ώρες 08:00 π.μ.-</w:t>
      </w:r>
      <w:r w:rsidR="00225127">
        <w:rPr>
          <w:rFonts w:ascii="Times New Roman" w:hAnsi="Times New Roman" w:cs="Times New Roman"/>
          <w:sz w:val="20"/>
          <w:szCs w:val="20"/>
        </w:rPr>
        <w:t>16:00</w:t>
      </w:r>
      <w:r w:rsidR="00F0332F" w:rsidRPr="00F0332F">
        <w:rPr>
          <w:rFonts w:ascii="Times New Roman" w:hAnsi="Times New Roman" w:cs="Times New Roman"/>
          <w:sz w:val="20"/>
          <w:szCs w:val="20"/>
        </w:rPr>
        <w:t xml:space="preserve"> 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w:t>
      </w:r>
    </w:p>
    <w:p w14:paraId="69C7FBE7" w14:textId="77777777" w:rsidR="00F0332F" w:rsidRPr="00F0332F" w:rsidRDefault="00F0332F" w:rsidP="00F0332F">
      <w:pPr>
        <w:spacing w:after="0"/>
        <w:ind w:firstLine="720"/>
        <w:jc w:val="right"/>
        <w:rPr>
          <w:rFonts w:ascii="Times New Roman" w:hAnsi="Times New Roman" w:cs="Times New Roman"/>
          <w:b/>
          <w:bCs/>
          <w:sz w:val="20"/>
          <w:szCs w:val="20"/>
        </w:rPr>
      </w:pPr>
      <w:r w:rsidRPr="00F0332F">
        <w:rPr>
          <w:rFonts w:ascii="Times New Roman" w:hAnsi="Times New Roman" w:cs="Times New Roman"/>
          <w:b/>
          <w:bCs/>
          <w:sz w:val="20"/>
          <w:szCs w:val="20"/>
        </w:rPr>
        <w:t>Η ΠΡΟΕΔΡΟΣ ΤΟΥ Δ/Σ</w:t>
      </w:r>
    </w:p>
    <w:p w14:paraId="082A04B2" w14:textId="77777777" w:rsidR="00F0332F" w:rsidRDefault="00F0332F" w:rsidP="00F0332F">
      <w:pPr>
        <w:spacing w:after="0"/>
        <w:ind w:firstLine="720"/>
        <w:jc w:val="right"/>
        <w:rPr>
          <w:rFonts w:ascii="Times New Roman" w:hAnsi="Times New Roman" w:cs="Times New Roman"/>
          <w:b/>
          <w:bCs/>
          <w:sz w:val="20"/>
          <w:szCs w:val="20"/>
        </w:rPr>
      </w:pPr>
      <w:r w:rsidRPr="00F0332F">
        <w:rPr>
          <w:rFonts w:ascii="Times New Roman" w:hAnsi="Times New Roman" w:cs="Times New Roman"/>
          <w:b/>
          <w:bCs/>
          <w:sz w:val="20"/>
          <w:szCs w:val="20"/>
        </w:rPr>
        <w:t xml:space="preserve">ΑΛΑΤΕΡΟΥ ΒΑΓΙΑ </w:t>
      </w:r>
    </w:p>
    <w:p w14:paraId="3D0C7E2B" w14:textId="77777777" w:rsidR="00F0332F" w:rsidRDefault="00F0332F" w:rsidP="00F0332F">
      <w:pPr>
        <w:spacing w:after="0"/>
        <w:ind w:firstLine="720"/>
        <w:jc w:val="center"/>
        <w:rPr>
          <w:rFonts w:ascii="Times New Roman" w:hAnsi="Times New Roman" w:cs="Times New Roman"/>
          <w:b/>
          <w:bCs/>
          <w:sz w:val="20"/>
          <w:szCs w:val="20"/>
        </w:rPr>
      </w:pPr>
    </w:p>
    <w:p w14:paraId="366F6230" w14:textId="21E4367A" w:rsidR="00F0332F" w:rsidRPr="00225127" w:rsidRDefault="00225127" w:rsidP="00225127">
      <w:pPr>
        <w:widowControl w:val="0"/>
        <w:autoSpaceDE w:val="0"/>
        <w:autoSpaceDN w:val="0"/>
        <w:spacing w:before="10" w:after="0" w:line="240" w:lineRule="auto"/>
        <w:ind w:right="17"/>
        <w:rPr>
          <w:rFonts w:ascii="Times New Roman" w:eastAsia="Times New Roman" w:hAnsi="Times New Roman" w:cs="Times New Roman"/>
          <w:kern w:val="0"/>
          <w:sz w:val="20"/>
          <w:vertAlign w:val="superscript"/>
          <w14:ligatures w14:val="none"/>
        </w:rPr>
      </w:pPr>
      <w:r w:rsidRPr="00225127">
        <w:rPr>
          <w:rFonts w:ascii="Calibri" w:eastAsia="Calibri" w:hAnsi="Calibri" w:cs="Times New Roman"/>
          <w:noProof/>
        </w:rPr>
        <w:drawing>
          <wp:inline distT="0" distB="0" distL="0" distR="0" wp14:anchorId="724C43D3" wp14:editId="1D0E615A">
            <wp:extent cx="5274310" cy="1056640"/>
            <wp:effectExtent l="0" t="0" r="2540" b="0"/>
            <wp:docPr id="1958447640" name="Εικόνα 195844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056640"/>
                    </a:xfrm>
                    <a:prstGeom prst="rect">
                      <a:avLst/>
                    </a:prstGeom>
                    <a:noFill/>
                    <a:ln>
                      <a:noFill/>
                    </a:ln>
                  </pic:spPr>
                </pic:pic>
              </a:graphicData>
            </a:graphic>
          </wp:inline>
        </w:drawing>
      </w:r>
    </w:p>
    <w:sectPr w:rsidR="00F0332F" w:rsidRPr="002251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EA"/>
    <w:rsid w:val="00184456"/>
    <w:rsid w:val="00225127"/>
    <w:rsid w:val="0023293A"/>
    <w:rsid w:val="002F51E7"/>
    <w:rsid w:val="003306EE"/>
    <w:rsid w:val="003B1748"/>
    <w:rsid w:val="00420D2F"/>
    <w:rsid w:val="0060588E"/>
    <w:rsid w:val="006A0D48"/>
    <w:rsid w:val="00916DC6"/>
    <w:rsid w:val="009301EA"/>
    <w:rsid w:val="009F6A03"/>
    <w:rsid w:val="00A13402"/>
    <w:rsid w:val="00A17860"/>
    <w:rsid w:val="00A37D52"/>
    <w:rsid w:val="00B457C2"/>
    <w:rsid w:val="00C47B57"/>
    <w:rsid w:val="00DB73A6"/>
    <w:rsid w:val="00F03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5235"/>
  <w15:chartTrackingRefBased/>
  <w15:docId w15:val="{B2198684-D3A7-4E0C-BD9B-C8AF34BA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541</Words>
  <Characters>2926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2024-05-14T11:08:00Z</cp:lastPrinted>
  <dcterms:created xsi:type="dcterms:W3CDTF">2024-05-14T05:51:00Z</dcterms:created>
  <dcterms:modified xsi:type="dcterms:W3CDTF">2025-07-04T13:05:00Z</dcterms:modified>
</cp:coreProperties>
</file>