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356" w:rsidRPr="00260682" w:rsidRDefault="001E4356" w:rsidP="001E4356">
      <w:pPr>
        <w:rPr>
          <w:rFonts w:ascii="Arial Narrow" w:hAnsi="Arial Narrow"/>
          <w:b/>
        </w:rPr>
      </w:pPr>
      <w:r w:rsidRPr="00260682">
        <w:rPr>
          <w:rFonts w:ascii="Arial Narrow" w:hAnsi="Arial Narrow"/>
          <w:b/>
        </w:rPr>
        <w:t>Το επόμενο πολυετές δημοσιονομικό πλαίσιο. Προς τα πού κατευθύνεται η ΕΕ;</w:t>
      </w:r>
    </w:p>
    <w:p w:rsidR="001E4356" w:rsidRPr="00260682" w:rsidRDefault="00260682" w:rsidP="001E4356">
      <w:pPr>
        <w:rPr>
          <w:rFonts w:ascii="Arial Narrow" w:hAnsi="Arial Narrow"/>
          <w:u w:val="single"/>
        </w:rPr>
      </w:pPr>
      <w:r w:rsidRPr="00260682">
        <w:rPr>
          <w:rFonts w:ascii="Arial Narrow" w:hAnsi="Arial Narrow"/>
          <w:u w:val="single"/>
        </w:rPr>
        <w:t xml:space="preserve">Ομιλία Ι. </w:t>
      </w:r>
      <w:proofErr w:type="spellStart"/>
      <w:r w:rsidRPr="00260682">
        <w:rPr>
          <w:rFonts w:ascii="Arial Narrow" w:hAnsi="Arial Narrow"/>
          <w:u w:val="single"/>
        </w:rPr>
        <w:t>Βαρδαστάνη</w:t>
      </w:r>
      <w:proofErr w:type="spellEnd"/>
    </w:p>
    <w:p w:rsidR="00260682" w:rsidRPr="00260682" w:rsidRDefault="00260682" w:rsidP="001E4356">
      <w:pPr>
        <w:rPr>
          <w:rFonts w:ascii="Arial Narrow" w:hAnsi="Arial Narrow"/>
        </w:rPr>
      </w:pPr>
    </w:p>
    <w:p w:rsidR="001E4356" w:rsidRPr="00260682" w:rsidRDefault="001E4356" w:rsidP="001E4356">
      <w:pPr>
        <w:rPr>
          <w:rFonts w:ascii="Arial Narrow" w:hAnsi="Arial Narrow"/>
        </w:rPr>
      </w:pPr>
      <w:r w:rsidRPr="00260682">
        <w:rPr>
          <w:rFonts w:ascii="Arial Narrow" w:hAnsi="Arial Narrow"/>
        </w:rPr>
        <w:t>Κυρίες και κύριοι, αγ</w:t>
      </w:r>
      <w:r w:rsidR="00161F13">
        <w:rPr>
          <w:rFonts w:ascii="Arial Narrow" w:hAnsi="Arial Narrow"/>
        </w:rPr>
        <w:t>απητοί συνάδελφοι, εκλεκτοί</w:t>
      </w:r>
      <w:bookmarkStart w:id="0" w:name="_GoBack"/>
      <w:bookmarkEnd w:id="0"/>
      <w:r w:rsidRPr="00260682">
        <w:rPr>
          <w:rFonts w:ascii="Arial Narrow" w:hAnsi="Arial Narrow"/>
        </w:rPr>
        <w:t xml:space="preserve"> καλεσμένοι,</w:t>
      </w:r>
    </w:p>
    <w:p w:rsidR="001E4356" w:rsidRPr="00260682" w:rsidRDefault="001E4356" w:rsidP="001E4356">
      <w:pPr>
        <w:rPr>
          <w:rFonts w:ascii="Arial Narrow" w:hAnsi="Arial Narrow"/>
        </w:rPr>
      </w:pPr>
      <w:r w:rsidRPr="00260682">
        <w:rPr>
          <w:rFonts w:ascii="Arial Narrow" w:hAnsi="Arial Narrow"/>
        </w:rPr>
        <w:t xml:space="preserve">Είναι μεγάλη μου χαρά να σας καλωσορίσω όλους στη σημερινή συζήτηση υψηλού επιπέδου που διοργανώνει το Τμήμα ECO της Ευρωπαϊκής Οικονομικής και Κοινωνικής Επιτροπής με θέμα το μέλλον του πολυετούς δημοσιονομικού πλαισίου. «Προς τα πού κατευθύνεται η ΕΕ;» είναι το ερώτημα που θέτουμε σήμερα, διότι το πολυετές δημοσιονομικό πλαίσιο, ή ΠΔΠ, δεν είναι απλώς μια τεχνική δημοσιονομική διαδικασία που μας απασχολεί κάθε επτά χρόνια. Είναι η οικονομική ραχοκοκαλιά των πολιτικών προτεραιοτήτων της Ευρωπαϊκής Ένωσης. </w:t>
      </w:r>
    </w:p>
    <w:p w:rsidR="001E4356" w:rsidRPr="00260682" w:rsidRDefault="001E4356" w:rsidP="001E4356">
      <w:pPr>
        <w:rPr>
          <w:rFonts w:ascii="Arial Narrow" w:hAnsi="Arial Narrow"/>
        </w:rPr>
      </w:pPr>
      <w:r w:rsidRPr="00260682">
        <w:rPr>
          <w:rFonts w:ascii="Arial Narrow" w:hAnsi="Arial Narrow"/>
        </w:rPr>
        <w:t>Θα ήθελα να ευχαριστήσω όλους σας που συμμετέχετε εδώ στην ΕΟΚΕ, τόσο αυτοπροσώπως όσο και διαδικτυακά, σε μια συζήτηση που είμαι βέβαιος ότι θα είναι ενδιαφέρουσα και επίκαιρη.</w:t>
      </w:r>
    </w:p>
    <w:p w:rsidR="001E4356" w:rsidRPr="00260682" w:rsidRDefault="001E4356" w:rsidP="001E4356">
      <w:pPr>
        <w:rPr>
          <w:rFonts w:ascii="Arial Narrow" w:hAnsi="Arial Narrow"/>
        </w:rPr>
      </w:pPr>
      <w:r w:rsidRPr="00260682">
        <w:rPr>
          <w:rFonts w:ascii="Arial Narrow" w:hAnsi="Arial Narrow"/>
        </w:rPr>
        <w:t>Μέσω των δαπανών και των εσόδων του προϋπολογισμού της ΕΕ, ορίζουμε με πολύ συγκεκριμένους όρους τις φιλοδοξίες της Ένωσης και τη συλλογική μας ικανότητα να ανταποκριθούμε στις προκλήσεις της εποχής μας. Το ΠΔΠ διαμορφώνει τα επιτεύγματα της Ένωσης σε τομείς τόσο διαφορετικούς όσο η οικονομική και κοινωνική συνοχή, η πράσινη και ψηφιακή μετάβαση, η ανταγωνιστικότητα και η καινοτομία, η ασφάλεια, η μετανάστευση και ο ρόλος της ΕΕ ως παγκόσμιου παράγοντα. Το πλαίσιο στο οποίο συζητάμε το επόμενο ΠΔΠ είναι ιδιαίτερα απαιτητικό, διότι η ΕΕ αντιμετωπίζει πολλαπλές, ταυτόχρονες μεταβάσεις και μια αλλαγή στο γεωπολιτικό τοπίο.</w:t>
      </w:r>
    </w:p>
    <w:p w:rsidR="001E4356" w:rsidRPr="00260682" w:rsidRDefault="001E4356" w:rsidP="001E4356">
      <w:pPr>
        <w:rPr>
          <w:rFonts w:ascii="Arial Narrow" w:hAnsi="Arial Narrow"/>
        </w:rPr>
      </w:pPr>
      <w:r w:rsidRPr="00260682">
        <w:rPr>
          <w:rFonts w:ascii="Arial Narrow" w:hAnsi="Arial Narrow"/>
        </w:rPr>
        <w:t xml:space="preserve">Το ερώτημα που τίθεται είναι πώς μπορεί να κινητοποιηθεί καλύτερα ο προϋπολογισμός της ΕΕ – με </w:t>
      </w:r>
      <w:r w:rsidR="00260682">
        <w:rPr>
          <w:rFonts w:ascii="Arial Narrow" w:hAnsi="Arial Narrow"/>
        </w:rPr>
        <w:t>τους περιορισμένους πόρους του -</w:t>
      </w:r>
      <w:r w:rsidRPr="00260682">
        <w:rPr>
          <w:rFonts w:ascii="Arial Narrow" w:hAnsi="Arial Narrow"/>
        </w:rPr>
        <w:t xml:space="preserve"> για την υλοποίηση αυτών των προτεραιοτήτων, παραμένοντας παράλληλα δίκαιος, διαφανής και αποτελεσματικός.</w:t>
      </w:r>
    </w:p>
    <w:p w:rsidR="001E4356" w:rsidRPr="00260682" w:rsidRDefault="001E4356" w:rsidP="001E4356">
      <w:pPr>
        <w:rPr>
          <w:rFonts w:ascii="Arial Narrow" w:hAnsi="Arial Narrow"/>
        </w:rPr>
      </w:pPr>
      <w:r w:rsidRPr="00260682">
        <w:rPr>
          <w:rFonts w:ascii="Arial Narrow" w:hAnsi="Arial Narrow"/>
        </w:rPr>
        <w:t>Ως φωνή της οργανωμένης κοινωνίας των πολιτών, η ΕΟΚΕ έχει να διαδραματίσει έναν μοναδικό ρόλο σε αυτή τη συζήτηση. Η Επιτροπή μας συγκεντρώνει τις απόψεις των επιχειρήσεων, των συνδικαλιστικών οργανώσεων, των οργανώσεων της κοινωνίας των πολιτών και άλλων ενδιαφερόμενων μερών. Αυτή η πολυμορφία μας επιτρέπει να προσδιορίσουμε τους τομείς στους οποίους οι ευρωπαϊκές πολιτικές μπορούν να υποστηρίξουν αποτελεσματικότερα τους πολίτες και τις περιφερειακές και τοπικές κοινότητες, καθώς και τους τομείς στους οποίους τα χρηματοδοτικά εργαλεία πρέπει να προσαρμοστούν ώστε να διασφαλιστεί ότι κανείς δεν θα μείνει στο περιθώριο.</w:t>
      </w:r>
    </w:p>
    <w:p w:rsidR="001E4356" w:rsidRPr="00260682" w:rsidRDefault="001E4356" w:rsidP="001E4356">
      <w:pPr>
        <w:rPr>
          <w:rFonts w:ascii="Arial Narrow" w:hAnsi="Arial Narrow"/>
        </w:rPr>
      </w:pPr>
      <w:r w:rsidRPr="00260682">
        <w:rPr>
          <w:rFonts w:ascii="Arial Narrow" w:hAnsi="Arial Narrow"/>
        </w:rPr>
        <w:t xml:space="preserve">Θέλω να τονίσω ότι η σημερινή συζήτηση δεν αποτελεί αυτοσκοπό. Οι σκέψεις και τα συμπεράσματα που θα συγκεντρώσουμε σήμερα θα τροφοδοτήσουν άμεσα την επικείμενη γνωμοδότηση της ΕΟΚΕ σχετικά με το πολυετές δημοσιονομικό πλαίσιο 2028-2034, η οποία αναμένεται να εγκριθεί στην ολομέλεια της ΕΟΚΕ τον Δεκέμβριο. Στόχος μας είναι να συμβάλουμε εποικοδομητικά και να τροφοδοτήσουμε σε σημαντικό βαθμό τη διαδικασία λήψης αποφάσεων σε πρώιμο στάδιο, συμβάλλοντας έτσι ώστε το επόμενο ΠΔΠ να αντανακλά τόσο τις μακροπρόθεσμες στρατηγικές προτεραιότητες της Ένωσης όσο και τις προσδοκίες των πολιτών της. Οι τρεις εισηγητές της γνωμοδότησης, η </w:t>
      </w:r>
      <w:proofErr w:type="spellStart"/>
      <w:r w:rsidRPr="00260682">
        <w:rPr>
          <w:rFonts w:ascii="Arial Narrow" w:hAnsi="Arial Narrow"/>
        </w:rPr>
        <w:t>Dominika</w:t>
      </w:r>
      <w:proofErr w:type="spellEnd"/>
      <w:r w:rsidRPr="00260682">
        <w:rPr>
          <w:rFonts w:ascii="Arial Narrow" w:hAnsi="Arial Narrow"/>
        </w:rPr>
        <w:t xml:space="preserve"> </w:t>
      </w:r>
      <w:proofErr w:type="spellStart"/>
      <w:r w:rsidRPr="00260682">
        <w:rPr>
          <w:rFonts w:ascii="Arial Narrow" w:hAnsi="Arial Narrow"/>
        </w:rPr>
        <w:t>Biegon</w:t>
      </w:r>
      <w:proofErr w:type="spellEnd"/>
      <w:r w:rsidRPr="00260682">
        <w:rPr>
          <w:rFonts w:ascii="Arial Narrow" w:hAnsi="Arial Narrow"/>
        </w:rPr>
        <w:t xml:space="preserve">, ο Κωνσταντίνος </w:t>
      </w:r>
      <w:proofErr w:type="spellStart"/>
      <w:r w:rsidRPr="00260682">
        <w:rPr>
          <w:rFonts w:ascii="Arial Narrow" w:hAnsi="Arial Narrow"/>
        </w:rPr>
        <w:t>Διαμαντούρος</w:t>
      </w:r>
      <w:proofErr w:type="spellEnd"/>
      <w:r w:rsidRPr="00260682">
        <w:rPr>
          <w:rFonts w:ascii="Arial Narrow" w:hAnsi="Arial Narrow"/>
        </w:rPr>
        <w:t xml:space="preserve"> και ο </w:t>
      </w:r>
      <w:proofErr w:type="spellStart"/>
      <w:r w:rsidRPr="00260682">
        <w:rPr>
          <w:rFonts w:ascii="Arial Narrow" w:hAnsi="Arial Narrow"/>
        </w:rPr>
        <w:t>Luca</w:t>
      </w:r>
      <w:proofErr w:type="spellEnd"/>
      <w:r w:rsidRPr="00260682">
        <w:rPr>
          <w:rFonts w:ascii="Arial Narrow" w:hAnsi="Arial Narrow"/>
        </w:rPr>
        <w:t xml:space="preserve"> </w:t>
      </w:r>
      <w:proofErr w:type="spellStart"/>
      <w:r w:rsidRPr="00260682">
        <w:rPr>
          <w:rFonts w:ascii="Arial Narrow" w:hAnsi="Arial Narrow"/>
        </w:rPr>
        <w:t>Jahier</w:t>
      </w:r>
      <w:proofErr w:type="spellEnd"/>
      <w:r w:rsidRPr="00260682">
        <w:rPr>
          <w:rFonts w:ascii="Arial Narrow" w:hAnsi="Arial Narrow"/>
        </w:rPr>
        <w:t>, οι οποίοι βρίσκονται στη διαδικασία κατάρτισης ενός σχεδίου θέσης σχετικά με τον κανονισμό για το ΠΔΠ, θα έχουν τον τελευταίο λόγο στη συζήτηση και θα μοιραστούν μαζί μας τα συμπεράσματά τους.</w:t>
      </w:r>
    </w:p>
    <w:p w:rsidR="001E4356" w:rsidRPr="00260682" w:rsidRDefault="001E4356" w:rsidP="001E4356">
      <w:pPr>
        <w:rPr>
          <w:rFonts w:ascii="Arial Narrow" w:hAnsi="Arial Narrow"/>
        </w:rPr>
      </w:pPr>
      <w:r w:rsidRPr="00260682">
        <w:rPr>
          <w:rFonts w:ascii="Arial Narrow" w:hAnsi="Arial Narrow"/>
        </w:rPr>
        <w:t xml:space="preserve">Θα ήθελα να σας υπενθυμίσω ότι οι προτάσεις της Επιτροπής για το πολυετές δημοσιονομικό πλαίσιο περιλαμβάνουν πληθώρα νομοθετικών πράξεων που εξετάζονται σε γνωμοδοτήσεις όλων των τμημάτων της ΕΟΚΕ. Το τμήμα ECO ανέλαβε το συντονισμό των εργασιών της ΕΟΚΕ σχετικά με το ΠΔΠ, με στόχο τη συνοχή των πολιτικών συστάσεων που διατυπώνονται στις διάφορες γνωμοδοτήσεις σε ολόκληρη την Επιτροπή. Στο πλαίσιο αυτής της προσπάθειας, προσκαλέσαμε όλους τους εισηγητές των γνωμοδοτήσεων άλλων τμημάτων που σχετίζονται με το ΠΔΠ στη σημερινή </w:t>
      </w:r>
      <w:r w:rsidRPr="00260682">
        <w:rPr>
          <w:rFonts w:ascii="Arial Narrow" w:hAnsi="Arial Narrow"/>
        </w:rPr>
        <w:lastRenderedPageBreak/>
        <w:t xml:space="preserve">μας συζήτηση, και χαίρομαι που αρκετοί από αυτούς ανταποκρίθηκαν στην πρόσκλησή μας και βρίσκονται σήμερα εδώ μαζί μας. Σας καλούμε θερμά να λάβετε το λόγο στη γενική συζήτηση, μετά την παρέμβαση των ομιλητών. </w:t>
      </w:r>
    </w:p>
    <w:p w:rsidR="001E4356" w:rsidRPr="00260682" w:rsidRDefault="001E4356" w:rsidP="001E4356">
      <w:pPr>
        <w:rPr>
          <w:rFonts w:ascii="Arial Narrow" w:hAnsi="Arial Narrow"/>
        </w:rPr>
      </w:pPr>
      <w:r w:rsidRPr="00260682">
        <w:rPr>
          <w:rFonts w:ascii="Arial Narrow" w:hAnsi="Arial Narrow"/>
        </w:rPr>
        <w:t xml:space="preserve">Αν και αυτή είναι η τελευταία συζήτηση που θα προεδρεύσω στο Τμήμα </w:t>
      </w:r>
      <w:r w:rsidRPr="00260682">
        <w:rPr>
          <w:rFonts w:ascii="Arial Narrow" w:hAnsi="Arial Narrow"/>
          <w:lang w:val="en-US"/>
        </w:rPr>
        <w:t>ECO</w:t>
      </w:r>
      <w:r w:rsidRPr="00260682">
        <w:rPr>
          <w:rFonts w:ascii="Arial Narrow" w:hAnsi="Arial Narrow"/>
        </w:rPr>
        <w:t xml:space="preserve"> σχετικά με το ΠΔΠ, καθώς η θητεία μου ως προέδρου πλησιάζει στο τέλος της, μπορώ να σας διαβεβαιώσω ότι η νέα πρόεδρος, </w:t>
      </w:r>
      <w:r w:rsidRPr="00260682">
        <w:rPr>
          <w:rFonts w:ascii="Arial Narrow" w:hAnsi="Arial Narrow"/>
          <w:lang w:val="en-US"/>
        </w:rPr>
        <w:t>Elena</w:t>
      </w:r>
      <w:r w:rsidRPr="00260682">
        <w:rPr>
          <w:rFonts w:ascii="Arial Narrow" w:hAnsi="Arial Narrow"/>
        </w:rPr>
        <w:t xml:space="preserve"> </w:t>
      </w:r>
      <w:proofErr w:type="spellStart"/>
      <w:r w:rsidRPr="00260682">
        <w:rPr>
          <w:rFonts w:ascii="Arial Narrow" w:hAnsi="Arial Narrow"/>
          <w:lang w:val="en-US"/>
        </w:rPr>
        <w:t>Calistru</w:t>
      </w:r>
      <w:proofErr w:type="spellEnd"/>
      <w:r w:rsidRPr="00260682">
        <w:rPr>
          <w:rFonts w:ascii="Arial Narrow" w:hAnsi="Arial Narrow"/>
        </w:rPr>
        <w:t>, σκοπεύει να συνεχίσει να διοργανώνει συζητήσεις για το ΠΔΠ με προσκεκλημένους, προκειμένου να δοθεί μεγαλύτερη έμφαση σε συγκεκριμένες πτυχές των προτάσεων για το ΠΔΠ και να γίνει απολογισμός της προόδου που έχει επιτευχθεί. Έχω κατά νου ιδίως τους ιδίους πόρους, αλλά και το λεγόμενο «</w:t>
      </w:r>
      <w:r w:rsidRPr="00260682">
        <w:rPr>
          <w:rFonts w:ascii="Arial Narrow" w:hAnsi="Arial Narrow"/>
          <w:lang w:val="en-US"/>
        </w:rPr>
        <w:t>Mega</w:t>
      </w:r>
      <w:r w:rsidRPr="00260682">
        <w:rPr>
          <w:rFonts w:ascii="Arial Narrow" w:hAnsi="Arial Narrow"/>
        </w:rPr>
        <w:t xml:space="preserve"> </w:t>
      </w:r>
      <w:r w:rsidRPr="00260682">
        <w:rPr>
          <w:rFonts w:ascii="Arial Narrow" w:hAnsi="Arial Narrow"/>
          <w:lang w:val="en-US"/>
        </w:rPr>
        <w:t>Fund</w:t>
      </w:r>
      <w:r w:rsidRPr="00260682">
        <w:rPr>
          <w:rFonts w:ascii="Arial Narrow" w:hAnsi="Arial Narrow"/>
        </w:rPr>
        <w:t xml:space="preserve">», το οποίο συνενώνει κυρίως την πολιτική συνοχής και την κοινή γεωργική πολιτική.  </w:t>
      </w:r>
    </w:p>
    <w:p w:rsidR="001E4356" w:rsidRPr="00260682" w:rsidRDefault="001E4356" w:rsidP="001E4356">
      <w:pPr>
        <w:rPr>
          <w:rFonts w:ascii="Arial Narrow" w:hAnsi="Arial Narrow"/>
        </w:rPr>
      </w:pPr>
      <w:r w:rsidRPr="00260682">
        <w:rPr>
          <w:rFonts w:ascii="Arial Narrow" w:hAnsi="Arial Narrow"/>
        </w:rPr>
        <w:t>Θα ήθελα να κλείσω υπογραμμίζοντας ένα ουσιαστικό σημείο: το ΠΔΠ δεν αφορά μόνο αριθμούς. Αφορά το είδος της Ένωσης στην οποία θέλουμε να ζούμε και να παραδώσουμε στις μελλοντικές γενιές. Αφορά τη διασφάλιση ότι η ΕΕ διαθέτει τα μέσα να ενεργεί αποφασιστικά, με αλληλεγγύη και φιλοδοξία.</w:t>
      </w:r>
    </w:p>
    <w:p w:rsidR="001E4356" w:rsidRPr="00260682" w:rsidRDefault="001E4356" w:rsidP="001E4356">
      <w:pPr>
        <w:rPr>
          <w:rFonts w:ascii="Arial Narrow" w:hAnsi="Arial Narrow"/>
        </w:rPr>
      </w:pPr>
      <w:r w:rsidRPr="00260682">
        <w:rPr>
          <w:rFonts w:ascii="Arial Narrow" w:hAnsi="Arial Narrow"/>
        </w:rPr>
        <w:t>Γι' αυτό πρέπει επίσης να συζητήσουμε την προτεινόμενη ριζική αλλαγή στη δομή του προϋπολογισμού της ΕΕ και τι σημαίνει αυτό, ιδίως για τη συμμετοχή των ενδιαφερόμενων μερών σε περιφερειακό και τοπικό επίπεδο.</w:t>
      </w:r>
    </w:p>
    <w:p w:rsidR="001E4356" w:rsidRPr="00260682" w:rsidRDefault="001E4356" w:rsidP="001E4356">
      <w:pPr>
        <w:rPr>
          <w:rFonts w:ascii="Arial Narrow" w:hAnsi="Arial Narrow"/>
        </w:rPr>
      </w:pPr>
      <w:r w:rsidRPr="00260682">
        <w:rPr>
          <w:rFonts w:ascii="Arial Narrow" w:hAnsi="Arial Narrow"/>
        </w:rPr>
        <w:t>Με αυτό κατά νου, σας καλώ όλους να συμμετάσχετε ενεργά στις σημερινές συζητήσεις, να μοιραστείτε τις απόψεις σας και να μας προβληματίσετε με νέες ιδέες. Μαζί, μπορούμε να διασφαλίσουμε ότι το επόμενο ΠΔΠ θα αποτελέσει το πλαίσιο για μια ισχυρότερη, πιο συνεκτική και πιο προοδευτική Ευρωπαϊκή Ένωση.</w:t>
      </w:r>
    </w:p>
    <w:p w:rsidR="001E4356" w:rsidRPr="00260682" w:rsidRDefault="001E4356" w:rsidP="001E4356">
      <w:pPr>
        <w:rPr>
          <w:rFonts w:ascii="Arial Narrow" w:hAnsi="Arial Narrow"/>
        </w:rPr>
      </w:pPr>
      <w:r w:rsidRPr="00260682">
        <w:rPr>
          <w:rFonts w:ascii="Arial Narrow" w:hAnsi="Arial Narrow"/>
        </w:rPr>
        <w:t xml:space="preserve">Οι διαδικτυακοί μας ακόλουθοι μπορούν να υποβάλουν τις ερωτήσεις τους μέσω του </w:t>
      </w:r>
      <w:proofErr w:type="spellStart"/>
      <w:r w:rsidRPr="00260682">
        <w:rPr>
          <w:rFonts w:ascii="Arial Narrow" w:hAnsi="Arial Narrow"/>
        </w:rPr>
        <w:t>Slido</w:t>
      </w:r>
      <w:proofErr w:type="spellEnd"/>
      <w:r w:rsidRPr="00260682">
        <w:rPr>
          <w:rFonts w:ascii="Arial Narrow" w:hAnsi="Arial Narrow"/>
        </w:rPr>
        <w:t>, ο σύνδεσμος του οποίου είναι ενσωματωμένος στην διαδικτυακή μετάδοση.  Σας ευχαριστώ και τώρα ανυπομονώ να ακούσω τους εκλεκτούς ομιλητές μας.</w:t>
      </w:r>
    </w:p>
    <w:sectPr w:rsidR="001E4356" w:rsidRPr="0026068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356"/>
    <w:rsid w:val="00161F13"/>
    <w:rsid w:val="001E4356"/>
    <w:rsid w:val="00260682"/>
    <w:rsid w:val="003B6F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4EE099-651B-423E-AB5E-76A7AF00F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873</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dc:creator>
  <cp:keywords/>
  <dc:description/>
  <cp:lastModifiedBy>tania</cp:lastModifiedBy>
  <cp:revision>2</cp:revision>
  <dcterms:created xsi:type="dcterms:W3CDTF">2025-09-05T08:51:00Z</dcterms:created>
  <dcterms:modified xsi:type="dcterms:W3CDTF">2025-09-05T09:14:00Z</dcterms:modified>
</cp:coreProperties>
</file>