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C7409BF"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10T00:00:00Z">
                    <w:dateFormat w:val="dd.MM.yyyy"/>
                    <w:lid w:val="el-GR"/>
                    <w:storeMappedDataAs w:val="dateTime"/>
                    <w:calendar w:val="gregorian"/>
                  </w:date>
                </w:sdtPr>
                <w:sdtContent>
                  <w:r w:rsidR="001061DB">
                    <w:t>10.10.2025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33EB47F7"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 w:val="0"/>
                <w:bCs/>
              </w:rPr>
              <w:alias w:val="Τίτλος"/>
              <w:tag w:val="Τίτλος"/>
              <w:id w:val="-726219383"/>
              <w:lock w:val="sdtLocked"/>
              <w:placeholder>
                <w:docPart w:val="26FD0C6718E343D29245E5C6688DF4BB"/>
              </w:placeholder>
              <w:text/>
            </w:sdtPr>
            <w:sdtContent>
              <w:r w:rsidR="00004B37" w:rsidRPr="00004B37">
                <w:rPr>
                  <w:bCs/>
                </w:rPr>
                <w:t>#worldmentalhealthday</w:t>
              </w:r>
              <w:r w:rsidR="00004B37">
                <w:rPr>
                  <w:bCs/>
                </w:rPr>
                <w:t xml:space="preserve"> Παγκόσμια Ημέρα Ψυχικής Υγείας</w:t>
              </w:r>
              <w:r w:rsidR="001874B3">
                <w:rPr>
                  <w:bCs/>
                </w:rPr>
                <w:t xml:space="preserve"> 202</w:t>
              </w:r>
              <w:r w:rsidR="001061DB">
                <w:rPr>
                  <w:bCs/>
                </w:rPr>
                <w:t>5</w:t>
              </w:r>
              <w:r w:rsidR="00004B37">
                <w:rPr>
                  <w:bCs/>
                </w:rPr>
                <w:t>:</w:t>
              </w:r>
              <w:r w:rsidR="001874B3">
                <w:rPr>
                  <w:bCs/>
                </w:rPr>
                <w:t xml:space="preserve"> </w:t>
              </w:r>
              <w:r w:rsidR="00B05C61">
                <w:rPr>
                  <w:bCs/>
                </w:rPr>
                <w:t>Η σημασία της προστασίας της ψυχικής υγείας σε περιόδους κρίσης</w:t>
              </w:r>
              <w:r w:rsidR="00004B37">
                <w:rPr>
                  <w:bCs/>
                </w:rPr>
                <w:t xml:space="preserve"> </w:t>
              </w:r>
              <w:r w:rsidR="00004B37" w:rsidRPr="00004B37">
                <w:rPr>
                  <w:bCs/>
                </w:rPr>
                <w:t xml:space="preserve"> </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b/>
              <w:bCs/>
            </w:rPr>
          </w:sdtEndPr>
          <w:sdtContent>
            <w:p w14:paraId="73265E2A" w14:textId="5E8CAB04" w:rsidR="004507AC" w:rsidRDefault="00AF21B2" w:rsidP="007E6164">
              <w:r w:rsidRPr="00AF21B2">
                <w:t>Η Παγκόσμια Ημέρα Ψυχικής Υγείας</w:t>
              </w:r>
              <w:r>
                <w:t>,</w:t>
              </w:r>
              <w:r w:rsidRPr="00AF21B2">
                <w:t xml:space="preserve"> </w:t>
              </w:r>
              <w:r w:rsidR="001874B3">
                <w:t xml:space="preserve">στις </w:t>
              </w:r>
              <w:r w:rsidRPr="00AF21B2">
                <w:t>10 Οκτωβρίου</w:t>
              </w:r>
              <w:r w:rsidR="001874B3">
                <w:t xml:space="preserve"> κάθε έτους</w:t>
              </w:r>
              <w:r>
                <w:t>, έχει καθιερωθεί από τα Η</w:t>
              </w:r>
              <w:r w:rsidR="007E6164">
                <w:t xml:space="preserve">νωμένα Έθνη ώστε η κοινωνία και η Πολιτεία να ευαισθητοποιηθούν </w:t>
              </w:r>
              <w:r w:rsidRPr="00AF21B2">
                <w:t xml:space="preserve">σε θέματα ψυχικής υγείας και να ενθαρρύνει τις προσπάθειες υποστήριξης όσων αντιμετωπίζουν </w:t>
              </w:r>
              <w:r>
                <w:t xml:space="preserve">θέματα </w:t>
              </w:r>
              <w:r w:rsidRPr="00AF21B2">
                <w:t xml:space="preserve">ψυχικής υγείας. </w:t>
              </w:r>
            </w:p>
            <w:p w14:paraId="2D8407DB" w14:textId="5EC076CF" w:rsidR="004507AC" w:rsidRDefault="004507AC" w:rsidP="004507AC">
              <w:r>
                <w:t>Τ</w:t>
              </w:r>
              <w:r w:rsidRPr="004507AC">
                <w:t>α ζητήματα των ατόμων με ψυχική αναπηρία αποτελούν προτεραιότητα της δράσης της ΕΣΑμεΑ</w:t>
              </w:r>
              <w:r>
                <w:t>, που</w:t>
              </w:r>
              <w:r w:rsidR="001874B3">
                <w:t xml:space="preserve"> μεταξύ άλλων</w:t>
              </w:r>
              <w:r>
                <w:t xml:space="preserve"> </w:t>
              </w:r>
              <w:r w:rsidRPr="004507AC">
                <w:t xml:space="preserve">πρωτοστάτησε στην υλοποίηση προγράμματος αυτοσυνηγορίας και αυτοεκπροσώπησης των ατόμων με ψυχική αναπηρία. </w:t>
              </w:r>
              <w:r w:rsidRPr="00311758">
                <w:t xml:space="preserve">Ο σεβασμός και η προστασία των δικαιωμάτων των ατόμων με ψυχοκοινωνική αναπηρία, </w:t>
              </w:r>
              <w:r>
                <w:t>όπως</w:t>
              </w:r>
              <w:r w:rsidRPr="00311758">
                <w:t xml:space="preserve"> και η ψυχιατρική μεταρρύθμιση, αποτελούν ζητήματα πρώτιστης σημασίας στο πλαίσιο υλοποίησης των απαιτήσεων της Σύμβασης </w:t>
              </w:r>
              <w:r>
                <w:t>του ΟΗΕ για τα δικαιώματα των ατόμων με αναπηρί</w:t>
              </w:r>
              <w:r w:rsidR="001061DB">
                <w:t>ες</w:t>
              </w:r>
              <w:r>
                <w:t>.</w:t>
              </w:r>
            </w:p>
            <w:p w14:paraId="4087A3E7" w14:textId="03A904C4" w:rsidR="001061DB" w:rsidRDefault="001061DB" w:rsidP="004507AC">
              <w:pPr>
                <w:rPr>
                  <w:lang w:val="en-US"/>
                </w:rPr>
              </w:pPr>
              <w:r w:rsidRPr="001061DB">
                <w:t xml:space="preserve">Το φετινό θέμα της Παγκόσμιας Ημέρας Ψυχικής Υγείας, </w:t>
              </w:r>
              <w:r w:rsidRPr="00B05C61">
                <w:rPr>
                  <w:b/>
                  <w:bCs/>
                </w:rPr>
                <w:t xml:space="preserve">«Πρόσβαση σε υπηρεσίες </w:t>
              </w:r>
              <w:r w:rsidRPr="00B05C61">
                <w:rPr>
                  <w:b/>
                  <w:bCs/>
                </w:rPr>
                <w:t>-</w:t>
              </w:r>
              <w:r w:rsidRPr="00B05C61">
                <w:rPr>
                  <w:b/>
                  <w:bCs/>
                </w:rPr>
                <w:t xml:space="preserve"> ψυχική υγεία σε καταστάσεις καταστροφών και έκτακτης ανάγκης»</w:t>
              </w:r>
              <w:r w:rsidRPr="001061DB">
                <w:t>, υπογραμμίζει τη σημασία της προστασίας της ψυχικής υγείας σε περιόδους κρίσης</w:t>
              </w:r>
              <w:r w:rsidR="00B02C0B">
                <w:t xml:space="preserve">, σαν τη σημερινή. </w:t>
              </w:r>
            </w:p>
            <w:p w14:paraId="2E53EA02" w14:textId="5A5FC75B" w:rsidR="00B05C61" w:rsidRDefault="00B05C61" w:rsidP="004507AC">
              <w:r>
                <w:t>Ο Γενικός Γραμματέας του ΟΗΕ Αντώνιο Γκουτιέρες στο μήνυμά του για την Παγκόσμια Ημέρα Ψυχικής Υγείας 2025 υπογραμμίζει:</w:t>
              </w:r>
            </w:p>
            <w:p w14:paraId="75614289" w14:textId="3A8C04E1" w:rsidR="00B05C61" w:rsidRPr="009020EF" w:rsidRDefault="009020EF" w:rsidP="00B05C61">
              <w:pPr>
                <w:rPr>
                  <w:i/>
                  <w:iCs/>
                </w:rPr>
              </w:pPr>
              <w:r>
                <w:t>«</w:t>
              </w:r>
              <w:r w:rsidR="00B05C61" w:rsidRPr="009020EF">
                <w:rPr>
                  <w:i/>
                  <w:iCs/>
                </w:rPr>
                <w:t xml:space="preserve">Ζούμε σε δύσκολες συνθήκες. Οι συγκρούσεις πολλαπλασιάζονται, ο εκτοπισμός αυξάνεται και η κλιματική κρίση πλήττει με αυξανόμενη συχνότητα και αγριότητα. </w:t>
              </w:r>
            </w:p>
            <w:p w14:paraId="6C72E0D8" w14:textId="51F0584D" w:rsidR="00B05C61" w:rsidRPr="009020EF" w:rsidRDefault="00B05C61" w:rsidP="00B05C61">
              <w:pPr>
                <w:rPr>
                  <w:i/>
                  <w:iCs/>
                </w:rPr>
              </w:pPr>
              <w:r w:rsidRPr="009020EF">
                <w:rPr>
                  <w:i/>
                  <w:iCs/>
                </w:rPr>
                <w:t xml:space="preserve">Η φετινή Παγκόσμια Ημέρα Ψυχικής Υγείας επικεντρώνεται στις υπηρεσίες ψυχικής υγείας σε καταστάσεις έκτακτης ανάγκης. Μας υπενθυμίζει το βαθύ τίμημα που έχουν οι κρίσεις στην ευημερία των ανθρώπων, καθώς και την απεγνωσμένη ανάγκη για υποστήριξη </w:t>
              </w:r>
              <w:r w:rsidR="009020EF">
                <w:rPr>
                  <w:i/>
                  <w:iCs/>
                </w:rPr>
                <w:t>με σκοπό</w:t>
              </w:r>
              <w:r w:rsidRPr="009020EF">
                <w:rPr>
                  <w:i/>
                  <w:iCs/>
                </w:rPr>
                <w:t xml:space="preserve"> την επούλωση των δεινών και την ανακούφιση από την αγωνία.</w:t>
              </w:r>
              <w:r w:rsidRPr="009020EF">
                <w:rPr>
                  <w:i/>
                  <w:iCs/>
                </w:rPr>
                <w:t xml:space="preserve"> </w:t>
              </w:r>
            </w:p>
            <w:p w14:paraId="4D823CB1" w14:textId="77777777" w:rsidR="00B05C61" w:rsidRPr="009020EF" w:rsidRDefault="00B05C61" w:rsidP="00B05C61">
              <w:pPr>
                <w:rPr>
                  <w:i/>
                  <w:iCs/>
                </w:rPr>
              </w:pPr>
              <w:r w:rsidRPr="009020EF">
                <w:rPr>
                  <w:i/>
                  <w:iCs/>
                </w:rPr>
                <w:t>Ένας στους πέντε ανθρώπους που πλήττονται από συγκρούσεις αντιμετωπίζει κάποιο πρόβλημα ψυχικής υγείας. Ωστόσο, πολλοί δεν έχουν πρόσβαση στη φροντίδα που χρειάζονται - ειδικά σε χώρες χαμηλού και μεσαίου εισοδήματος, όπου τα συστήματα υγειονομικής περίθαλψης είναι υπερφορτωμένα και υποχρηματοδοτούμενα. Οι εργαζόμενοι στην πρώτη γραμμή υποφέρουν επίσης.</w:t>
              </w:r>
              <w:r w:rsidRPr="009020EF">
                <w:rPr>
                  <w:i/>
                  <w:iCs/>
                </w:rPr>
                <w:t xml:space="preserve"> </w:t>
              </w:r>
            </w:p>
            <w:p w14:paraId="4F264ED5" w14:textId="77777777" w:rsidR="00B05C61" w:rsidRPr="009020EF" w:rsidRDefault="00B05C61" w:rsidP="00B05C61">
              <w:pPr>
                <w:rPr>
                  <w:i/>
                  <w:iCs/>
                </w:rPr>
              </w:pPr>
              <w:r w:rsidRPr="009020EF">
                <w:rPr>
                  <w:i/>
                  <w:iCs/>
                </w:rPr>
                <w:t xml:space="preserve">Η υποστήριξη </w:t>
              </w:r>
              <w:r w:rsidRPr="009020EF">
                <w:rPr>
                  <w:i/>
                  <w:iCs/>
                </w:rPr>
                <w:t xml:space="preserve">της </w:t>
              </w:r>
              <w:r w:rsidRPr="009020EF">
                <w:rPr>
                  <w:i/>
                  <w:iCs/>
                </w:rPr>
                <w:t xml:space="preserve">ψυχικής υγείας δεν είναι προαιρετική </w:t>
              </w:r>
              <w:r w:rsidRPr="009020EF">
                <w:rPr>
                  <w:i/>
                  <w:iCs/>
                </w:rPr>
                <w:t>-</w:t>
              </w:r>
              <w:r w:rsidRPr="009020EF">
                <w:rPr>
                  <w:i/>
                  <w:iCs/>
                </w:rPr>
                <w:t xml:space="preserve"> είναι απαραίτητη. Πρέπει να</w:t>
              </w:r>
              <w:r w:rsidRPr="009020EF">
                <w:rPr>
                  <w:i/>
                  <w:iCs/>
                </w:rPr>
                <w:t xml:space="preserve"> συμπεριληφθεί</w:t>
              </w:r>
              <w:r w:rsidRPr="009020EF">
                <w:rPr>
                  <w:i/>
                  <w:iCs/>
                </w:rPr>
                <w:t xml:space="preserve"> στις αντιδράσεις έκτακτης ανάγκης, να υποστηριχθεί από σημαντικές επενδύσεις και να παρέχεται μέσω εκπαιδευμένων εργαζομένων </w:t>
              </w:r>
            </w:p>
            <w:p w14:paraId="2A10A9D0" w14:textId="77777777" w:rsidR="00B05C61" w:rsidRDefault="00B05C61" w:rsidP="00B05C61">
              <w:r w:rsidRPr="009020EF">
                <w:rPr>
                  <w:i/>
                  <w:iCs/>
                </w:rPr>
                <w:t>Η χρόνια υποχρηματοδότηση της ψυχικής υγείας πρέπει να τερματιστεί. Αυτή την Ημέρα, ας δεσμευτούμε να υποστηρίξουμε την ψυχική υγεία όλων των κοινοτήτων</w:t>
              </w:r>
              <w:r w:rsidRPr="009020EF">
                <w:rPr>
                  <w:i/>
                  <w:iCs/>
                </w:rPr>
                <w:t xml:space="preserve"> –</w:t>
              </w:r>
              <w:r w:rsidRPr="009020EF">
                <w:rPr>
                  <w:i/>
                  <w:iCs/>
                </w:rPr>
                <w:t xml:space="preserve"> </w:t>
              </w:r>
              <w:r w:rsidRPr="009020EF">
                <w:rPr>
                  <w:i/>
                  <w:iCs/>
                </w:rPr>
                <w:t xml:space="preserve">ειδικά </w:t>
              </w:r>
              <w:r w:rsidRPr="009020EF">
                <w:rPr>
                  <w:i/>
                  <w:iCs/>
                </w:rPr>
                <w:t>όταν χτυπά μια τραγωδία</w:t>
              </w:r>
              <w:r>
                <w:t xml:space="preserve">». </w:t>
              </w:r>
            </w:p>
            <w:p w14:paraId="18AC74D9" w14:textId="34BA8CDC" w:rsidR="007E6164" w:rsidRPr="00004B37" w:rsidRDefault="004507AC" w:rsidP="00B05C61">
              <w:pPr>
                <w:rPr>
                  <w:b/>
                  <w:bCs/>
                </w:rPr>
              </w:pPr>
              <w:r w:rsidRPr="00004B37">
                <w:rPr>
                  <w:b/>
                  <w:bCs/>
                </w:rPr>
                <w:t xml:space="preserve">Για τη συζήτησή μας σε όλο τον κόσμο #worldmentalhealthday </w:t>
              </w:r>
              <w:r w:rsidR="00BC5763">
                <w:rPr>
                  <w:b/>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5368" w14:textId="77777777" w:rsidR="00B929BB" w:rsidRDefault="00B929BB" w:rsidP="00A5663B">
      <w:pPr>
        <w:spacing w:after="0" w:line="240" w:lineRule="auto"/>
      </w:pPr>
      <w:r>
        <w:separator/>
      </w:r>
    </w:p>
    <w:p w14:paraId="16B0BE09" w14:textId="77777777" w:rsidR="00B929BB" w:rsidRDefault="00B929BB"/>
  </w:endnote>
  <w:endnote w:type="continuationSeparator" w:id="0">
    <w:p w14:paraId="15FFA513" w14:textId="77777777" w:rsidR="00B929BB" w:rsidRDefault="00B929BB" w:rsidP="00A5663B">
      <w:pPr>
        <w:spacing w:after="0" w:line="240" w:lineRule="auto"/>
      </w:pPr>
      <w:r>
        <w:continuationSeparator/>
      </w:r>
    </w:p>
    <w:p w14:paraId="0B6C9941" w14:textId="77777777" w:rsidR="00B929BB" w:rsidRDefault="00B9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80B9" w14:textId="77777777" w:rsidR="00B929BB" w:rsidRDefault="00B929BB" w:rsidP="00A5663B">
      <w:pPr>
        <w:spacing w:after="0" w:line="240" w:lineRule="auto"/>
      </w:pPr>
      <w:bookmarkStart w:id="0" w:name="_Hlk484772647"/>
      <w:bookmarkEnd w:id="0"/>
      <w:r>
        <w:separator/>
      </w:r>
    </w:p>
    <w:p w14:paraId="2E9D0064" w14:textId="77777777" w:rsidR="00B929BB" w:rsidRDefault="00B929BB"/>
  </w:footnote>
  <w:footnote w:type="continuationSeparator" w:id="0">
    <w:p w14:paraId="15AF5E86" w14:textId="77777777" w:rsidR="00B929BB" w:rsidRDefault="00B929BB" w:rsidP="00A5663B">
      <w:pPr>
        <w:spacing w:after="0" w:line="240" w:lineRule="auto"/>
      </w:pPr>
      <w:r>
        <w:continuationSeparator/>
      </w:r>
    </w:p>
    <w:p w14:paraId="03C9F85A" w14:textId="77777777" w:rsidR="00B929BB" w:rsidRDefault="00B9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25C96"/>
    <w:multiLevelType w:val="multilevel"/>
    <w:tmpl w:val="62C6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5C0E26"/>
    <w:multiLevelType w:val="multilevel"/>
    <w:tmpl w:val="0A5C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FBB388B"/>
    <w:multiLevelType w:val="multilevel"/>
    <w:tmpl w:val="D2E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9"/>
  </w:num>
  <w:num w:numId="2" w16cid:durableId="513492185">
    <w:abstractNumId w:val="9"/>
  </w:num>
  <w:num w:numId="3" w16cid:durableId="591400601">
    <w:abstractNumId w:val="9"/>
  </w:num>
  <w:num w:numId="4" w16cid:durableId="1143305377">
    <w:abstractNumId w:val="9"/>
  </w:num>
  <w:num w:numId="5" w16cid:durableId="1814059642">
    <w:abstractNumId w:val="9"/>
  </w:num>
  <w:num w:numId="6" w16cid:durableId="2110739655">
    <w:abstractNumId w:val="9"/>
  </w:num>
  <w:num w:numId="7" w16cid:durableId="1138381866">
    <w:abstractNumId w:val="9"/>
  </w:num>
  <w:num w:numId="8" w16cid:durableId="819808856">
    <w:abstractNumId w:val="9"/>
  </w:num>
  <w:num w:numId="9" w16cid:durableId="1882670088">
    <w:abstractNumId w:val="9"/>
  </w:num>
  <w:num w:numId="10" w16cid:durableId="31850676">
    <w:abstractNumId w:val="8"/>
  </w:num>
  <w:num w:numId="11" w16cid:durableId="1103309027">
    <w:abstractNumId w:val="7"/>
  </w:num>
  <w:num w:numId="12" w16cid:durableId="1101145475">
    <w:abstractNumId w:val="5"/>
  </w:num>
  <w:num w:numId="13" w16cid:durableId="2068868133">
    <w:abstractNumId w:val="2"/>
  </w:num>
  <w:num w:numId="14" w16cid:durableId="797647036">
    <w:abstractNumId w:val="0"/>
  </w:num>
  <w:num w:numId="15" w16cid:durableId="950666286">
    <w:abstractNumId w:val="3"/>
  </w:num>
  <w:num w:numId="16" w16cid:durableId="87236243">
    <w:abstractNumId w:val="6"/>
  </w:num>
  <w:num w:numId="17" w16cid:durableId="1595820594">
    <w:abstractNumId w:val="1"/>
  </w:num>
  <w:num w:numId="18" w16cid:durableId="1116412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04B37"/>
    <w:rsid w:val="00011187"/>
    <w:rsid w:val="000145EC"/>
    <w:rsid w:val="00016434"/>
    <w:rsid w:val="000224C1"/>
    <w:rsid w:val="000319B3"/>
    <w:rsid w:val="0003631E"/>
    <w:rsid w:val="0004048C"/>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061DB"/>
    <w:rsid w:val="001321CA"/>
    <w:rsid w:val="0016039E"/>
    <w:rsid w:val="00162CAE"/>
    <w:rsid w:val="001874B3"/>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4E1B"/>
    <w:rsid w:val="0026597B"/>
    <w:rsid w:val="002663D5"/>
    <w:rsid w:val="0027672E"/>
    <w:rsid w:val="00293C05"/>
    <w:rsid w:val="002B2BB6"/>
    <w:rsid w:val="002B43D6"/>
    <w:rsid w:val="002C4134"/>
    <w:rsid w:val="002D0AB7"/>
    <w:rsid w:val="002D1046"/>
    <w:rsid w:val="002D589A"/>
    <w:rsid w:val="00301E00"/>
    <w:rsid w:val="003071D9"/>
    <w:rsid w:val="00311758"/>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507AC"/>
    <w:rsid w:val="00465060"/>
    <w:rsid w:val="00472CFE"/>
    <w:rsid w:val="00483ACE"/>
    <w:rsid w:val="00486A3F"/>
    <w:rsid w:val="00497F36"/>
    <w:rsid w:val="004A2EF2"/>
    <w:rsid w:val="004A6201"/>
    <w:rsid w:val="004C48C9"/>
    <w:rsid w:val="004D0BE2"/>
    <w:rsid w:val="004D5A2F"/>
    <w:rsid w:val="004D72DE"/>
    <w:rsid w:val="004F0A56"/>
    <w:rsid w:val="004F71B3"/>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F5A54"/>
    <w:rsid w:val="00607404"/>
    <w:rsid w:val="00610A7E"/>
    <w:rsid w:val="00612214"/>
    <w:rsid w:val="00617AC0"/>
    <w:rsid w:val="0063261B"/>
    <w:rsid w:val="00635606"/>
    <w:rsid w:val="00642AA7"/>
    <w:rsid w:val="00643985"/>
    <w:rsid w:val="00647299"/>
    <w:rsid w:val="00650F50"/>
    <w:rsid w:val="00651CD5"/>
    <w:rsid w:val="006604D1"/>
    <w:rsid w:val="0066741D"/>
    <w:rsid w:val="00671F1A"/>
    <w:rsid w:val="00690D63"/>
    <w:rsid w:val="006A52F5"/>
    <w:rsid w:val="006A785A"/>
    <w:rsid w:val="006D0554"/>
    <w:rsid w:val="006D6D6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5838"/>
    <w:rsid w:val="00767D09"/>
    <w:rsid w:val="0077016C"/>
    <w:rsid w:val="007A13F5"/>
    <w:rsid w:val="007A4F33"/>
    <w:rsid w:val="007A781F"/>
    <w:rsid w:val="007E496A"/>
    <w:rsid w:val="007E6164"/>
    <w:rsid w:val="007E66D9"/>
    <w:rsid w:val="0080300C"/>
    <w:rsid w:val="00803659"/>
    <w:rsid w:val="0080787B"/>
    <w:rsid w:val="008104A7"/>
    <w:rsid w:val="00811A9B"/>
    <w:rsid w:val="00822CC0"/>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20EF"/>
    <w:rsid w:val="00906FB5"/>
    <w:rsid w:val="009200D0"/>
    <w:rsid w:val="00927469"/>
    <w:rsid w:val="00930CEE"/>
    <w:rsid w:val="009324B1"/>
    <w:rsid w:val="00935B1D"/>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03EF"/>
    <w:rsid w:val="00A8235C"/>
    <w:rsid w:val="00A862B1"/>
    <w:rsid w:val="00A90B3F"/>
    <w:rsid w:val="00A95FBA"/>
    <w:rsid w:val="00AA7FE9"/>
    <w:rsid w:val="00AB2576"/>
    <w:rsid w:val="00AB2AF2"/>
    <w:rsid w:val="00AB79B5"/>
    <w:rsid w:val="00AC0D27"/>
    <w:rsid w:val="00AC766E"/>
    <w:rsid w:val="00AD13AB"/>
    <w:rsid w:val="00AF21B2"/>
    <w:rsid w:val="00AF66C4"/>
    <w:rsid w:val="00AF7DE7"/>
    <w:rsid w:val="00B01AB1"/>
    <w:rsid w:val="00B02C0B"/>
    <w:rsid w:val="00B05C61"/>
    <w:rsid w:val="00B14597"/>
    <w:rsid w:val="00B24CE3"/>
    <w:rsid w:val="00B24F28"/>
    <w:rsid w:val="00B25CDE"/>
    <w:rsid w:val="00B30846"/>
    <w:rsid w:val="00B343FA"/>
    <w:rsid w:val="00B73A9A"/>
    <w:rsid w:val="00B926D1"/>
    <w:rsid w:val="00B929BB"/>
    <w:rsid w:val="00B92A91"/>
    <w:rsid w:val="00B977C3"/>
    <w:rsid w:val="00BA5030"/>
    <w:rsid w:val="00BB5FA1"/>
    <w:rsid w:val="00BC5763"/>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4A64"/>
    <w:rsid w:val="00C864D7"/>
    <w:rsid w:val="00C90057"/>
    <w:rsid w:val="00CA1AE3"/>
    <w:rsid w:val="00CA3674"/>
    <w:rsid w:val="00CC22AC"/>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46F"/>
    <w:rsid w:val="00F21A91"/>
    <w:rsid w:val="00F21B29"/>
    <w:rsid w:val="00F239E9"/>
    <w:rsid w:val="00F23F66"/>
    <w:rsid w:val="00F42CC8"/>
    <w:rsid w:val="00F56E78"/>
    <w:rsid w:val="00F64D51"/>
    <w:rsid w:val="00F66E9B"/>
    <w:rsid w:val="00F736BA"/>
    <w:rsid w:val="00F80939"/>
    <w:rsid w:val="00F84821"/>
    <w:rsid w:val="00F95A39"/>
    <w:rsid w:val="00F97D08"/>
    <w:rsid w:val="00FA015E"/>
    <w:rsid w:val="00FA1B8F"/>
    <w:rsid w:val="00FA55E7"/>
    <w:rsid w:val="00FB6BC4"/>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6590">
      <w:bodyDiv w:val="1"/>
      <w:marLeft w:val="0"/>
      <w:marRight w:val="0"/>
      <w:marTop w:val="0"/>
      <w:marBottom w:val="0"/>
      <w:divBdr>
        <w:top w:val="none" w:sz="0" w:space="0" w:color="auto"/>
        <w:left w:val="none" w:sz="0" w:space="0" w:color="auto"/>
        <w:bottom w:val="none" w:sz="0" w:space="0" w:color="auto"/>
        <w:right w:val="none" w:sz="0" w:space="0" w:color="auto"/>
      </w:divBdr>
    </w:div>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A419B"/>
    <w:rsid w:val="000B4342"/>
    <w:rsid w:val="000C1F92"/>
    <w:rsid w:val="00174E6C"/>
    <w:rsid w:val="001832CD"/>
    <w:rsid w:val="00235898"/>
    <w:rsid w:val="00247F7E"/>
    <w:rsid w:val="00293C05"/>
    <w:rsid w:val="002D291F"/>
    <w:rsid w:val="002F7027"/>
    <w:rsid w:val="003572EC"/>
    <w:rsid w:val="003A404D"/>
    <w:rsid w:val="004565DB"/>
    <w:rsid w:val="00465060"/>
    <w:rsid w:val="004B3087"/>
    <w:rsid w:val="00550D21"/>
    <w:rsid w:val="005902E3"/>
    <w:rsid w:val="00597137"/>
    <w:rsid w:val="005C377D"/>
    <w:rsid w:val="005E1B4F"/>
    <w:rsid w:val="007253D0"/>
    <w:rsid w:val="00765838"/>
    <w:rsid w:val="007902BF"/>
    <w:rsid w:val="008265F0"/>
    <w:rsid w:val="00852885"/>
    <w:rsid w:val="008A220B"/>
    <w:rsid w:val="009E0370"/>
    <w:rsid w:val="00A83EFD"/>
    <w:rsid w:val="00AE4F09"/>
    <w:rsid w:val="00B12A66"/>
    <w:rsid w:val="00D1211F"/>
    <w:rsid w:val="00D751A3"/>
    <w:rsid w:val="00E8302B"/>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41</TotalTime>
  <Pages>2</Pages>
  <Words>486</Words>
  <Characters>2626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2025-10-10T07:08:00Z</dcterms:created>
  <dcterms:modified xsi:type="dcterms:W3CDTF">2025-10-10T07:19:00Z</dcterms:modified>
  <cp:contentStatus/>
  <dc:language>Ελληνικά</dc:language>
  <cp:version>am-20180624</cp:version>
</cp:coreProperties>
</file>