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1" w:name="_Hlk127447735"/>
    <w:p w14:paraId="47311B1E" w14:textId="6AF7DCE7" w:rsidR="00A5663B" w:rsidRPr="00A5663B" w:rsidRDefault="0049711B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Strong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Strong"/>
                  </w:rPr>
                </w:sdtEndPr>
                <w:sdtContent>
                  <w:r w:rsidR="0080787B" w:rsidRPr="00F95A39">
                    <w:rPr>
                      <w:rStyle w:val="Strong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5-11-06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C90918">
                    <w:t>06.11.2025</w:t>
                  </w:r>
                </w:sdtContent>
              </w:sdt>
            </w:sdtContent>
          </w:sdt>
        </w:sdtContent>
      </w:sdt>
    </w:p>
    <w:p w14:paraId="41EA2CD5" w14:textId="2EAB8BA1" w:rsidR="00A5663B" w:rsidRPr="00A5663B" w:rsidRDefault="0049711B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890107">
            <w:t>1448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49711B" w:rsidP="00351671">
      <w:pPr>
        <w:jc w:val="center"/>
        <w:rPr>
          <w:rStyle w:val="Strong"/>
          <w:rFonts w:ascii="Arial Narrow" w:hAnsi="Arial Narrow"/>
        </w:rPr>
      </w:pPr>
      <w:sdt>
        <w:sdtPr>
          <w:rPr>
            <w:rStyle w:val="Strong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Strong"/>
          </w:rPr>
        </w:sdtEndPr>
        <w:sdtContent>
          <w:r w:rsidR="0076008A" w:rsidRPr="0076008A">
            <w:rPr>
              <w:rStyle w:val="Strong"/>
              <w:rFonts w:ascii="Arial Narrow" w:hAnsi="Arial Narrow"/>
            </w:rPr>
            <w:t>ΔΕΛΤΙΟ ΤΥΠΟΥ</w:t>
          </w:r>
        </w:sdtContent>
      </w:sdt>
    </w:p>
    <w:p w14:paraId="0BD7F815" w14:textId="4B8EC95B" w:rsidR="00177B45" w:rsidRPr="00614D55" w:rsidRDefault="0049711B" w:rsidP="00177B45">
      <w:pPr>
        <w:pStyle w:val="mySubtitle"/>
        <w:rPr>
          <w:u w:val="none"/>
        </w:rPr>
      </w:pPr>
      <w:sdt>
        <w:sdtPr>
          <w:rPr>
            <w:rStyle w:val="TitleChar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TitleChar"/>
          </w:rPr>
        </w:sdtEndPr>
        <w:sdtContent>
          <w:r w:rsidR="0076008A" w:rsidRPr="00614D55">
            <w:rPr>
              <w:rStyle w:val="TitleChar"/>
              <w:b/>
              <w:u w:val="none"/>
            </w:rPr>
            <w:t xml:space="preserve">Ε.Σ.Α.μεΑ.: </w:t>
          </w:r>
          <w:sdt>
            <w:sdtPr>
              <w:rPr>
                <w:rStyle w:val="TitleChar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EndPr>
              <w:rPr>
                <w:rStyle w:val="TitleChar"/>
              </w:rPr>
            </w:sdtEndPr>
            <w:sdtContent>
              <w:r w:rsidR="00C90918">
                <w:rPr>
                  <w:rStyle w:val="TitleChar"/>
                  <w:b/>
                  <w:u w:val="none"/>
                </w:rPr>
                <w:t>Ι. Βαρδακαστάνης για την ανεξάρτητη διαβίωση: Θεμελιώδης ανθρώπινο δικαίωμα και όχι πολυτέλεια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b/>
          <w:bCs/>
          <w:i/>
          <w:u w:val="single"/>
        </w:rPr>
        <w:id w:val="-2046200601"/>
        <w:lock w:val="contentLocked"/>
        <w:placeholder>
          <w:docPart w:val="4C5D54D70D474E56A7D141835C893293"/>
        </w:placeholder>
        <w:group/>
      </w:sdtPr>
      <w:sdtEndPr>
        <w:rPr>
          <w:b w:val="0"/>
          <w:bCs w:val="0"/>
          <w:u w:val="none"/>
        </w:rPr>
      </w:sdtEndPr>
      <w:sdtContent>
        <w:sdt>
          <w:sdtPr>
            <w:rPr>
              <w:b/>
              <w:bCs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bCs w:val="0"/>
              <w:u w:val="single"/>
            </w:rPr>
          </w:sdtEndPr>
          <w:sdtContent>
            <w:p w14:paraId="5FFFF3F7" w14:textId="30B99B4C" w:rsidR="000D51F4" w:rsidRPr="00C90918" w:rsidRDefault="00C90918" w:rsidP="000D51F4">
              <w:pPr>
                <w:rPr>
                  <w:bCs/>
                </w:rPr>
              </w:pPr>
              <w:r>
                <w:rPr>
                  <w:bCs/>
                </w:rPr>
                <w:t xml:space="preserve">Στην έναρξη της </w:t>
              </w:r>
              <w:r w:rsidRPr="00C90918">
                <w:rPr>
                  <w:b/>
                  <w:bCs/>
                </w:rPr>
                <w:t xml:space="preserve">«Διάσκεψης </w:t>
              </w:r>
              <w:r w:rsidR="000D51F4" w:rsidRPr="00C90918">
                <w:rPr>
                  <w:b/>
                  <w:bCs/>
                </w:rPr>
                <w:t xml:space="preserve">υψηλού επιπέδου για την αναπηρία: Ανεξάρτητη διαβίωση στην </w:t>
              </w:r>
              <w:r w:rsidRPr="00C90918">
                <w:rPr>
                  <w:b/>
                  <w:bCs/>
                </w:rPr>
                <w:t xml:space="preserve">Ευρώπη του μέλλοντος» </w:t>
              </w:r>
              <w:r>
                <w:rPr>
                  <w:bCs/>
                </w:rPr>
                <w:t xml:space="preserve">μίλησε ο πρόεδρος της ΕΣΑμεΑ και του </w:t>
              </w:r>
              <w:hyperlink r:id="rId10" w:history="1">
                <w:r w:rsidRPr="007036FC">
                  <w:rPr>
                    <w:rStyle w:val="Hyperlink"/>
                    <w:bCs/>
                  </w:rPr>
                  <w:t>Ευρωπαϊκού Φόρουμ Ατόμων με Αναπηρία (</w:t>
                </w:r>
                <w:r w:rsidRPr="007036FC">
                  <w:rPr>
                    <w:rStyle w:val="Hyperlink"/>
                    <w:bCs/>
                    <w:lang w:val="en-US"/>
                  </w:rPr>
                  <w:t>EDF</w:t>
                </w:r>
                <w:r w:rsidRPr="007036FC">
                  <w:rPr>
                    <w:rStyle w:val="Hyperlink"/>
                    <w:bCs/>
                  </w:rPr>
                  <w:t>)</w:t>
                </w:r>
              </w:hyperlink>
              <w:r w:rsidRPr="00C90918">
                <w:rPr>
                  <w:bCs/>
                </w:rPr>
                <w:t xml:space="preserve"> </w:t>
              </w:r>
              <w:r w:rsidRPr="00C90918">
                <w:rPr>
                  <w:b/>
                  <w:bCs/>
                </w:rPr>
                <w:t>Ιωάννης Βαρδακαστάνης</w:t>
              </w:r>
              <w:r>
                <w:rPr>
                  <w:bCs/>
                </w:rPr>
                <w:t>, την Πέμπτη 6 Νοεμβρίου</w:t>
              </w:r>
              <w:r w:rsidR="009C2112">
                <w:rPr>
                  <w:bCs/>
                </w:rPr>
                <w:t xml:space="preserve"> στην Κοπεγχάγη.</w:t>
              </w:r>
              <w:bookmarkStart w:id="2" w:name="_GoBack"/>
              <w:bookmarkEnd w:id="2"/>
              <w:r>
                <w:rPr>
                  <w:bCs/>
                </w:rPr>
                <w:t xml:space="preserve"> </w:t>
              </w:r>
            </w:p>
            <w:p w14:paraId="1A04D2F7" w14:textId="3458AC4F" w:rsidR="00C90918" w:rsidRPr="00C90918" w:rsidRDefault="00C90918" w:rsidP="00C90918">
              <w:pPr>
                <w:rPr>
                  <w:bCs/>
                </w:rPr>
              </w:pPr>
              <w:r>
                <w:rPr>
                  <w:bCs/>
                </w:rPr>
                <w:t xml:space="preserve">Η Συνδιάσκεψη που λαμβάνει χώρα στις 6 και 7 Νοεμβρίου διοργανώνεται </w:t>
              </w:r>
              <w:r w:rsidR="00404E87">
                <w:rPr>
                  <w:bCs/>
                </w:rPr>
                <w:t>στο πλαίσιο της</w:t>
              </w:r>
              <w:r>
                <w:rPr>
                  <w:bCs/>
                </w:rPr>
                <w:t xml:space="preserve"> Δανέζικη</w:t>
              </w:r>
              <w:r w:rsidR="00404E87">
                <w:rPr>
                  <w:bCs/>
                </w:rPr>
                <w:t>ς</w:t>
              </w:r>
              <w:r>
                <w:rPr>
                  <w:bCs/>
                </w:rPr>
                <w:t xml:space="preserve"> </w:t>
              </w:r>
              <w:r w:rsidR="007036FC">
                <w:rPr>
                  <w:bCs/>
                </w:rPr>
                <w:t>Προεδρίας</w:t>
              </w:r>
              <w:r>
                <w:rPr>
                  <w:bCs/>
                </w:rPr>
                <w:t xml:space="preserve"> </w:t>
              </w:r>
              <w:r w:rsidR="00404E87">
                <w:rPr>
                  <w:bCs/>
                </w:rPr>
                <w:t>του Ευρωπαϊκού Συμβουλίου</w:t>
              </w:r>
              <w:r>
                <w:rPr>
                  <w:bCs/>
                </w:rPr>
                <w:t xml:space="preserve"> από το υ</w:t>
              </w:r>
              <w:r w:rsidRPr="00C90918">
                <w:rPr>
                  <w:bCs/>
                </w:rPr>
                <w:t xml:space="preserve">πουργείο Κοινωνικών Υποθέσεων και Στέγασης της Δανίας, </w:t>
              </w:r>
              <w:r>
                <w:rPr>
                  <w:bCs/>
                </w:rPr>
                <w:t xml:space="preserve">την </w:t>
              </w:r>
              <w:r w:rsidRPr="00C90918">
                <w:rPr>
                  <w:bCs/>
                </w:rPr>
                <w:t xml:space="preserve">Ευρωπαϊκή Επιτροπή, </w:t>
              </w:r>
              <w:r>
                <w:rPr>
                  <w:bCs/>
                </w:rPr>
                <w:t xml:space="preserve">το </w:t>
              </w:r>
              <w:r w:rsidRPr="00C90918">
                <w:rPr>
                  <w:bCs/>
                </w:rPr>
                <w:t xml:space="preserve">Ευρωπαϊκό Φόρουμ </w:t>
              </w:r>
              <w:r>
                <w:rPr>
                  <w:bCs/>
                </w:rPr>
                <w:t>Ατόμων με Αναπηρία (EDF) και οργανώσεις ατόμων με αναπηρία της Δανίας.</w:t>
              </w:r>
            </w:p>
            <w:p w14:paraId="0D159917" w14:textId="2C7BC996" w:rsidR="000D51F4" w:rsidRDefault="00C90918" w:rsidP="000D51F4">
              <w:pPr>
                <w:rPr>
                  <w:bCs/>
                </w:rPr>
              </w:pPr>
              <w:r w:rsidRPr="00C90918">
                <w:rPr>
                  <w:bCs/>
                </w:rPr>
                <w:t xml:space="preserve">Οι συμμετέχοντες, μεταξύ των οποίων υπεύθυνοι χάραξης πολιτικής, εμπειρογνώμονες και εκπρόσωποι της κοινωνίας των πολιτών, </w:t>
              </w:r>
              <w:r>
                <w:rPr>
                  <w:bCs/>
                </w:rPr>
                <w:t>συζητούν</w:t>
              </w:r>
              <w:r w:rsidRPr="00C90918">
                <w:rPr>
                  <w:bCs/>
                </w:rPr>
                <w:t xml:space="preserve"> διάφορες πτυχές της εξασφάλισης της ανεξάρτητης διαβίωσης των ατόμων με αναπηρία σε ολόκληρη την Ευρώπη.</w:t>
              </w:r>
              <w:r>
                <w:rPr>
                  <w:bCs/>
                </w:rPr>
                <w:t xml:space="preserve"> Στόχος η Δ</w:t>
              </w:r>
              <w:r w:rsidRPr="00C90918">
                <w:rPr>
                  <w:bCs/>
                </w:rPr>
                <w:t>ιάσκεψη να παράσχει στοιχεία στους υπεύθυνους χάραξης πολιτικής και στη στρατηγική της Ευρωπαϊκής Επιτροπής για τα δικαιώματα των ατόμων με αναπηρία για την περίοδο 2021-2030.</w:t>
              </w:r>
              <w:r>
                <w:rPr>
                  <w:bCs/>
                </w:rPr>
                <w:t xml:space="preserve"> </w:t>
              </w:r>
            </w:p>
            <w:p w14:paraId="7294AA24" w14:textId="3DD92F42" w:rsidR="00C90918" w:rsidRPr="00C90918" w:rsidRDefault="00C90918" w:rsidP="00C90918">
              <w:pPr>
                <w:rPr>
                  <w:bCs/>
                </w:rPr>
              </w:pPr>
              <w:r>
                <w:rPr>
                  <w:bCs/>
                </w:rPr>
                <w:t xml:space="preserve">Στην ομιλία του ο κ. Βαρδακαστάνης τόνισε ότι η </w:t>
              </w:r>
              <w:r w:rsidRPr="00C90918">
                <w:rPr>
                  <w:bCs/>
                </w:rPr>
                <w:t>Ευρώπη</w:t>
              </w:r>
              <w:r w:rsidRPr="00C90918">
                <w:t xml:space="preserve"> </w:t>
              </w:r>
              <w:r>
                <w:rPr>
                  <w:bCs/>
                </w:rPr>
                <w:t>«</w:t>
              </w:r>
              <w:r w:rsidRPr="00C90918">
                <w:rPr>
                  <w:bCs/>
                </w:rPr>
                <w:t>έχει ένα πρόβλημα. Ένα βαθύ, διαρθρωτικό πρόβλημα. Δεν μπορεί να απαλλαγεί από τ</w:t>
              </w:r>
              <w:r>
                <w:rPr>
                  <w:bCs/>
                </w:rPr>
                <w:t>ην εξάρτησή της από τα ιδρύματα»</w:t>
              </w:r>
              <w:r w:rsidRPr="00C90918">
                <w:rPr>
                  <w:bCs/>
                </w:rPr>
                <w:t xml:space="preserve">. Παρά τις δεκαετίες υπεράσπισης και τις διεθνείς δεσμεύσεις, </w:t>
              </w:r>
              <w:r>
                <w:rPr>
                  <w:bCs/>
                </w:rPr>
                <w:t>«</w:t>
              </w:r>
              <w:r w:rsidRPr="00C90918">
                <w:rPr>
                  <w:bCs/>
                </w:rPr>
                <w:t>πάνω από 1,5 εκατομμύριο Ευρωπαίοι με αναπηρία εξακολουθούν να ζουν σε ιδρυματι</w:t>
              </w:r>
              <w:r>
                <w:rPr>
                  <w:bCs/>
                </w:rPr>
                <w:t>κές δομές -</w:t>
              </w:r>
              <w:r w:rsidRPr="00C90918">
                <w:rPr>
                  <w:bCs/>
                </w:rPr>
                <w:t xml:space="preserve"> αριθμός που αυξάνεται αντί να μειώνεται. Η έλλειψη αξιόπιστων δεδομένων, η χρόνια υποχρηματοδότηση των υπηρεσιών προσωπικής βοήθειας και η απουσία επενδύσεων σε κοινοτικές μορφές υποστήριξης διαιωνίζουν αυτήν την κατάσταση. Παράλληλα, η στεγαστική κρίση και η έλλειψη </w:t>
              </w:r>
              <w:r>
                <w:rPr>
                  <w:bCs/>
                </w:rPr>
                <w:t xml:space="preserve">οικονομικά προσιτών </w:t>
              </w:r>
              <w:r w:rsidRPr="00C90918">
                <w:rPr>
                  <w:bCs/>
                </w:rPr>
                <w:t>προσβάσιμων κατοικιών καθιστούν την ανεξάρτητη διαβίωση σχεδόν αδύνατη, με το 30% των ατόμων με αναπηρία στην ΕΕ να δηλώνουν ότι η στέγη τους δεν ανταποκρίνεται στις ανάγκες τους.</w:t>
              </w:r>
            </w:p>
            <w:p w14:paraId="23F14F71" w14:textId="181269E2" w:rsidR="00C90918" w:rsidRDefault="00C90918" w:rsidP="00C90918">
              <w:pPr>
                <w:rPr>
                  <w:bCs/>
                </w:rPr>
              </w:pPr>
              <w:r w:rsidRPr="00C90918">
                <w:rPr>
                  <w:bCs/>
                </w:rPr>
                <w:t>Το δικαίωμα στην ανεξάρτητη διαβίωση δεν είναι πολυτέλεια αλλά θεμελιώδες ανθρώπινο δικαίωμα, όπως κατοχυρώνεται από τη Σύμβαση των Ηνωμένων Εθνών για τα Δικαιώματα των Ατόμων με Αναπηρία. Η Ευρώπη καλείται να μετατρέψει τις δεσμεύσεις της σε πράξη, επενδύοντας ουσιαστικά σε κοινοτικές υπηρεσίες, προσβάσιμη στέγαση και μηχανισμούς υποστήριξης. Η επικείμενη αναθεώρηση του προϋπολογισμού και των κανονισμών για τα κονδύλια της ΕΕ αποτελεί κρίσιμη ευκαιρία για να δοθεί προτεραιότητα στην ανεξάρτητη διαβίωση και να σταματήσει η χρηματοδότηση των ιδρυμάτων. Ήρθε η στιγμή η Ευρώπη να αποδείξει ότι η ισότητα και η αξιοπρέπεια δεν</w:t>
              </w:r>
              <w:r>
                <w:rPr>
                  <w:bCs/>
                </w:rPr>
                <w:t xml:space="preserve"> είναι διακηρύξεις, αλλά πράξη -</w:t>
              </w:r>
              <w:r w:rsidRPr="00C90918">
                <w:rPr>
                  <w:bCs/>
                </w:rPr>
                <w:t xml:space="preserve"> και ότι κάθε πολίτης έχει το δικαίωμα να ζει ελεύθερα και ισότιμα μέσα στην κοινότητά του</w:t>
              </w:r>
              <w:r>
                <w:rPr>
                  <w:bCs/>
                </w:rPr>
                <w:t>»</w:t>
              </w:r>
              <w:r w:rsidRPr="00C90918">
                <w:rPr>
                  <w:bCs/>
                </w:rPr>
                <w:t>.</w:t>
              </w:r>
            </w:p>
            <w:p w14:paraId="4A01ADB7" w14:textId="77777777" w:rsidR="00660986" w:rsidRPr="00660986" w:rsidRDefault="00C90918" w:rsidP="000D51F4">
              <w:pPr>
                <w:rPr>
                  <w:b/>
                  <w:bCs/>
                </w:rPr>
              </w:pPr>
              <w:r w:rsidRPr="00C90918">
                <w:rPr>
                  <w:b/>
                  <w:bCs/>
                </w:rPr>
                <w:t>Ολόκληρη η ομιλία επισυνάπτεται.</w:t>
              </w:r>
            </w:p>
            <w:p w14:paraId="036FE8E2" w14:textId="38F3F2E7" w:rsidR="003C28F4" w:rsidRPr="00660986" w:rsidRDefault="00660986" w:rsidP="000D51F4">
              <w:pPr>
                <w:rPr>
                  <w:b/>
                  <w:bCs/>
                </w:rPr>
              </w:pPr>
              <w:r w:rsidRPr="00660986">
                <w:rPr>
                  <w:b/>
                  <w:bCs/>
                </w:rPr>
                <w:t>#</w:t>
              </w:r>
              <w:proofErr w:type="spellStart"/>
              <w:r w:rsidRPr="00660986">
                <w:rPr>
                  <w:b/>
                  <w:bCs/>
                  <w:lang w:val="en-US"/>
                </w:rPr>
                <w:t>eu</w:t>
              </w:r>
              <w:proofErr w:type="spellEnd"/>
              <w:r w:rsidRPr="00660986">
                <w:rPr>
                  <w:b/>
                  <w:bCs/>
                </w:rPr>
                <w:t>2025</w:t>
              </w:r>
              <w:proofErr w:type="spellStart"/>
              <w:r w:rsidRPr="00660986">
                <w:rPr>
                  <w:b/>
                  <w:bCs/>
                  <w:lang w:val="en-US"/>
                </w:rPr>
                <w:t>dk</w:t>
              </w:r>
              <w:proofErr w:type="spellEnd"/>
              <w:r>
                <w:rPr>
                  <w:b/>
                  <w:bCs/>
                  <w:lang w:val="en-US"/>
                </w:rPr>
                <w:t xml:space="preserve"> </w:t>
              </w:r>
            </w:p>
          </w:sdtContent>
        </w:sdt>
        <w:bookmarkEnd w:id="1"/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3" w:tooltip="Επίσημη ιστοσελίδα της Συνομοσπονδίας" w:history="1">
                <w:r w:rsidRPr="004C6A1B">
                  <w:rPr>
                    <w:rStyle w:val="Hyperlink"/>
                  </w:rPr>
                  <w:t>www.esaea.gr</w:t>
                </w:r>
              </w:hyperlink>
              <w:r>
                <w:t xml:space="preserve"> ή </w:t>
              </w:r>
              <w:hyperlink r:id="rId14" w:tooltip="Επίσημη ιστοσελίδα της Συνομοσπονδίας" w:history="1">
                <w:r w:rsidRPr="004C6A1B">
                  <w:rPr>
                    <w:rStyle w:val="Hyperlink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1B2DC1">
            <w:trPr>
              <w:trHeight w:val="1127"/>
            </w:trPr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9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9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0A39F" w14:textId="77777777" w:rsidR="0049711B" w:rsidRDefault="0049711B" w:rsidP="00A5663B">
      <w:pPr>
        <w:spacing w:after="0" w:line="240" w:lineRule="auto"/>
      </w:pPr>
      <w:r>
        <w:separator/>
      </w:r>
    </w:p>
    <w:p w14:paraId="0621EA4D" w14:textId="77777777" w:rsidR="0049711B" w:rsidRDefault="0049711B"/>
  </w:endnote>
  <w:endnote w:type="continuationSeparator" w:id="0">
    <w:p w14:paraId="7A042B7A" w14:textId="77777777" w:rsidR="0049711B" w:rsidRDefault="0049711B" w:rsidP="00A5663B">
      <w:pPr>
        <w:spacing w:after="0" w:line="240" w:lineRule="auto"/>
      </w:pPr>
      <w:r>
        <w:continuationSeparator/>
      </w:r>
    </w:p>
    <w:p w14:paraId="0D04D206" w14:textId="77777777" w:rsidR="0049711B" w:rsidRDefault="004971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29ECC595" w14:textId="77777777" w:rsidR="00811A9B" w:rsidRDefault="00300782" w:rsidP="00300782">
        <w:pPr>
          <w:pStyle w:val="Footer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Header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Header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404E87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49711B" w:rsidP="00300782">
            <w:pPr>
              <w:pStyle w:val="Footer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C4238" w14:textId="77777777" w:rsidR="0049711B" w:rsidRDefault="0049711B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6BF5455E" w14:textId="77777777" w:rsidR="0049711B" w:rsidRDefault="0049711B"/>
  </w:footnote>
  <w:footnote w:type="continuationSeparator" w:id="0">
    <w:p w14:paraId="4A55097A" w14:textId="77777777" w:rsidR="0049711B" w:rsidRDefault="0049711B" w:rsidP="00A5663B">
      <w:pPr>
        <w:spacing w:after="0" w:line="240" w:lineRule="auto"/>
      </w:pPr>
      <w:r>
        <w:continuationSeparator/>
      </w:r>
    </w:p>
    <w:p w14:paraId="3B5979F8" w14:textId="77777777" w:rsidR="0049711B" w:rsidRDefault="004971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0DD510A7" w14:textId="77777777" w:rsidR="00A5663B" w:rsidRPr="00300782" w:rsidRDefault="00300782" w:rsidP="00300782">
            <w:pPr>
              <w:pStyle w:val="Header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_Hlk534861074" w:displacedByCustomXml="next"/>
  <w:bookmarkStart w:id="4" w:name="_Hlk534861073" w:displacedByCustomXml="next"/>
  <w:bookmarkStart w:id="5" w:name="_Hlk534860967" w:displacedByCustomXml="next"/>
  <w:bookmarkStart w:id="6" w:name="_Hlk534860966" w:displacedByCustomXml="next"/>
  <w:bookmarkStart w:id="7" w:name="_Hlk534859868" w:displacedByCustomXml="next"/>
  <w:bookmarkStart w:id="8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5F502C2F" w14:textId="77777777" w:rsidR="0076008A" w:rsidRPr="00300782" w:rsidRDefault="00300782" w:rsidP="00300782">
            <w:pPr>
              <w:pStyle w:val="Header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  <w:bookmarkEnd w:id="8" w:displacedByCustomXml="next"/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95952"/>
    <w:multiLevelType w:val="hybridMultilevel"/>
    <w:tmpl w:val="C52247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C6624"/>
    <w:multiLevelType w:val="hybridMultilevel"/>
    <w:tmpl w:val="6B286C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AB098D"/>
    <w:multiLevelType w:val="hybridMultilevel"/>
    <w:tmpl w:val="3300EE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A60702"/>
    <w:multiLevelType w:val="multilevel"/>
    <w:tmpl w:val="44583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1"/>
  </w:num>
  <w:num w:numId="2">
    <w:abstractNumId w:val="31"/>
  </w:num>
  <w:num w:numId="3">
    <w:abstractNumId w:val="31"/>
  </w:num>
  <w:num w:numId="4">
    <w:abstractNumId w:val="31"/>
  </w:num>
  <w:num w:numId="5">
    <w:abstractNumId w:val="31"/>
  </w:num>
  <w:num w:numId="6">
    <w:abstractNumId w:val="31"/>
  </w:num>
  <w:num w:numId="7">
    <w:abstractNumId w:val="31"/>
  </w:num>
  <w:num w:numId="8">
    <w:abstractNumId w:val="31"/>
  </w:num>
  <w:num w:numId="9">
    <w:abstractNumId w:val="31"/>
  </w:num>
  <w:num w:numId="10">
    <w:abstractNumId w:val="28"/>
  </w:num>
  <w:num w:numId="11">
    <w:abstractNumId w:val="27"/>
  </w:num>
  <w:num w:numId="12">
    <w:abstractNumId w:val="11"/>
  </w:num>
  <w:num w:numId="13">
    <w:abstractNumId w:val="6"/>
  </w:num>
  <w:num w:numId="14">
    <w:abstractNumId w:val="1"/>
  </w:num>
  <w:num w:numId="15">
    <w:abstractNumId w:val="7"/>
  </w:num>
  <w:num w:numId="16">
    <w:abstractNumId w:val="20"/>
  </w:num>
  <w:num w:numId="17">
    <w:abstractNumId w:val="9"/>
  </w:num>
  <w:num w:numId="18">
    <w:abstractNumId w:val="3"/>
  </w:num>
  <w:num w:numId="19">
    <w:abstractNumId w:val="12"/>
  </w:num>
  <w:num w:numId="20">
    <w:abstractNumId w:val="25"/>
  </w:num>
  <w:num w:numId="21">
    <w:abstractNumId w:val="15"/>
  </w:num>
  <w:num w:numId="22">
    <w:abstractNumId w:val="21"/>
  </w:num>
  <w:num w:numId="23">
    <w:abstractNumId w:val="8"/>
  </w:num>
  <w:num w:numId="24">
    <w:abstractNumId w:val="16"/>
  </w:num>
  <w:num w:numId="25">
    <w:abstractNumId w:val="22"/>
  </w:num>
  <w:num w:numId="26">
    <w:abstractNumId w:val="2"/>
  </w:num>
  <w:num w:numId="27">
    <w:abstractNumId w:val="23"/>
  </w:num>
  <w:num w:numId="28">
    <w:abstractNumId w:val="0"/>
  </w:num>
  <w:num w:numId="29">
    <w:abstractNumId w:val="24"/>
  </w:num>
  <w:num w:numId="30">
    <w:abstractNumId w:val="29"/>
  </w:num>
  <w:num w:numId="31">
    <w:abstractNumId w:val="10"/>
  </w:num>
  <w:num w:numId="32">
    <w:abstractNumId w:val="18"/>
  </w:num>
  <w:num w:numId="33">
    <w:abstractNumId w:val="4"/>
  </w:num>
  <w:num w:numId="34">
    <w:abstractNumId w:val="30"/>
  </w:num>
  <w:num w:numId="35">
    <w:abstractNumId w:val="19"/>
  </w:num>
  <w:num w:numId="36">
    <w:abstractNumId w:val="14"/>
  </w:num>
  <w:num w:numId="37">
    <w:abstractNumId w:val="26"/>
  </w:num>
  <w:num w:numId="38">
    <w:abstractNumId w:val="13"/>
  </w:num>
  <w:num w:numId="39">
    <w:abstractNumId w:val="5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F6"/>
    <w:rsid w:val="000020A5"/>
    <w:rsid w:val="00005A5D"/>
    <w:rsid w:val="00006EB0"/>
    <w:rsid w:val="00010067"/>
    <w:rsid w:val="00011187"/>
    <w:rsid w:val="0001138B"/>
    <w:rsid w:val="000145EC"/>
    <w:rsid w:val="00016434"/>
    <w:rsid w:val="000224C1"/>
    <w:rsid w:val="000269A0"/>
    <w:rsid w:val="00026B2B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3A1F"/>
    <w:rsid w:val="000A5463"/>
    <w:rsid w:val="000B3C96"/>
    <w:rsid w:val="000B6BC1"/>
    <w:rsid w:val="000B73BA"/>
    <w:rsid w:val="000C099E"/>
    <w:rsid w:val="000C14DF"/>
    <w:rsid w:val="000C602B"/>
    <w:rsid w:val="000C74F5"/>
    <w:rsid w:val="000D34E2"/>
    <w:rsid w:val="000D3D70"/>
    <w:rsid w:val="000D51F4"/>
    <w:rsid w:val="000E2BB8"/>
    <w:rsid w:val="000E30A0"/>
    <w:rsid w:val="000E44E8"/>
    <w:rsid w:val="000E5DF7"/>
    <w:rsid w:val="000F074D"/>
    <w:rsid w:val="000F1487"/>
    <w:rsid w:val="000F237D"/>
    <w:rsid w:val="000F2860"/>
    <w:rsid w:val="000F4280"/>
    <w:rsid w:val="000F521D"/>
    <w:rsid w:val="000F7CD4"/>
    <w:rsid w:val="001029DA"/>
    <w:rsid w:val="00104FD0"/>
    <w:rsid w:val="00106080"/>
    <w:rsid w:val="0011192A"/>
    <w:rsid w:val="0011469E"/>
    <w:rsid w:val="00117460"/>
    <w:rsid w:val="00120C01"/>
    <w:rsid w:val="00123BDE"/>
    <w:rsid w:val="00126901"/>
    <w:rsid w:val="001321CA"/>
    <w:rsid w:val="00135B10"/>
    <w:rsid w:val="00136BB7"/>
    <w:rsid w:val="001415D2"/>
    <w:rsid w:val="00142BB4"/>
    <w:rsid w:val="00154E0E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D2C15"/>
    <w:rsid w:val="001D5C6F"/>
    <w:rsid w:val="001E439E"/>
    <w:rsid w:val="001F1161"/>
    <w:rsid w:val="001F12FC"/>
    <w:rsid w:val="002058AF"/>
    <w:rsid w:val="0020610D"/>
    <w:rsid w:val="00216072"/>
    <w:rsid w:val="00224D9C"/>
    <w:rsid w:val="002251AF"/>
    <w:rsid w:val="00235029"/>
    <w:rsid w:val="00235114"/>
    <w:rsid w:val="00236A27"/>
    <w:rsid w:val="0024462C"/>
    <w:rsid w:val="00253960"/>
    <w:rsid w:val="00254CA0"/>
    <w:rsid w:val="00255DD0"/>
    <w:rsid w:val="0025708C"/>
    <w:rsid w:val="002570E4"/>
    <w:rsid w:val="00264E1B"/>
    <w:rsid w:val="0026597B"/>
    <w:rsid w:val="0027672E"/>
    <w:rsid w:val="00285B17"/>
    <w:rsid w:val="002A0FC7"/>
    <w:rsid w:val="002A655B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07ADC"/>
    <w:rsid w:val="00315764"/>
    <w:rsid w:val="003161DA"/>
    <w:rsid w:val="00322A0B"/>
    <w:rsid w:val="0032325B"/>
    <w:rsid w:val="00323923"/>
    <w:rsid w:val="00326F43"/>
    <w:rsid w:val="0033353F"/>
    <w:rsid w:val="003336F9"/>
    <w:rsid w:val="003352DE"/>
    <w:rsid w:val="00337205"/>
    <w:rsid w:val="0034662F"/>
    <w:rsid w:val="00354D56"/>
    <w:rsid w:val="00361404"/>
    <w:rsid w:val="00371AFA"/>
    <w:rsid w:val="00374074"/>
    <w:rsid w:val="003830F3"/>
    <w:rsid w:val="0039376D"/>
    <w:rsid w:val="003956F9"/>
    <w:rsid w:val="0039682A"/>
    <w:rsid w:val="003A4D27"/>
    <w:rsid w:val="003B245B"/>
    <w:rsid w:val="003B3E78"/>
    <w:rsid w:val="003B4A29"/>
    <w:rsid w:val="003B6AC5"/>
    <w:rsid w:val="003B6DD8"/>
    <w:rsid w:val="003C28F4"/>
    <w:rsid w:val="003C3293"/>
    <w:rsid w:val="003D4D14"/>
    <w:rsid w:val="003D7230"/>
    <w:rsid w:val="003D73D0"/>
    <w:rsid w:val="003E1314"/>
    <w:rsid w:val="003E38C4"/>
    <w:rsid w:val="003F789B"/>
    <w:rsid w:val="00403A84"/>
    <w:rsid w:val="00404E87"/>
    <w:rsid w:val="00406BA3"/>
    <w:rsid w:val="00406E7A"/>
    <w:rsid w:val="00411568"/>
    <w:rsid w:val="00412BB7"/>
    <w:rsid w:val="00413626"/>
    <w:rsid w:val="00414AE8"/>
    <w:rsid w:val="00415D99"/>
    <w:rsid w:val="00417795"/>
    <w:rsid w:val="0041797A"/>
    <w:rsid w:val="00421328"/>
    <w:rsid w:val="00421FA4"/>
    <w:rsid w:val="00423508"/>
    <w:rsid w:val="004275AB"/>
    <w:rsid w:val="004355A3"/>
    <w:rsid w:val="004406C0"/>
    <w:rsid w:val="004443A9"/>
    <w:rsid w:val="004446CA"/>
    <w:rsid w:val="0046002B"/>
    <w:rsid w:val="00463586"/>
    <w:rsid w:val="0047250F"/>
    <w:rsid w:val="00472CFE"/>
    <w:rsid w:val="00477104"/>
    <w:rsid w:val="00483ACE"/>
    <w:rsid w:val="00483D6D"/>
    <w:rsid w:val="00483EE0"/>
    <w:rsid w:val="00486A3F"/>
    <w:rsid w:val="004915DD"/>
    <w:rsid w:val="0049711B"/>
    <w:rsid w:val="00497296"/>
    <w:rsid w:val="004A1785"/>
    <w:rsid w:val="004A2EF2"/>
    <w:rsid w:val="004A6201"/>
    <w:rsid w:val="004A6427"/>
    <w:rsid w:val="004C04AB"/>
    <w:rsid w:val="004C75A4"/>
    <w:rsid w:val="004C7C52"/>
    <w:rsid w:val="004D0BE2"/>
    <w:rsid w:val="004D5A2F"/>
    <w:rsid w:val="004E2282"/>
    <w:rsid w:val="004E5DAC"/>
    <w:rsid w:val="004F1AA0"/>
    <w:rsid w:val="004F6030"/>
    <w:rsid w:val="004F75F5"/>
    <w:rsid w:val="00501973"/>
    <w:rsid w:val="005077D6"/>
    <w:rsid w:val="00514247"/>
    <w:rsid w:val="00517354"/>
    <w:rsid w:val="0052064A"/>
    <w:rsid w:val="00523EAA"/>
    <w:rsid w:val="005318CF"/>
    <w:rsid w:val="00534503"/>
    <w:rsid w:val="00540929"/>
    <w:rsid w:val="00540ED2"/>
    <w:rsid w:val="005422FB"/>
    <w:rsid w:val="005456F6"/>
    <w:rsid w:val="00547D78"/>
    <w:rsid w:val="005507F3"/>
    <w:rsid w:val="00550D1B"/>
    <w:rsid w:val="005703BC"/>
    <w:rsid w:val="00573B0A"/>
    <w:rsid w:val="00577FE4"/>
    <w:rsid w:val="005801B2"/>
    <w:rsid w:val="0058273F"/>
    <w:rsid w:val="00583700"/>
    <w:rsid w:val="00584C89"/>
    <w:rsid w:val="00587D4E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90F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4A57"/>
    <w:rsid w:val="005D613A"/>
    <w:rsid w:val="005F5A54"/>
    <w:rsid w:val="005F6939"/>
    <w:rsid w:val="00610A7E"/>
    <w:rsid w:val="00612214"/>
    <w:rsid w:val="00614D55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604D1"/>
    <w:rsid w:val="00660986"/>
    <w:rsid w:val="0066741D"/>
    <w:rsid w:val="0067450C"/>
    <w:rsid w:val="0068732D"/>
    <w:rsid w:val="00687C76"/>
    <w:rsid w:val="00690A15"/>
    <w:rsid w:val="006A3C12"/>
    <w:rsid w:val="006A52F5"/>
    <w:rsid w:val="006A785A"/>
    <w:rsid w:val="006B0A3E"/>
    <w:rsid w:val="006B74ED"/>
    <w:rsid w:val="006D0554"/>
    <w:rsid w:val="006D5DE6"/>
    <w:rsid w:val="006E3927"/>
    <w:rsid w:val="006E5335"/>
    <w:rsid w:val="006E692F"/>
    <w:rsid w:val="006E6B93"/>
    <w:rsid w:val="006F050F"/>
    <w:rsid w:val="006F19AB"/>
    <w:rsid w:val="006F1A60"/>
    <w:rsid w:val="006F68D0"/>
    <w:rsid w:val="007036FC"/>
    <w:rsid w:val="00710262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55794"/>
    <w:rsid w:val="0076008A"/>
    <w:rsid w:val="007636BC"/>
    <w:rsid w:val="00763FCD"/>
    <w:rsid w:val="00765ADD"/>
    <w:rsid w:val="00767D09"/>
    <w:rsid w:val="0077016C"/>
    <w:rsid w:val="00780F14"/>
    <w:rsid w:val="0078467C"/>
    <w:rsid w:val="007876ED"/>
    <w:rsid w:val="0079675A"/>
    <w:rsid w:val="007A5F66"/>
    <w:rsid w:val="007A781F"/>
    <w:rsid w:val="007C414F"/>
    <w:rsid w:val="007D70DC"/>
    <w:rsid w:val="007E0FC7"/>
    <w:rsid w:val="007E66D9"/>
    <w:rsid w:val="007E72FA"/>
    <w:rsid w:val="007E7BB8"/>
    <w:rsid w:val="0080300C"/>
    <w:rsid w:val="00805655"/>
    <w:rsid w:val="0080787B"/>
    <w:rsid w:val="008104A7"/>
    <w:rsid w:val="00810A33"/>
    <w:rsid w:val="00811A9B"/>
    <w:rsid w:val="00811F34"/>
    <w:rsid w:val="00827A33"/>
    <w:rsid w:val="008305AD"/>
    <w:rsid w:val="008321C9"/>
    <w:rsid w:val="00842387"/>
    <w:rsid w:val="00842727"/>
    <w:rsid w:val="00845BFB"/>
    <w:rsid w:val="0085397D"/>
    <w:rsid w:val="00857467"/>
    <w:rsid w:val="00861A8D"/>
    <w:rsid w:val="00873758"/>
    <w:rsid w:val="00876B17"/>
    <w:rsid w:val="00880266"/>
    <w:rsid w:val="00886205"/>
    <w:rsid w:val="00890107"/>
    <w:rsid w:val="00890E52"/>
    <w:rsid w:val="008960BB"/>
    <w:rsid w:val="00897235"/>
    <w:rsid w:val="008A26A3"/>
    <w:rsid w:val="008A3198"/>
    <w:rsid w:val="008A421B"/>
    <w:rsid w:val="008A5B9B"/>
    <w:rsid w:val="008A6A18"/>
    <w:rsid w:val="008B3278"/>
    <w:rsid w:val="008B4469"/>
    <w:rsid w:val="008B5B34"/>
    <w:rsid w:val="008B649D"/>
    <w:rsid w:val="008B6FE0"/>
    <w:rsid w:val="008C3F7B"/>
    <w:rsid w:val="008C450E"/>
    <w:rsid w:val="008E64F8"/>
    <w:rsid w:val="008F12D4"/>
    <w:rsid w:val="008F26CE"/>
    <w:rsid w:val="008F38F0"/>
    <w:rsid w:val="008F496F"/>
    <w:rsid w:val="008F4A49"/>
    <w:rsid w:val="0090499B"/>
    <w:rsid w:val="00906523"/>
    <w:rsid w:val="00906FB5"/>
    <w:rsid w:val="009070E8"/>
    <w:rsid w:val="009077DF"/>
    <w:rsid w:val="009132F9"/>
    <w:rsid w:val="00923E20"/>
    <w:rsid w:val="00926A5C"/>
    <w:rsid w:val="009324B1"/>
    <w:rsid w:val="009338CE"/>
    <w:rsid w:val="00935D82"/>
    <w:rsid w:val="00936BAC"/>
    <w:rsid w:val="009503E0"/>
    <w:rsid w:val="00953909"/>
    <w:rsid w:val="009603EA"/>
    <w:rsid w:val="00972E62"/>
    <w:rsid w:val="00980425"/>
    <w:rsid w:val="009860EC"/>
    <w:rsid w:val="009917C4"/>
    <w:rsid w:val="00995C38"/>
    <w:rsid w:val="009A4192"/>
    <w:rsid w:val="009A736F"/>
    <w:rsid w:val="009B3183"/>
    <w:rsid w:val="009B42FB"/>
    <w:rsid w:val="009C06F7"/>
    <w:rsid w:val="009C2112"/>
    <w:rsid w:val="009C4D45"/>
    <w:rsid w:val="009D03EE"/>
    <w:rsid w:val="009E4119"/>
    <w:rsid w:val="009E583E"/>
    <w:rsid w:val="009E6773"/>
    <w:rsid w:val="009F65D5"/>
    <w:rsid w:val="00A03DCE"/>
    <w:rsid w:val="00A04B9C"/>
    <w:rsid w:val="00A04D49"/>
    <w:rsid w:val="00A0512E"/>
    <w:rsid w:val="00A07F1B"/>
    <w:rsid w:val="00A133FB"/>
    <w:rsid w:val="00A22E67"/>
    <w:rsid w:val="00A24A4D"/>
    <w:rsid w:val="00A32253"/>
    <w:rsid w:val="00A33D4C"/>
    <w:rsid w:val="00A35350"/>
    <w:rsid w:val="00A370C2"/>
    <w:rsid w:val="00A50290"/>
    <w:rsid w:val="00A5663B"/>
    <w:rsid w:val="00A57999"/>
    <w:rsid w:val="00A66F36"/>
    <w:rsid w:val="00A73BC1"/>
    <w:rsid w:val="00A80A3D"/>
    <w:rsid w:val="00A8235C"/>
    <w:rsid w:val="00A862B1"/>
    <w:rsid w:val="00A90B3F"/>
    <w:rsid w:val="00A91B8F"/>
    <w:rsid w:val="00A9568B"/>
    <w:rsid w:val="00A95FBA"/>
    <w:rsid w:val="00AA0E2A"/>
    <w:rsid w:val="00AA5E3A"/>
    <w:rsid w:val="00AA7FE9"/>
    <w:rsid w:val="00AB2576"/>
    <w:rsid w:val="00AC0D27"/>
    <w:rsid w:val="00AC5AB0"/>
    <w:rsid w:val="00AC766E"/>
    <w:rsid w:val="00AD0ECC"/>
    <w:rsid w:val="00AD13AB"/>
    <w:rsid w:val="00AD5D6A"/>
    <w:rsid w:val="00AE1F4C"/>
    <w:rsid w:val="00AE40C5"/>
    <w:rsid w:val="00AF66C4"/>
    <w:rsid w:val="00AF70AC"/>
    <w:rsid w:val="00AF7DE7"/>
    <w:rsid w:val="00B01AB1"/>
    <w:rsid w:val="00B0480E"/>
    <w:rsid w:val="00B14093"/>
    <w:rsid w:val="00B142CE"/>
    <w:rsid w:val="00B14597"/>
    <w:rsid w:val="00B16CD0"/>
    <w:rsid w:val="00B24CE3"/>
    <w:rsid w:val="00B24F28"/>
    <w:rsid w:val="00B25CDE"/>
    <w:rsid w:val="00B30846"/>
    <w:rsid w:val="00B32CB6"/>
    <w:rsid w:val="00B343FA"/>
    <w:rsid w:val="00B34DEA"/>
    <w:rsid w:val="00B37068"/>
    <w:rsid w:val="00B449A7"/>
    <w:rsid w:val="00B465F0"/>
    <w:rsid w:val="00B47423"/>
    <w:rsid w:val="00B52EC2"/>
    <w:rsid w:val="00B600C1"/>
    <w:rsid w:val="00B6273F"/>
    <w:rsid w:val="00B65451"/>
    <w:rsid w:val="00B672DE"/>
    <w:rsid w:val="00B73A9A"/>
    <w:rsid w:val="00B8325E"/>
    <w:rsid w:val="00B84EFE"/>
    <w:rsid w:val="00B863EE"/>
    <w:rsid w:val="00B926D1"/>
    <w:rsid w:val="00B92A91"/>
    <w:rsid w:val="00B969F5"/>
    <w:rsid w:val="00B977C3"/>
    <w:rsid w:val="00BA2DA0"/>
    <w:rsid w:val="00BA34E6"/>
    <w:rsid w:val="00BA58A9"/>
    <w:rsid w:val="00BB04EC"/>
    <w:rsid w:val="00BB1FC6"/>
    <w:rsid w:val="00BC5C95"/>
    <w:rsid w:val="00BC61D6"/>
    <w:rsid w:val="00BC7F13"/>
    <w:rsid w:val="00BD0A9B"/>
    <w:rsid w:val="00BD105C"/>
    <w:rsid w:val="00BD1C01"/>
    <w:rsid w:val="00BE04D8"/>
    <w:rsid w:val="00BE52FC"/>
    <w:rsid w:val="00BE6103"/>
    <w:rsid w:val="00BF17AC"/>
    <w:rsid w:val="00BF7928"/>
    <w:rsid w:val="00C0166C"/>
    <w:rsid w:val="00C04B0C"/>
    <w:rsid w:val="00C106FB"/>
    <w:rsid w:val="00C12B45"/>
    <w:rsid w:val="00C13744"/>
    <w:rsid w:val="00C1502A"/>
    <w:rsid w:val="00C16320"/>
    <w:rsid w:val="00C2350C"/>
    <w:rsid w:val="00C243A1"/>
    <w:rsid w:val="00C27853"/>
    <w:rsid w:val="00C30176"/>
    <w:rsid w:val="00C3040D"/>
    <w:rsid w:val="00C32FBB"/>
    <w:rsid w:val="00C34614"/>
    <w:rsid w:val="00C41655"/>
    <w:rsid w:val="00C4571F"/>
    <w:rsid w:val="00C46534"/>
    <w:rsid w:val="00C53AA5"/>
    <w:rsid w:val="00C53D1E"/>
    <w:rsid w:val="00C54603"/>
    <w:rsid w:val="00C54B4B"/>
    <w:rsid w:val="00C55583"/>
    <w:rsid w:val="00C57509"/>
    <w:rsid w:val="00C66A6D"/>
    <w:rsid w:val="00C6720A"/>
    <w:rsid w:val="00C70FCE"/>
    <w:rsid w:val="00C71686"/>
    <w:rsid w:val="00C75931"/>
    <w:rsid w:val="00C77A8C"/>
    <w:rsid w:val="00C77D34"/>
    <w:rsid w:val="00C80445"/>
    <w:rsid w:val="00C805B0"/>
    <w:rsid w:val="00C83059"/>
    <w:rsid w:val="00C83F4F"/>
    <w:rsid w:val="00C8464C"/>
    <w:rsid w:val="00C864D7"/>
    <w:rsid w:val="00C8742E"/>
    <w:rsid w:val="00C90057"/>
    <w:rsid w:val="00C90918"/>
    <w:rsid w:val="00C96935"/>
    <w:rsid w:val="00C96A46"/>
    <w:rsid w:val="00CA1AE3"/>
    <w:rsid w:val="00CA3674"/>
    <w:rsid w:val="00CA440F"/>
    <w:rsid w:val="00CB30AC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E7877"/>
    <w:rsid w:val="00CF0E8A"/>
    <w:rsid w:val="00CF2E7E"/>
    <w:rsid w:val="00CF34BB"/>
    <w:rsid w:val="00D00AC1"/>
    <w:rsid w:val="00D00BBF"/>
    <w:rsid w:val="00D01C51"/>
    <w:rsid w:val="00D065FF"/>
    <w:rsid w:val="00D11B9D"/>
    <w:rsid w:val="00D1260B"/>
    <w:rsid w:val="00D14800"/>
    <w:rsid w:val="00D261B9"/>
    <w:rsid w:val="00D314AC"/>
    <w:rsid w:val="00D35A4C"/>
    <w:rsid w:val="00D37E77"/>
    <w:rsid w:val="00D4303F"/>
    <w:rsid w:val="00D43376"/>
    <w:rsid w:val="00D436D6"/>
    <w:rsid w:val="00D43BF3"/>
    <w:rsid w:val="00D43FB8"/>
    <w:rsid w:val="00D4455A"/>
    <w:rsid w:val="00D600D8"/>
    <w:rsid w:val="00D6502C"/>
    <w:rsid w:val="00D727C8"/>
    <w:rsid w:val="00D73FB7"/>
    <w:rsid w:val="00D7519B"/>
    <w:rsid w:val="00D75F1B"/>
    <w:rsid w:val="00D84467"/>
    <w:rsid w:val="00D9097A"/>
    <w:rsid w:val="00D94751"/>
    <w:rsid w:val="00DA368A"/>
    <w:rsid w:val="00DA5411"/>
    <w:rsid w:val="00DB0C51"/>
    <w:rsid w:val="00DB0DFA"/>
    <w:rsid w:val="00DB2FC8"/>
    <w:rsid w:val="00DB3081"/>
    <w:rsid w:val="00DB6C14"/>
    <w:rsid w:val="00DC13F2"/>
    <w:rsid w:val="00DC19B7"/>
    <w:rsid w:val="00DC64B0"/>
    <w:rsid w:val="00DC7304"/>
    <w:rsid w:val="00DD0B77"/>
    <w:rsid w:val="00DD1D03"/>
    <w:rsid w:val="00DD4595"/>
    <w:rsid w:val="00DD7797"/>
    <w:rsid w:val="00DE3DAF"/>
    <w:rsid w:val="00DE3DC3"/>
    <w:rsid w:val="00DE43C8"/>
    <w:rsid w:val="00DE53F9"/>
    <w:rsid w:val="00DE5CD7"/>
    <w:rsid w:val="00DE62F3"/>
    <w:rsid w:val="00DE730F"/>
    <w:rsid w:val="00DF27F7"/>
    <w:rsid w:val="00DF3DA0"/>
    <w:rsid w:val="00DF675E"/>
    <w:rsid w:val="00E018A8"/>
    <w:rsid w:val="00E02A8A"/>
    <w:rsid w:val="00E07976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2F71"/>
    <w:rsid w:val="00F23737"/>
    <w:rsid w:val="00F239E9"/>
    <w:rsid w:val="00F247D5"/>
    <w:rsid w:val="00F25CA7"/>
    <w:rsid w:val="00F32EF3"/>
    <w:rsid w:val="00F34427"/>
    <w:rsid w:val="00F36910"/>
    <w:rsid w:val="00F37209"/>
    <w:rsid w:val="00F42CC8"/>
    <w:rsid w:val="00F43C7A"/>
    <w:rsid w:val="00F46D24"/>
    <w:rsid w:val="00F616D6"/>
    <w:rsid w:val="00F64D51"/>
    <w:rsid w:val="00F736BA"/>
    <w:rsid w:val="00F752D5"/>
    <w:rsid w:val="00F755E4"/>
    <w:rsid w:val="00F80939"/>
    <w:rsid w:val="00F80ED6"/>
    <w:rsid w:val="00F84821"/>
    <w:rsid w:val="00F92858"/>
    <w:rsid w:val="00F95A39"/>
    <w:rsid w:val="00F976F5"/>
    <w:rsid w:val="00F9799B"/>
    <w:rsid w:val="00F97D08"/>
    <w:rsid w:val="00FA015E"/>
    <w:rsid w:val="00FA1B8F"/>
    <w:rsid w:val="00FA55E7"/>
    <w:rsid w:val="00FB0BBB"/>
    <w:rsid w:val="00FB6B3D"/>
    <w:rsid w:val="00FC1E97"/>
    <w:rsid w:val="00FC4F7B"/>
    <w:rsid w:val="00FC61EC"/>
    <w:rsid w:val="00FC6C9F"/>
    <w:rsid w:val="00FC7B40"/>
    <w:rsid w:val="00FD7E37"/>
    <w:rsid w:val="00FE1B8A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Heading1">
    <w:name w:val="heading 1"/>
    <w:aliases w:val="Κεφαλίδα1"/>
    <w:basedOn w:val="Normal"/>
    <w:next w:val="Normal"/>
    <w:link w:val="Heading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Heading2">
    <w:name w:val="heading 2"/>
    <w:aliases w:val="Κεφαλίδα2"/>
    <w:basedOn w:val="Normal"/>
    <w:next w:val="Normal"/>
    <w:link w:val="Heading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Heading3">
    <w:name w:val="heading 3"/>
    <w:aliases w:val="Κεφαλίδα3"/>
    <w:basedOn w:val="Normal"/>
    <w:next w:val="Normal"/>
    <w:link w:val="Heading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Heading4">
    <w:name w:val="heading 4"/>
    <w:aliases w:val="Κεφαλίδα4"/>
    <w:basedOn w:val="Normal"/>
    <w:next w:val="Normal"/>
    <w:link w:val="Heading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Κεφαλίδα1 Char"/>
    <w:basedOn w:val="DefaultParagraphFont"/>
    <w:link w:val="Heading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Heading2Char">
    <w:name w:val="Heading 2 Char"/>
    <w:aliases w:val="Κεφαλίδα2 Char"/>
    <w:basedOn w:val="DefaultParagraphFont"/>
    <w:link w:val="Heading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Heading3Char">
    <w:name w:val="Heading 3 Char"/>
    <w:aliases w:val="Κεφαλίδα3 Char"/>
    <w:basedOn w:val="DefaultParagraphFont"/>
    <w:link w:val="Heading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Heading4Char">
    <w:name w:val="Heading 4 Char"/>
    <w:aliases w:val="Κεφαλίδα4 Char"/>
    <w:basedOn w:val="DefaultParagraphFont"/>
    <w:link w:val="Heading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Caption">
    <w:name w:val="caption"/>
    <w:basedOn w:val="Normal"/>
    <w:next w:val="Normal"/>
    <w:rsid w:val="001B34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706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5D99"/>
    <w:rPr>
      <w:color w:val="808080"/>
    </w:rPr>
  </w:style>
  <w:style w:type="character" w:styleId="Strong">
    <w:name w:val="Strong"/>
    <w:aliases w:val="Ετικέτες"/>
    <w:basedOn w:val="DefaultParagraphFont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ListParagraph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ListParagraphChar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0">
    <w:name w:val="Έντονο &amp; Υπογράμμιση"/>
    <w:basedOn w:val="Normal"/>
    <w:next w:val="Normal"/>
    <w:link w:val="Char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">
    <w:name w:val="Έντονο &amp; Υπογράμμιση Char"/>
    <w:basedOn w:val="DefaultParagraphFont"/>
    <w:link w:val="a0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5F5A54"/>
    <w:rPr>
      <w:b/>
      <w:bCs/>
      <w:smallCaps/>
      <w:color w:val="auto"/>
      <w:spacing w:val="5"/>
    </w:rPr>
  </w:style>
  <w:style w:type="character" w:styleId="IntenseEmphasis">
    <w:name w:val="Intense Emphasis"/>
    <w:basedOn w:val="DefaultParagraphFont"/>
    <w:uiPriority w:val="21"/>
    <w:qFormat/>
    <w:rsid w:val="005F5A54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A3F"/>
    <w:rPr>
      <w:rFonts w:ascii="Cambria" w:hAnsi="Cambria"/>
      <w:i/>
      <w:iCs/>
      <w:sz w:val="22"/>
      <w:szCs w:val="22"/>
    </w:rPr>
  </w:style>
  <w:style w:type="character" w:styleId="Emphasis">
    <w:name w:val="Emphasis"/>
    <w:aliases w:val="Πλάγια"/>
    <w:basedOn w:val="DefaultParagraphFont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">
    <w:name w:val="Στυλ1"/>
    <w:basedOn w:val="DefaultParagraphFont"/>
    <w:uiPriority w:val="1"/>
    <w:rsid w:val="00B926D1"/>
    <w:rPr>
      <w:rFonts w:ascii="Cambria" w:hAnsi="Cambria"/>
      <w:sz w:val="20"/>
    </w:rPr>
  </w:style>
  <w:style w:type="paragraph" w:customStyle="1" w:styleId="a1">
    <w:name w:val="Πληροφορίες"/>
    <w:basedOn w:val="Normal"/>
    <w:link w:val="Char0"/>
    <w:qFormat/>
    <w:rsid w:val="0066741D"/>
    <w:pPr>
      <w:spacing w:before="360" w:after="0"/>
    </w:pPr>
    <w:rPr>
      <w:sz w:val="20"/>
      <w:szCs w:val="20"/>
    </w:rPr>
  </w:style>
  <w:style w:type="character" w:customStyle="1" w:styleId="Char0">
    <w:name w:val="Πληροφορίες Char"/>
    <w:basedOn w:val="DefaultParagraphFont"/>
    <w:link w:val="a1"/>
    <w:rsid w:val="0066741D"/>
    <w:rPr>
      <w:rFonts w:ascii="Cambria" w:hAnsi="Cambria"/>
      <w:color w:val="000000"/>
    </w:rPr>
  </w:style>
  <w:style w:type="paragraph" w:customStyle="1" w:styleId="a2">
    <w:name w:val="Έντονη γραφή"/>
    <w:basedOn w:val="Normal"/>
    <w:link w:val="Char1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1">
    <w:name w:val="Έντονη γραφή Char"/>
    <w:basedOn w:val="DefaultParagraphFont"/>
    <w:link w:val="a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2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2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NoSpacing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BookTitle">
    <w:name w:val="Book Title"/>
    <w:aliases w:val="Έντονο &amp; Πλάγια"/>
    <w:basedOn w:val="DefaultParagraphFont"/>
    <w:uiPriority w:val="33"/>
    <w:qFormat/>
    <w:rsid w:val="00486A3F"/>
    <w:rPr>
      <w:b/>
      <w:bCs/>
      <w:i/>
      <w:iCs/>
      <w:spacing w:val="5"/>
    </w:rPr>
  </w:style>
  <w:style w:type="paragraph" w:customStyle="1" w:styleId="a3">
    <w:name w:val="Υπογράμμιση"/>
    <w:basedOn w:val="Normal"/>
    <w:link w:val="Char3"/>
    <w:qFormat/>
    <w:rsid w:val="00CD5A7F"/>
    <w:pPr>
      <w:spacing w:after="480"/>
      <w:jc w:val="left"/>
    </w:pPr>
    <w:rPr>
      <w:u w:val="single"/>
    </w:rPr>
  </w:style>
  <w:style w:type="character" w:customStyle="1" w:styleId="Char3">
    <w:name w:val="Υπογράμμιση Char"/>
    <w:basedOn w:val="DefaultParagraphFont"/>
    <w:link w:val="a3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Normal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Hyperlink">
    <w:name w:val="Hyperlink"/>
    <w:basedOn w:val="DefaultParagraphFont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DefaultParagraphFont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Normal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DefaultParagraphFont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TableGrid">
    <w:name w:val="Table Grid"/>
    <w:basedOn w:val="TableNormal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Title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TitleChar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44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edf-feph.org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PlaceholderText"/>
            </w:rPr>
            <w:t>Πόλη</w:t>
          </w:r>
          <w:r w:rsidRPr="0080787B">
            <w:rPr>
              <w:rStyle w:val="PlaceholderText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PlaceholderText"/>
              <w:color w:val="0070C0"/>
            </w:rPr>
            <w:t>00.00.201</w:t>
          </w:r>
          <w:r>
            <w:rPr>
              <w:rStyle w:val="PlaceholderText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PlaceholderText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PlaceholderText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PlaceholderText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84"/>
    <w:rsid w:val="00014AF7"/>
    <w:rsid w:val="00036166"/>
    <w:rsid w:val="0007614A"/>
    <w:rsid w:val="000922E6"/>
    <w:rsid w:val="000C33CE"/>
    <w:rsid w:val="000C54BA"/>
    <w:rsid w:val="00112109"/>
    <w:rsid w:val="0011469E"/>
    <w:rsid w:val="00123BDE"/>
    <w:rsid w:val="001B10E8"/>
    <w:rsid w:val="001E4D08"/>
    <w:rsid w:val="0020150E"/>
    <w:rsid w:val="0022005F"/>
    <w:rsid w:val="00235A8B"/>
    <w:rsid w:val="002406E0"/>
    <w:rsid w:val="002602F1"/>
    <w:rsid w:val="00293B11"/>
    <w:rsid w:val="00297E5F"/>
    <w:rsid w:val="002A1FF1"/>
    <w:rsid w:val="002A3CAA"/>
    <w:rsid w:val="002A7333"/>
    <w:rsid w:val="002B512C"/>
    <w:rsid w:val="002F45FB"/>
    <w:rsid w:val="0034726D"/>
    <w:rsid w:val="0039376D"/>
    <w:rsid w:val="00394914"/>
    <w:rsid w:val="004429AE"/>
    <w:rsid w:val="004803A1"/>
    <w:rsid w:val="004D24F1"/>
    <w:rsid w:val="004D5DB6"/>
    <w:rsid w:val="004F1AA0"/>
    <w:rsid w:val="004F33D9"/>
    <w:rsid w:val="00512867"/>
    <w:rsid w:val="00523FD3"/>
    <w:rsid w:val="005332D1"/>
    <w:rsid w:val="005351C3"/>
    <w:rsid w:val="00576590"/>
    <w:rsid w:val="005A5981"/>
    <w:rsid w:val="005B5415"/>
    <w:rsid w:val="005B71F3"/>
    <w:rsid w:val="005D1B8F"/>
    <w:rsid w:val="005D33EE"/>
    <w:rsid w:val="005E1DE4"/>
    <w:rsid w:val="005F2E43"/>
    <w:rsid w:val="005F7255"/>
    <w:rsid w:val="006247F1"/>
    <w:rsid w:val="006773AC"/>
    <w:rsid w:val="00687F84"/>
    <w:rsid w:val="006D5F30"/>
    <w:rsid w:val="006E02D2"/>
    <w:rsid w:val="00721A44"/>
    <w:rsid w:val="007633BB"/>
    <w:rsid w:val="00764CEE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662F"/>
    <w:rsid w:val="00870485"/>
    <w:rsid w:val="008841E4"/>
    <w:rsid w:val="008C7782"/>
    <w:rsid w:val="008D6691"/>
    <w:rsid w:val="008F29E7"/>
    <w:rsid w:val="008F496F"/>
    <w:rsid w:val="009274BF"/>
    <w:rsid w:val="0093298F"/>
    <w:rsid w:val="009C7C09"/>
    <w:rsid w:val="009F388D"/>
    <w:rsid w:val="00A03DCE"/>
    <w:rsid w:val="00A13A66"/>
    <w:rsid w:val="00A173A4"/>
    <w:rsid w:val="00A3326E"/>
    <w:rsid w:val="00A408D9"/>
    <w:rsid w:val="00A51A75"/>
    <w:rsid w:val="00A75452"/>
    <w:rsid w:val="00AC0CBD"/>
    <w:rsid w:val="00AC6CD1"/>
    <w:rsid w:val="00AD5A3A"/>
    <w:rsid w:val="00AE1F4C"/>
    <w:rsid w:val="00AE4FAC"/>
    <w:rsid w:val="00AE7434"/>
    <w:rsid w:val="00B14C50"/>
    <w:rsid w:val="00B20CBE"/>
    <w:rsid w:val="00B302C5"/>
    <w:rsid w:val="00B51F7B"/>
    <w:rsid w:val="00BA118C"/>
    <w:rsid w:val="00BC3F6E"/>
    <w:rsid w:val="00C02DED"/>
    <w:rsid w:val="00C33EB2"/>
    <w:rsid w:val="00C41655"/>
    <w:rsid w:val="00C4467A"/>
    <w:rsid w:val="00CB06AB"/>
    <w:rsid w:val="00CB30AC"/>
    <w:rsid w:val="00CB4C91"/>
    <w:rsid w:val="00CC2262"/>
    <w:rsid w:val="00CC633B"/>
    <w:rsid w:val="00CD4D59"/>
    <w:rsid w:val="00D123D7"/>
    <w:rsid w:val="00D31945"/>
    <w:rsid w:val="00D3555C"/>
    <w:rsid w:val="00D442B2"/>
    <w:rsid w:val="00D6502C"/>
    <w:rsid w:val="00D73FB7"/>
    <w:rsid w:val="00DE0E99"/>
    <w:rsid w:val="00DF3DA0"/>
    <w:rsid w:val="00E53F68"/>
    <w:rsid w:val="00E6450B"/>
    <w:rsid w:val="00E92067"/>
    <w:rsid w:val="00EA234A"/>
    <w:rsid w:val="00EA3845"/>
    <w:rsid w:val="00F00A57"/>
    <w:rsid w:val="00F22D0D"/>
    <w:rsid w:val="00F25CA7"/>
    <w:rsid w:val="00F616D6"/>
    <w:rsid w:val="00F73908"/>
    <w:rsid w:val="00F967A4"/>
    <w:rsid w:val="00F9799B"/>
    <w:rsid w:val="00FA7C1A"/>
    <w:rsid w:val="00FB6B35"/>
    <w:rsid w:val="00FC7B40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">
    <w:name w:val="Έντονο &amp; Υπογράμμιση"/>
    <w:basedOn w:val="Normal"/>
    <w:next w:val="Normal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DefaultParagraphFont"/>
    <w:link w:val="a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E6BE2C4-B778-4629-83D4-26C96DD9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1122</TotalTime>
  <Pages>2</Pages>
  <Words>540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Ειστολόχαρτο</vt:lpstr>
      <vt:lpstr>Ειστολόχαρτο</vt:lpstr>
    </vt:vector>
  </TitlesOfParts>
  <Company>Εθνική Συνομοσπονδία Ατόμων με Αναπηρία (ΕΣΑμεΑ)</Company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8</cp:revision>
  <cp:lastPrinted>2017-05-26T15:11:00Z</cp:lastPrinted>
  <dcterms:created xsi:type="dcterms:W3CDTF">2025-11-05T11:49:00Z</dcterms:created>
  <dcterms:modified xsi:type="dcterms:W3CDTF">2025-11-06T10:48:00Z</dcterms:modified>
  <cp:contentStatus/>
  <dc:language>Ελληνικά</dc:language>
  <cp:version>am-20180624</cp:version>
</cp:coreProperties>
</file>