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A57" w:rsidRPr="00317FFA" w:rsidRDefault="001E468A" w:rsidP="001E468A">
      <w:r w:rsidRPr="001E468A">
        <w:t>Μεσολογγίου 4-6</w:t>
      </w:r>
      <w:r w:rsidR="00330A44">
        <w:t xml:space="preserve"> &amp; Ραιδεστού 7-9</w:t>
      </w:r>
      <w:r w:rsidR="00330A44">
        <w:tab/>
      </w:r>
      <w:r w:rsidR="00330A44">
        <w:tab/>
      </w:r>
      <w:r w:rsidR="00330A44">
        <w:tab/>
        <w:t xml:space="preserve">         </w:t>
      </w:r>
      <w:r w:rsidR="00277A57" w:rsidRPr="00277A57">
        <w:t>Ημερομηνία:</w:t>
      </w:r>
      <w:r w:rsidR="00ED4C9F">
        <w:t xml:space="preserve"> </w:t>
      </w:r>
      <w:r w:rsidR="00125B53">
        <w:t>25/11/2025</w:t>
      </w:r>
    </w:p>
    <w:p w:rsidR="001E468A" w:rsidRPr="001E468A" w:rsidRDefault="001E468A" w:rsidP="001E468A">
      <w:r w:rsidRPr="001E468A">
        <w:t>15239 Ν</w:t>
      </w:r>
      <w:r w:rsidR="00EA168E">
        <w:t>έα</w:t>
      </w:r>
      <w:r w:rsidRPr="001E468A">
        <w:t xml:space="preserve"> Πεντέλη</w:t>
      </w:r>
      <w:r>
        <w:tab/>
      </w:r>
      <w:r>
        <w:tab/>
      </w:r>
      <w:r>
        <w:tab/>
      </w:r>
      <w:r>
        <w:tab/>
      </w:r>
      <w:r w:rsidR="00277A57">
        <w:t xml:space="preserve">                        </w:t>
      </w:r>
      <w:r w:rsidR="00EA168E" w:rsidRPr="00277A57">
        <w:t>Αρ</w:t>
      </w:r>
      <w:r w:rsidR="00EA168E">
        <w:t>.</w:t>
      </w:r>
      <w:r w:rsidR="00EA168E" w:rsidRPr="00277A57">
        <w:t xml:space="preserve"> Πρωτοκόλλου</w:t>
      </w:r>
      <w:r w:rsidR="00277A57" w:rsidRPr="00277A57">
        <w:t>:</w:t>
      </w:r>
      <w:r w:rsidR="00125B53">
        <w:t xml:space="preserve"> 251</w:t>
      </w:r>
    </w:p>
    <w:p w:rsidR="00277A57" w:rsidRDefault="00ED4C9F" w:rsidP="001E468A">
      <w:proofErr w:type="spellStart"/>
      <w:r>
        <w:t>Τηλ</w:t>
      </w:r>
      <w:proofErr w:type="spellEnd"/>
      <w:r>
        <w:t>.:</w:t>
      </w:r>
      <w:r w:rsidR="00EA168E">
        <w:t xml:space="preserve"> </w:t>
      </w:r>
      <w:r>
        <w:t>2108044812, 2106138150</w:t>
      </w:r>
      <w:r w:rsidR="001E468A" w:rsidRPr="00277A57">
        <w:tab/>
      </w:r>
      <w:r w:rsidR="001E468A" w:rsidRPr="00277A57">
        <w:tab/>
      </w:r>
      <w:r w:rsidR="001E468A" w:rsidRPr="00277A57">
        <w:tab/>
      </w:r>
      <w:r w:rsidR="001E468A" w:rsidRPr="00277A57">
        <w:tab/>
      </w:r>
      <w:r w:rsidR="001E468A" w:rsidRPr="00277A57">
        <w:tab/>
      </w:r>
    </w:p>
    <w:p w:rsidR="001E468A" w:rsidRPr="001E468A" w:rsidRDefault="001E468A" w:rsidP="001E468A">
      <w:r w:rsidRPr="001E468A">
        <w:t>Email:</w:t>
      </w:r>
      <w:r w:rsidR="00970AE5">
        <w:t xml:space="preserve"> </w:t>
      </w:r>
      <w:r w:rsidRPr="001E468A">
        <w:t xml:space="preserve">info@eeamargarita.gr                                                                                                                                 </w:t>
      </w:r>
    </w:p>
    <w:p w:rsidR="005404C6" w:rsidRPr="001E468A" w:rsidRDefault="005404C6">
      <w:pPr>
        <w:rPr>
          <w:b/>
          <w:sz w:val="24"/>
          <w:szCs w:val="24"/>
        </w:rPr>
      </w:pPr>
    </w:p>
    <w:p w:rsidR="00EB5499" w:rsidRPr="009D013D" w:rsidRDefault="00D25C33" w:rsidP="006965B5">
      <w:pPr>
        <w:jc w:val="center"/>
        <w:rPr>
          <w:b/>
          <w:sz w:val="28"/>
          <w:szCs w:val="28"/>
        </w:rPr>
      </w:pPr>
      <w:r>
        <w:rPr>
          <w:b/>
          <w:sz w:val="28"/>
          <w:szCs w:val="28"/>
        </w:rPr>
        <w:t>2</w:t>
      </w:r>
      <w:r w:rsidR="00A21B28" w:rsidRPr="00A21B28">
        <w:rPr>
          <w:b/>
          <w:sz w:val="28"/>
          <w:szCs w:val="28"/>
          <w:vertAlign w:val="superscript"/>
        </w:rPr>
        <w:t>η</w:t>
      </w:r>
      <w:r w:rsidR="00A21B28">
        <w:rPr>
          <w:b/>
          <w:sz w:val="28"/>
          <w:szCs w:val="28"/>
        </w:rPr>
        <w:t xml:space="preserve"> </w:t>
      </w:r>
      <w:r w:rsidR="00342259" w:rsidRPr="009D013D">
        <w:rPr>
          <w:b/>
          <w:sz w:val="28"/>
          <w:szCs w:val="28"/>
        </w:rPr>
        <w:t>ΠΡ</w:t>
      </w:r>
      <w:r w:rsidR="004056BD" w:rsidRPr="009D013D">
        <w:rPr>
          <w:b/>
          <w:sz w:val="28"/>
          <w:szCs w:val="28"/>
        </w:rPr>
        <w:t>ΟΣΚΛΗΣΗ ΕΚΔΗΛΩΣΗΣ ΕΝΔΙΑΦΕΡΟΝΤΟΣ</w:t>
      </w:r>
    </w:p>
    <w:p w:rsidR="004056BD" w:rsidRDefault="004056BD" w:rsidP="006965B5">
      <w:pPr>
        <w:jc w:val="both"/>
      </w:pPr>
      <w:r>
        <w:t xml:space="preserve">Το </w:t>
      </w:r>
      <w:r w:rsidRPr="00161492">
        <w:rPr>
          <w:b/>
        </w:rPr>
        <w:t>ΕΡΓΑΣΤΗΡΙ ΕΙΔΙΚΗΣ ΑΓΩΓΗΣ «ΜΑΡΓΑΡΙΤΑ</w:t>
      </w:r>
      <w:r w:rsidR="00E05547">
        <w:t xml:space="preserve">» </w:t>
      </w:r>
      <w:r w:rsidR="0038293C" w:rsidRPr="0038293C">
        <w:t xml:space="preserve">στο πλαίσιο του Εθνικού́ Στρατηγικού́ Πλαισίου Αναφοράς (ΕΣΠΑ) για την προγραμματική́ περίοδο 2021-2027, Επιχειρησιακού́ Προγράμματος «ΑΤΤΙΚΗ 2021-2027»,  </w:t>
      </w:r>
      <w:r>
        <w:t>λειτουργώντας ως δικαιούχος</w:t>
      </w:r>
      <w:r w:rsidR="008065CB">
        <w:t xml:space="preserve"> </w:t>
      </w:r>
      <w:r>
        <w:t xml:space="preserve"> της πράξης</w:t>
      </w:r>
      <w:r w:rsidR="003C0941">
        <w:t xml:space="preserve"> </w:t>
      </w:r>
      <w:r w:rsidR="003C0941" w:rsidRPr="003C0941">
        <w:t xml:space="preserve">«Συνέχιση λειτουργίας της Δομής ΚΔΗΦ - </w:t>
      </w:r>
      <w:proofErr w:type="spellStart"/>
      <w:r w:rsidR="003C0941" w:rsidRPr="003C0941">
        <w:t>ΑμεΑ</w:t>
      </w:r>
      <w:proofErr w:type="spellEnd"/>
      <w:r w:rsidR="003C0941" w:rsidRPr="003C0941">
        <w:t xml:space="preserve"> ΜΑΡΓΑΡΙΤΑ» </w:t>
      </w:r>
      <w:r>
        <w:t xml:space="preserve"> </w:t>
      </w:r>
      <w:r w:rsidR="008065CB">
        <w:t xml:space="preserve">με κωδικό </w:t>
      </w:r>
      <w:r w:rsidR="008065CB">
        <w:rPr>
          <w:lang w:val="en-US"/>
        </w:rPr>
        <w:t>MIS</w:t>
      </w:r>
      <w:r w:rsidR="008065CB">
        <w:t xml:space="preserve"> (ΟΠΣ)</w:t>
      </w:r>
      <w:r w:rsidR="003C0941">
        <w:t xml:space="preserve"> 6003432</w:t>
      </w:r>
      <w:r w:rsidR="00312E33">
        <w:t xml:space="preserve">, </w:t>
      </w:r>
      <w:r w:rsidR="00312E33" w:rsidRPr="00312E33">
        <w:t>κάνει γνωστό ότι</w:t>
      </w:r>
      <w:r w:rsidR="00650EEC">
        <w:t>,</w:t>
      </w:r>
      <w:r w:rsidR="00312E33" w:rsidRPr="00312E33">
        <w:t xml:space="preserve"> για την </w:t>
      </w:r>
      <w:r w:rsidR="00312E33" w:rsidRPr="006C7148">
        <w:t>κάλυψη</w:t>
      </w:r>
      <w:r w:rsidR="00D25C33">
        <w:t xml:space="preserve"> </w:t>
      </w:r>
      <w:r w:rsidR="00D25C33" w:rsidRPr="00D25C33">
        <w:rPr>
          <w:b/>
          <w:bCs/>
        </w:rPr>
        <w:t>δύο</w:t>
      </w:r>
      <w:r w:rsidR="00D25C33">
        <w:t xml:space="preserve"> (</w:t>
      </w:r>
      <w:r w:rsidR="00D25C33" w:rsidRPr="00D25C33">
        <w:rPr>
          <w:b/>
          <w:bCs/>
        </w:rPr>
        <w:t>2</w:t>
      </w:r>
      <w:r w:rsidR="00D25C33">
        <w:rPr>
          <w:b/>
          <w:bCs/>
        </w:rPr>
        <w:t>)</w:t>
      </w:r>
      <w:r w:rsidR="0066499A">
        <w:rPr>
          <w:b/>
        </w:rPr>
        <w:t xml:space="preserve"> </w:t>
      </w:r>
      <w:r w:rsidR="003C0941">
        <w:rPr>
          <w:b/>
        </w:rPr>
        <w:t xml:space="preserve">κενών </w:t>
      </w:r>
      <w:r w:rsidR="00312E33" w:rsidRPr="006C7148">
        <w:rPr>
          <w:b/>
        </w:rPr>
        <w:t xml:space="preserve"> θέσεω</w:t>
      </w:r>
      <w:r w:rsidR="003C0941">
        <w:t>ν</w:t>
      </w:r>
      <w:r w:rsidR="00312E33" w:rsidRPr="006C7148">
        <w:t xml:space="preserve"> δυνητικά </w:t>
      </w:r>
      <w:r w:rsidR="00A21B28" w:rsidRPr="006C7148">
        <w:t>ωφελούμ</w:t>
      </w:r>
      <w:r w:rsidR="00A21B28">
        <w:t>ε</w:t>
      </w:r>
      <w:r w:rsidR="00A21B28" w:rsidRPr="006C7148">
        <w:t>ν</w:t>
      </w:r>
      <w:r w:rsidR="00A21B28">
        <w:t>ων</w:t>
      </w:r>
    </w:p>
    <w:p w:rsidR="008065CB" w:rsidRPr="009D013D" w:rsidRDefault="008065CB" w:rsidP="006479A8">
      <w:pPr>
        <w:jc w:val="center"/>
        <w:rPr>
          <w:b/>
          <w:sz w:val="28"/>
          <w:szCs w:val="28"/>
        </w:rPr>
      </w:pPr>
      <w:r w:rsidRPr="009D013D">
        <w:rPr>
          <w:b/>
          <w:sz w:val="28"/>
          <w:szCs w:val="28"/>
        </w:rPr>
        <w:t>ΠΡΟΣΚΑΛΕΙ</w:t>
      </w:r>
    </w:p>
    <w:p w:rsidR="00F670D0" w:rsidRDefault="008065CB" w:rsidP="006479A8">
      <w:pPr>
        <w:jc w:val="both"/>
      </w:pPr>
      <w:r w:rsidRPr="00161492">
        <w:rPr>
          <w:b/>
        </w:rPr>
        <w:t>Άτομα με ελαφρά και μέτρια νοητική υστέρηση</w:t>
      </w:r>
      <w:r>
        <w:t xml:space="preserve"> (στο εξής θα καλούνται «ωφελούμενοι» ) να υποβάλουν αίτηση συνοδευόμενη με τα απαραίτητα δικαιολογητικά για τη συμμετοχή τους στο πρόγραμμα</w:t>
      </w:r>
      <w:r w:rsidR="00F670D0" w:rsidRPr="00F670D0">
        <w:t xml:space="preserve">  παροχή</w:t>
      </w:r>
      <w:r w:rsidR="00F670D0">
        <w:t>ς</w:t>
      </w:r>
      <w:r w:rsidR="00F670D0" w:rsidRPr="00F670D0">
        <w:t xml:space="preserve"> υπηρεσιών Διημέρευσης - Ημερήσιας φροντίδας στις εγκαταστάσεις του </w:t>
      </w:r>
      <w:r w:rsidR="00F670D0">
        <w:t xml:space="preserve">ΕΡΓΑΣΤΗΡΙΟΥ ΕΙΔΙΚΗΣ ΑΓΩΓΗΣ </w:t>
      </w:r>
      <w:r w:rsidR="00650EEC">
        <w:t>«</w:t>
      </w:r>
      <w:r w:rsidR="00F670D0">
        <w:t>ΜΑΡΓΑΡΙΤΑ</w:t>
      </w:r>
      <w:r w:rsidR="00650EEC">
        <w:t>»,</w:t>
      </w:r>
      <w:r w:rsidR="00F670D0">
        <w:t xml:space="preserve"> στη Νέα Πεντέλη</w:t>
      </w:r>
      <w:r w:rsidR="00650EEC">
        <w:t>,</w:t>
      </w:r>
      <w:r w:rsidR="00E67A5F" w:rsidRPr="00E67A5F">
        <w:t xml:space="preserve"> </w:t>
      </w:r>
      <w:r w:rsidR="00E67A5F">
        <w:t>οδός</w:t>
      </w:r>
      <w:r w:rsidR="00F670D0">
        <w:t xml:space="preserve"> Μεσολογγίου 4-6 και Ρα</w:t>
      </w:r>
      <w:r w:rsidR="00277A57">
        <w:t>ι</w:t>
      </w:r>
      <w:r w:rsidR="00F670D0">
        <w:t xml:space="preserve">δεστού 7-9. </w:t>
      </w:r>
    </w:p>
    <w:p w:rsidR="00F670D0" w:rsidRDefault="00F670D0" w:rsidP="006479A8">
      <w:pPr>
        <w:jc w:val="both"/>
      </w:pPr>
      <w:r>
        <w:t xml:space="preserve">Συγκεκριμένα, η παροχή </w:t>
      </w:r>
      <w:r w:rsidRPr="009D013D">
        <w:rPr>
          <w:sz w:val="24"/>
          <w:szCs w:val="24"/>
        </w:rPr>
        <w:t>υπηρεσιών</w:t>
      </w:r>
      <w:r>
        <w:t xml:space="preserve"> διημέρευσης – ημερήσιας φροντίδας αφορά τριάντα οκτώ (38) ωφελούμενους η οποία περιλαμβάνει, μεταξύ των άλλων, τα κατωτέρω:</w:t>
      </w:r>
    </w:p>
    <w:p w:rsidR="0038293C" w:rsidRDefault="0038293C" w:rsidP="00650EEC">
      <w:pPr>
        <w:jc w:val="both"/>
      </w:pPr>
      <w:r>
        <w:t>Α) Παροχή υπηρεσιών ημερήσιας φροντίδας και παραμονής σε τριάντα</w:t>
      </w:r>
      <w:r w:rsidR="00584117">
        <w:t xml:space="preserve"> οκτώ</w:t>
      </w:r>
      <w:r>
        <w:t xml:space="preserve"> (3</w:t>
      </w:r>
      <w:r w:rsidR="00584117">
        <w:t>8</w:t>
      </w:r>
      <w:r>
        <w:t>) άτομα με αναπηρίες, ως εξής:</w:t>
      </w:r>
    </w:p>
    <w:p w:rsidR="00650EEC" w:rsidRDefault="0038293C" w:rsidP="0038293C">
      <w:pPr>
        <w:pStyle w:val="a4"/>
        <w:numPr>
          <w:ilvl w:val="0"/>
          <w:numId w:val="7"/>
        </w:numPr>
        <w:jc w:val="both"/>
      </w:pPr>
      <w:r>
        <w:t xml:space="preserve">εκτίμηση αναγκών, εκπόνηση και εφαρμογή εξατομικευμένου πλάνου εκπαίδευσης, φροντίδας και αποκατάστασης </w:t>
      </w:r>
    </w:p>
    <w:p w:rsidR="0038293C" w:rsidRDefault="0038293C" w:rsidP="0038293C">
      <w:pPr>
        <w:pStyle w:val="a4"/>
        <w:numPr>
          <w:ilvl w:val="0"/>
          <w:numId w:val="7"/>
        </w:numPr>
        <w:jc w:val="both"/>
      </w:pPr>
      <w:r>
        <w:t>εκπαίδευση σε κοινωνικές δεξιότητες και σε δεξιότητες καθημερινής ζωής, με ιδιαίτερη αναφορά σε εφαρμογές της σύγχρονης τεχνολογίας, στην υποστηριζόμενη λήψη απόφασης και σε προγράμματα σεξουαλικής αγωγής και υγείας, καθώς και στην προετοιμασία για την αυτόνομη ή υποστηριζόμενη διαβίωση,</w:t>
      </w:r>
    </w:p>
    <w:p w:rsidR="0038293C" w:rsidRDefault="0038293C" w:rsidP="0038293C">
      <w:pPr>
        <w:pStyle w:val="a4"/>
        <w:numPr>
          <w:ilvl w:val="0"/>
          <w:numId w:val="7"/>
        </w:numPr>
        <w:jc w:val="both"/>
      </w:pPr>
      <w:r>
        <w:t xml:space="preserve">ανάπτυξη και προαγωγή των επαγγελματικών/εργασιακών δεξιοτήτων, μεταξύ των οποίων επαγγελματικός προσανατολισμός και </w:t>
      </w:r>
      <w:proofErr w:type="spellStart"/>
      <w:r>
        <w:t>προεπαγγελματική</w:t>
      </w:r>
      <w:proofErr w:type="spellEnd"/>
      <w:r>
        <w:t xml:space="preserve"> κατάρτιση,</w:t>
      </w:r>
    </w:p>
    <w:p w:rsidR="0038293C" w:rsidRDefault="0038293C" w:rsidP="0038293C">
      <w:pPr>
        <w:pStyle w:val="a4"/>
        <w:numPr>
          <w:ilvl w:val="0"/>
          <w:numId w:val="7"/>
        </w:numPr>
        <w:jc w:val="both"/>
      </w:pPr>
      <w:r>
        <w:lastRenderedPageBreak/>
        <w:t xml:space="preserve"> προώθηση στην απασχόληση και εργασιακή ένταξη, με τη χρήση κατάλληλων μεθόδων και εργαλείων</w:t>
      </w:r>
    </w:p>
    <w:p w:rsidR="0038293C" w:rsidRDefault="0038293C" w:rsidP="0038293C">
      <w:pPr>
        <w:pStyle w:val="a4"/>
        <w:numPr>
          <w:ilvl w:val="0"/>
          <w:numId w:val="7"/>
        </w:numPr>
        <w:jc w:val="both"/>
      </w:pPr>
      <w:r>
        <w:t xml:space="preserve"> υποστηρικτικές και θεραπευτικές παρεμβάσεις σε ατομικό και ομαδικό επίπεδο,</w:t>
      </w:r>
    </w:p>
    <w:p w:rsidR="0038293C" w:rsidRDefault="0038293C" w:rsidP="0038293C">
      <w:pPr>
        <w:pStyle w:val="a4"/>
        <w:numPr>
          <w:ilvl w:val="0"/>
          <w:numId w:val="7"/>
        </w:numPr>
        <w:jc w:val="both"/>
      </w:pPr>
      <w:r>
        <w:t xml:space="preserve"> παρασκευή γευμάτων και εστίαση των ωφελούμενων</w:t>
      </w:r>
    </w:p>
    <w:p w:rsidR="0038293C" w:rsidRDefault="0038293C" w:rsidP="0038293C">
      <w:pPr>
        <w:pStyle w:val="a4"/>
        <w:numPr>
          <w:ilvl w:val="0"/>
          <w:numId w:val="7"/>
        </w:numPr>
        <w:jc w:val="both"/>
      </w:pPr>
      <w:r>
        <w:t xml:space="preserve"> ψυχαγωγικές, πολιτιστικές και αθλητικές δραστηριότητες</w:t>
      </w:r>
    </w:p>
    <w:p w:rsidR="0038293C" w:rsidRDefault="0038293C" w:rsidP="0038293C">
      <w:pPr>
        <w:pStyle w:val="a4"/>
        <w:numPr>
          <w:ilvl w:val="0"/>
          <w:numId w:val="7"/>
        </w:numPr>
        <w:jc w:val="both"/>
      </w:pPr>
      <w:r>
        <w:t xml:space="preserve"> προγράμματα εκπαίδευσης, υποστήριξης και συμβουλευτικής των οικογενειών ή/και των φροντιστών</w:t>
      </w:r>
    </w:p>
    <w:p w:rsidR="0038293C" w:rsidRDefault="0038293C" w:rsidP="0038293C">
      <w:pPr>
        <w:pStyle w:val="a4"/>
        <w:numPr>
          <w:ilvl w:val="0"/>
          <w:numId w:val="7"/>
        </w:numPr>
        <w:jc w:val="both"/>
      </w:pPr>
      <w:r>
        <w:t>προγράμματα ενημέρωσης και εκπαίδευσης της κοινότητας για θέματα που αφορούν στην αναπηρία, στην καταπολέμηση σχετικών προκαταλήψεων και στην υιοθέτηση σύγχρονων αντιλήψεων για αυτήν</w:t>
      </w:r>
    </w:p>
    <w:p w:rsidR="0038293C" w:rsidRDefault="0038293C" w:rsidP="0038293C">
      <w:pPr>
        <w:pStyle w:val="a4"/>
        <w:numPr>
          <w:ilvl w:val="0"/>
          <w:numId w:val="7"/>
        </w:numPr>
        <w:jc w:val="both"/>
      </w:pPr>
      <w:r>
        <w:t xml:space="preserve"> προγράμματα επιμόρφωσης και εκπαίδευσης για το προσωπικό και τους εθελοντές</w:t>
      </w:r>
    </w:p>
    <w:p w:rsidR="0038293C" w:rsidRDefault="0038293C" w:rsidP="0038293C">
      <w:pPr>
        <w:pStyle w:val="a4"/>
        <w:numPr>
          <w:ilvl w:val="0"/>
          <w:numId w:val="7"/>
        </w:numPr>
        <w:jc w:val="both"/>
      </w:pPr>
      <w:r>
        <w:t xml:space="preserve"> καταγραφή και συνεχής αξιολόγηση των δραστηριοτήτων</w:t>
      </w:r>
    </w:p>
    <w:p w:rsidR="0038293C" w:rsidRDefault="0038293C" w:rsidP="0038293C">
      <w:pPr>
        <w:pStyle w:val="a4"/>
        <w:numPr>
          <w:ilvl w:val="0"/>
          <w:numId w:val="7"/>
        </w:numPr>
        <w:jc w:val="both"/>
      </w:pPr>
      <w:r>
        <w:t xml:space="preserve"> μεταφορά των ωφελούμενων από και προς τη Δομή</w:t>
      </w:r>
    </w:p>
    <w:p w:rsidR="0038293C" w:rsidRDefault="0038293C" w:rsidP="0038293C">
      <w:pPr>
        <w:ind w:left="360"/>
        <w:jc w:val="both"/>
      </w:pPr>
      <w:r>
        <w:t xml:space="preserve">Οι παραπάνω </w:t>
      </w:r>
      <w:bookmarkStart w:id="0" w:name="_Hlk176792474"/>
      <w:r>
        <w:t>υπηρεσίες θα παρέχονται τουλάχιστον 4 και όχι πάνω από 8 ώρες για κάθε ωφελούμενο ανά ημέρα</w:t>
      </w:r>
      <w:bookmarkEnd w:id="0"/>
      <w:r>
        <w:t xml:space="preserve">, κατά τις εργάσιμες ημέρες, </w:t>
      </w:r>
      <w:bookmarkStart w:id="1" w:name="_Hlk176792421"/>
      <w:r>
        <w:t>περιλαμβανομένης της μεταφοράς των ωφελούμενων από και προς τη Δομή.</w:t>
      </w:r>
    </w:p>
    <w:bookmarkEnd w:id="1"/>
    <w:p w:rsidR="0038293C" w:rsidRDefault="0038293C" w:rsidP="00AD77CA">
      <w:pPr>
        <w:jc w:val="both"/>
      </w:pPr>
      <w:r>
        <w:t>Β) Υλοποίηση δράσεων δικτύωσης και συνεργασίας με κοινωνικούς φορείς/φορείς παροχής κοινωνικών υπηρεσιών όπως τα Κέντρα Κοινότητας, και άλλες δομές παροχής παρεμφερών υπηρεσιών και την τοπική κοινότητα γενικότερα (π.χ. δήμους, αθλητικούς, πολιτιστικούς ή άλλου είδους συλλόγους, εκπαιδευτική κοινότητα κτλ), με στόχο τη διασύνδεση της δομής με την τοπική κοινότητα, την ένταξη των ωφελουμένων σε αυτήν και συνεπώς την ενίσχυση της κοινωνικής συνοχής σε τοπικό επίπεδο.</w:t>
      </w:r>
    </w:p>
    <w:p w:rsidR="00F670D0" w:rsidRDefault="00F670D0" w:rsidP="006479A8">
      <w:pPr>
        <w:jc w:val="both"/>
      </w:pPr>
      <w:r>
        <w:t xml:space="preserve">Οι παραπάνω υπηρεσίες παρέχονται σε εργάσιμες ημέρες (Δευτέρα έως Παρασκευή) </w:t>
      </w:r>
      <w:r w:rsidR="0038293C">
        <w:t>για</w:t>
      </w:r>
      <w:r w:rsidR="0038293C" w:rsidRPr="0038293C">
        <w:t xml:space="preserve"> τουλάχιστον 4 και όχι πάνω από 8 ώρες για κάθε ωφελούμενο ανά ημέρα</w:t>
      </w:r>
      <w:r>
        <w:t xml:space="preserve">, </w:t>
      </w:r>
      <w:r w:rsidR="0038293C" w:rsidRPr="0038293C">
        <w:t>περιλαμβανομένης της μεταφοράς των ωφελούμενων από και προς τη Δομή.</w:t>
      </w:r>
      <w:r>
        <w:t xml:space="preserve"> Η </w:t>
      </w:r>
      <w:r w:rsidR="00AD77CA">
        <w:t>Δ</w:t>
      </w:r>
      <w:r w:rsidR="00277A57">
        <w:t xml:space="preserve">ομή λειτουργεί όλο το έτος εκτός του μηνός Αυγούστου και η </w:t>
      </w:r>
      <w:r>
        <w:t>διάρκεια παροχής των υπηρεσιών προ</w:t>
      </w:r>
      <w:r w:rsidR="00B35D56">
        <w:t xml:space="preserve">ς τους ωφελούμενους </w:t>
      </w:r>
      <w:r w:rsidR="00A21B28">
        <w:t xml:space="preserve">θα </w:t>
      </w:r>
      <w:r w:rsidR="00B35D56">
        <w:t xml:space="preserve">είναι </w:t>
      </w:r>
      <w:r w:rsidR="00277A57">
        <w:t>έ</w:t>
      </w:r>
      <w:r w:rsidR="00B35D56">
        <w:t xml:space="preserve">ως  </w:t>
      </w:r>
      <w:r w:rsidR="00277A57">
        <w:t xml:space="preserve">τις </w:t>
      </w:r>
      <w:r w:rsidR="00B35D56">
        <w:t>3</w:t>
      </w:r>
      <w:r w:rsidR="0038293C">
        <w:t>1</w:t>
      </w:r>
      <w:r w:rsidR="00B35D56">
        <w:t>/</w:t>
      </w:r>
      <w:r w:rsidR="0038293C">
        <w:t>12</w:t>
      </w:r>
      <w:r>
        <w:t>/202</w:t>
      </w:r>
      <w:r w:rsidR="00D25C33">
        <w:t>6</w:t>
      </w:r>
      <w:r w:rsidR="00277A57">
        <w:t>.</w:t>
      </w:r>
    </w:p>
    <w:p w:rsidR="00663075" w:rsidRDefault="001D6248" w:rsidP="006479A8">
      <w:pPr>
        <w:jc w:val="both"/>
        <w:rPr>
          <w:b/>
        </w:rPr>
      </w:pPr>
      <w:r w:rsidRPr="006C7148">
        <w:rPr>
          <w:b/>
        </w:rPr>
        <w:t>Αιτ</w:t>
      </w:r>
      <w:r w:rsidR="00663075" w:rsidRPr="006C7148">
        <w:rPr>
          <w:b/>
        </w:rPr>
        <w:t>ήσεις συμμετοχής θα γίνονται στη Γραμματεία</w:t>
      </w:r>
      <w:r w:rsidRPr="006C7148">
        <w:rPr>
          <w:b/>
        </w:rPr>
        <w:t xml:space="preserve"> του Ε.Ε.Α «ΜΑΡΓΑΡΙΤΑ» από </w:t>
      </w:r>
      <w:bookmarkStart w:id="2" w:name="_Hlk214547853"/>
      <w:r w:rsidRPr="006C7148">
        <w:rPr>
          <w:b/>
        </w:rPr>
        <w:t>τη</w:t>
      </w:r>
      <w:r w:rsidR="005B50B5" w:rsidRPr="006C7148">
        <w:rPr>
          <w:b/>
        </w:rPr>
        <w:t xml:space="preserve">ν </w:t>
      </w:r>
      <w:r w:rsidR="00D25C33">
        <w:rPr>
          <w:b/>
        </w:rPr>
        <w:t xml:space="preserve">Τρίτη </w:t>
      </w:r>
      <w:r w:rsidR="00AD77CA">
        <w:rPr>
          <w:b/>
        </w:rPr>
        <w:t>02</w:t>
      </w:r>
      <w:r w:rsidR="00DE5B8D" w:rsidRPr="006C7148">
        <w:rPr>
          <w:b/>
        </w:rPr>
        <w:t>/</w:t>
      </w:r>
      <w:r w:rsidR="00D25C33">
        <w:rPr>
          <w:b/>
        </w:rPr>
        <w:t>1</w:t>
      </w:r>
      <w:r w:rsidR="00AD77CA">
        <w:rPr>
          <w:b/>
        </w:rPr>
        <w:t>2</w:t>
      </w:r>
      <w:r w:rsidR="00DE5B8D" w:rsidRPr="006C7148">
        <w:rPr>
          <w:b/>
        </w:rPr>
        <w:t>/202</w:t>
      </w:r>
      <w:bookmarkEnd w:id="2"/>
      <w:r w:rsidR="00D25C33">
        <w:rPr>
          <w:b/>
        </w:rPr>
        <w:t>5</w:t>
      </w:r>
      <w:r w:rsidR="00B35D56" w:rsidRPr="006C7148">
        <w:rPr>
          <w:b/>
        </w:rPr>
        <w:t xml:space="preserve"> </w:t>
      </w:r>
      <w:r w:rsidR="00161492" w:rsidRPr="006C7148">
        <w:rPr>
          <w:b/>
        </w:rPr>
        <w:t xml:space="preserve"> έως και τη</w:t>
      </w:r>
      <w:r w:rsidR="00756B62" w:rsidRPr="006C7148">
        <w:rPr>
          <w:b/>
        </w:rPr>
        <w:t>ν</w:t>
      </w:r>
      <w:r w:rsidR="00DD7E86">
        <w:rPr>
          <w:b/>
        </w:rPr>
        <w:t xml:space="preserve"> </w:t>
      </w:r>
      <w:r w:rsidR="00D25C33">
        <w:rPr>
          <w:b/>
        </w:rPr>
        <w:t>Δευτέρα</w:t>
      </w:r>
      <w:r w:rsidR="0066499A">
        <w:rPr>
          <w:b/>
        </w:rPr>
        <w:t xml:space="preserve"> </w:t>
      </w:r>
      <w:r w:rsidR="00D25C33">
        <w:rPr>
          <w:b/>
        </w:rPr>
        <w:t>0</w:t>
      </w:r>
      <w:r w:rsidR="00AD77CA">
        <w:rPr>
          <w:b/>
        </w:rPr>
        <w:t>8</w:t>
      </w:r>
      <w:r w:rsidR="00BF1E8C" w:rsidRPr="006C7148">
        <w:rPr>
          <w:b/>
        </w:rPr>
        <w:t>/</w:t>
      </w:r>
      <w:r w:rsidR="00D25C33">
        <w:rPr>
          <w:b/>
        </w:rPr>
        <w:t>12</w:t>
      </w:r>
      <w:r w:rsidR="00BF1E8C" w:rsidRPr="006C7148">
        <w:rPr>
          <w:b/>
        </w:rPr>
        <w:t>/2</w:t>
      </w:r>
      <w:r w:rsidR="00DE5B8D" w:rsidRPr="006C7148">
        <w:rPr>
          <w:b/>
        </w:rPr>
        <w:t>02</w:t>
      </w:r>
      <w:r w:rsidR="00D25C33">
        <w:rPr>
          <w:b/>
        </w:rPr>
        <w:t>5</w:t>
      </w:r>
      <w:r w:rsidR="005B50B5" w:rsidRPr="006C7148">
        <w:rPr>
          <w:b/>
        </w:rPr>
        <w:t xml:space="preserve"> </w:t>
      </w:r>
      <w:r w:rsidR="00161492" w:rsidRPr="006C7148">
        <w:rPr>
          <w:b/>
        </w:rPr>
        <w:t xml:space="preserve"> </w:t>
      </w:r>
      <w:r w:rsidRPr="006C7148">
        <w:rPr>
          <w:b/>
        </w:rPr>
        <w:t xml:space="preserve">και ώρες  </w:t>
      </w:r>
      <w:r w:rsidR="00161492" w:rsidRPr="006C7148">
        <w:rPr>
          <w:b/>
        </w:rPr>
        <w:t>10:00</w:t>
      </w:r>
      <w:r w:rsidR="00AD77CA">
        <w:rPr>
          <w:b/>
        </w:rPr>
        <w:t xml:space="preserve"> </w:t>
      </w:r>
      <w:proofErr w:type="spellStart"/>
      <w:r w:rsidR="00161492" w:rsidRPr="006C7148">
        <w:rPr>
          <w:b/>
        </w:rPr>
        <w:t>π</w:t>
      </w:r>
      <w:r w:rsidR="00AD77CA">
        <w:rPr>
          <w:b/>
        </w:rPr>
        <w:t>.</w:t>
      </w:r>
      <w:r w:rsidR="00161492" w:rsidRPr="006C7148">
        <w:rPr>
          <w:b/>
        </w:rPr>
        <w:t>μ</w:t>
      </w:r>
      <w:proofErr w:type="spellEnd"/>
      <w:r w:rsidR="00AD77CA">
        <w:rPr>
          <w:b/>
        </w:rPr>
        <w:t xml:space="preserve">. </w:t>
      </w:r>
      <w:r w:rsidR="00161492" w:rsidRPr="006C7148">
        <w:rPr>
          <w:b/>
        </w:rPr>
        <w:t>-</w:t>
      </w:r>
      <w:r w:rsidR="00AD77CA">
        <w:rPr>
          <w:b/>
        </w:rPr>
        <w:t xml:space="preserve"> </w:t>
      </w:r>
      <w:r w:rsidR="00161492" w:rsidRPr="006C7148">
        <w:rPr>
          <w:b/>
        </w:rPr>
        <w:t>13:00</w:t>
      </w:r>
      <w:r w:rsidR="00AD77CA">
        <w:rPr>
          <w:b/>
        </w:rPr>
        <w:t xml:space="preserve"> </w:t>
      </w:r>
      <w:proofErr w:type="spellStart"/>
      <w:r w:rsidR="00161492" w:rsidRPr="006C7148">
        <w:rPr>
          <w:b/>
        </w:rPr>
        <w:t>μ</w:t>
      </w:r>
      <w:r w:rsidR="00AD77CA">
        <w:rPr>
          <w:b/>
        </w:rPr>
        <w:t>.</w:t>
      </w:r>
      <w:r w:rsidR="00161492" w:rsidRPr="006C7148">
        <w:rPr>
          <w:b/>
        </w:rPr>
        <w:t>μ</w:t>
      </w:r>
      <w:proofErr w:type="spellEnd"/>
      <w:r w:rsidR="00663075" w:rsidRPr="00DD7E86">
        <w:rPr>
          <w:b/>
        </w:rPr>
        <w:t>.</w:t>
      </w:r>
    </w:p>
    <w:p w:rsidR="00663075" w:rsidRDefault="00663075" w:rsidP="006479A8">
      <w:pPr>
        <w:jc w:val="both"/>
      </w:pPr>
      <w:r>
        <w:t xml:space="preserve">Αιτήσεις που θα υποβληθούν με οποιοδήποτε τρόπο μετά την παραπάνω ημερομηνία και ώρα θα απορρίπτονται ως εκπρόθεσμες, δεν θα αξιολογούνται και θα επιστρέφονται. </w:t>
      </w:r>
    </w:p>
    <w:p w:rsidR="001D6248" w:rsidRDefault="00663075" w:rsidP="006479A8">
      <w:pPr>
        <w:jc w:val="both"/>
      </w:pPr>
      <w:r>
        <w:t>Προσοχή: Η έγκαιρη υποβολή θα αποδεικνύεται μόνο από τον αριθμό πρωτο</w:t>
      </w:r>
      <w:r w:rsidR="00667EFD">
        <w:t xml:space="preserve">κόλλου. Η ημερομηνία σφραγίδας </w:t>
      </w:r>
      <w:r>
        <w:t xml:space="preserve"> ταχυδρομείου δεν λαμβάνεται υπόψη.</w:t>
      </w:r>
      <w:r w:rsidR="00AD77CA">
        <w:t xml:space="preserve">                   </w:t>
      </w:r>
    </w:p>
    <w:p w:rsidR="001D6248" w:rsidRDefault="001D6248" w:rsidP="006479A8">
      <w:pPr>
        <w:jc w:val="both"/>
      </w:pPr>
      <w:r>
        <w:t xml:space="preserve">Η επιλογή των άμεσα ωφελουμένων θα γίνει σύμφωνα με τα κριτήρια και τις διαδικασίες που ορίζονται στην πρόσκληση υποβολής προτάσεων </w:t>
      </w:r>
      <w:r w:rsidR="0038293C" w:rsidRPr="0038293C">
        <w:t xml:space="preserve">142_2023 ΠΡΟΣΚΛΗΣΗ ΑΤΤ029 ΜΕ </w:t>
      </w:r>
      <w:r w:rsidR="0038293C" w:rsidRPr="0038293C">
        <w:lastRenderedPageBreak/>
        <w:t>ΚΩΔΙΚΟ ΟΠΣ 3046 ΜΕ ΤΙΤΛΟ «Συνέχιση λειτουργίας Κέντρων Διημέρευσης-Ημερήσιας Φροντίδας Ατόμων με Αναπηρία [</w:t>
      </w:r>
      <w:proofErr w:type="spellStart"/>
      <w:r w:rsidR="0038293C" w:rsidRPr="0038293C">
        <w:t>ΚΔΗΦΑμεΑ</w:t>
      </w:r>
      <w:proofErr w:type="spellEnd"/>
      <w:r w:rsidR="0038293C" w:rsidRPr="0038293C">
        <w:t>]»</w:t>
      </w:r>
    </w:p>
    <w:p w:rsidR="006F4209" w:rsidRPr="006479A8" w:rsidRDefault="009D1E9C" w:rsidP="006479A8">
      <w:pPr>
        <w:jc w:val="both"/>
        <w:rPr>
          <w:b/>
        </w:rPr>
      </w:pPr>
      <w:r>
        <w:rPr>
          <w:b/>
        </w:rPr>
        <w:t xml:space="preserve">Α. </w:t>
      </w:r>
      <w:r w:rsidR="006F4209" w:rsidRPr="006479A8">
        <w:rPr>
          <w:b/>
        </w:rPr>
        <w:t>ΑΠΑΙΤΟΥΜΕΝΑ ΔΙΚΑΙΟΛΟΓΗΤΙΚΑ</w:t>
      </w:r>
    </w:p>
    <w:p w:rsidR="0038293C" w:rsidRDefault="0038293C" w:rsidP="0038293C">
      <w:pPr>
        <w:jc w:val="both"/>
      </w:pPr>
      <w:r>
        <w:t>Τα απαιτούμενα δικαιολογητικά συμμετοχής που θα πρέπει να επισυναφθούν στην αίτηση συμμετοχής είναι τα ακόλουθα:</w:t>
      </w:r>
    </w:p>
    <w:p w:rsidR="0038293C" w:rsidRDefault="0038293C" w:rsidP="0038293C">
      <w:pPr>
        <w:jc w:val="both"/>
      </w:pPr>
      <w:r>
        <w:t>1.</w:t>
      </w:r>
      <w:r>
        <w:tab/>
        <w:t>Αντίγραφο αστυνομικής ταυτότητας ή διαβατηρίου ή πιστοποιητικό γεννήσεως ή Κάρτα Αναπηρίας. Σε περίπτωση μη ύπαρξης των προαναφερομένων (π.χ. περιπτώσεις ατόμων που διαβιούν σε ιδρύματα) οποιοδήποτε άλλο έγγραφο ταυτοποίησης.</w:t>
      </w:r>
    </w:p>
    <w:p w:rsidR="0038293C" w:rsidRDefault="0038293C" w:rsidP="0038293C">
      <w:pPr>
        <w:jc w:val="both"/>
      </w:pPr>
      <w:r>
        <w:t xml:space="preserve">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rsidR="0038293C" w:rsidRDefault="0038293C" w:rsidP="0038293C">
      <w:pPr>
        <w:jc w:val="both"/>
      </w:pPr>
      <w:r>
        <w:t>2.</w:t>
      </w:r>
      <w:r>
        <w:tab/>
        <w:t>Αντίγραφο ή εκτύπωση Ατομικού ή οικογενειακού εκκαθαριστικού σημειώματος εφόσον το άτομο υποχρεούται να έχει καταθέσει φορολογική δήλωση για το φορολογικό έτος 202</w:t>
      </w:r>
      <w:r w:rsidR="00D25C33">
        <w:t>4</w:t>
      </w:r>
      <w:r>
        <w:t>, ή σχετική υπεύθυνη δήλωση σε περίπτωση που δεν υποχρεούται.</w:t>
      </w:r>
    </w:p>
    <w:p w:rsidR="0038293C" w:rsidRDefault="0038293C" w:rsidP="0038293C">
      <w:pPr>
        <w:jc w:val="both"/>
      </w:pPr>
      <w:r>
        <w:t>3.</w:t>
      </w:r>
      <w:r>
        <w:tab/>
        <w:t xml:space="preserve">Αντίγραφο Βεβαίωσης πιστοποίησης της αναπηρίας του ωφελούμενου, εν ισχύ, για τουλάχιστον μία πάθηση από τις αναφερόμενες στην </w:t>
      </w:r>
      <w:proofErr w:type="spellStart"/>
      <w:r>
        <w:t>υπ΄</w:t>
      </w:r>
      <w:proofErr w:type="spellEnd"/>
      <w:r>
        <w:t xml:space="preserve"> αρ. οικ. 47305/12.12.2018 (Β’ 5571) κοινή υπουργική απόφαση, όπως ισχύει, ή με συνολικό ποσοστό αναπηρίας ίσο ή μεγαλύτερο από 67%. </w:t>
      </w:r>
    </w:p>
    <w:p w:rsidR="0038293C" w:rsidRDefault="0038293C" w:rsidP="0038293C">
      <w:pPr>
        <w:jc w:val="both"/>
      </w:pPr>
      <w:r>
        <w:t>4.</w:t>
      </w:r>
      <w:r>
        <w:tab/>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p w:rsidR="0038293C" w:rsidRDefault="0038293C" w:rsidP="0038293C">
      <w:pPr>
        <w:jc w:val="both"/>
      </w:pPr>
      <w:r>
        <w:t>5.</w:t>
      </w:r>
      <w:r>
        <w:tab/>
        <w:t>Αντίγραφο Πιστοποιητικού οικογενειακής κατάστασης (σε ισχύ).</w:t>
      </w:r>
    </w:p>
    <w:p w:rsidR="0038293C" w:rsidRDefault="0038293C" w:rsidP="0038293C">
      <w:pPr>
        <w:jc w:val="both"/>
      </w:pPr>
      <w:r>
        <w:t>6.</w:t>
      </w:r>
      <w:r>
        <w:tab/>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w:t>
      </w:r>
      <w:proofErr w:type="spellStart"/>
      <w:r>
        <w:t>ΑμεΑ</w:t>
      </w:r>
      <w:proofErr w:type="spellEnd"/>
      <w:r>
        <w:t xml:space="preserve">, απαιτείται αντίγραφο/α βεβαίωσης πιστοποίησης της αναπηρίας του/τους εν ισχύ. </w:t>
      </w:r>
    </w:p>
    <w:p w:rsidR="0038293C" w:rsidRDefault="0038293C" w:rsidP="0038293C">
      <w:pPr>
        <w:jc w:val="both"/>
      </w:pPr>
      <w:r>
        <w:t>7.</w:t>
      </w:r>
      <w:r>
        <w:tab/>
        <w:t xml:space="preserve"> Βεβαίωση ΑΜΚΑ ή υπεύθυνη δήλωση του ωφελουμένου ή του νομίμου εκπροσώπου του περί μη κατοχής ΑΜΚΑ. </w:t>
      </w:r>
    </w:p>
    <w:p w:rsidR="0038293C" w:rsidRDefault="0038293C" w:rsidP="0038293C">
      <w:pPr>
        <w:jc w:val="both"/>
      </w:pPr>
      <w:r>
        <w:t>8.</w:t>
      </w:r>
      <w:r>
        <w:tab/>
        <w:t>Υπεύθυνη δήλωση του άρθρου 8 παρ. 4 του ν. 1599/1986 του ωφελούμενου ή του νόμιμου εκπροσώπου, που να αναφέρει ότι:</w:t>
      </w:r>
    </w:p>
    <w:p w:rsidR="0038293C" w:rsidRDefault="0038293C" w:rsidP="0038293C">
      <w:pPr>
        <w:jc w:val="both"/>
      </w:pPr>
      <w:r>
        <w:t>α)</w:t>
      </w:r>
      <w:r>
        <w:tab/>
        <w:t xml:space="preserve">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 </w:t>
      </w:r>
    </w:p>
    <w:p w:rsidR="0038293C" w:rsidRDefault="0038293C" w:rsidP="0038293C">
      <w:pPr>
        <w:jc w:val="both"/>
      </w:pPr>
      <w:r>
        <w:t>β)</w:t>
      </w:r>
      <w:r>
        <w:tab/>
        <w:t>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rsidR="0038293C" w:rsidRDefault="0038293C" w:rsidP="0038293C">
      <w:pPr>
        <w:jc w:val="both"/>
      </w:pPr>
      <w:r>
        <w:t>9.</w:t>
      </w:r>
      <w:r>
        <w:tab/>
        <w:t>Σε περίπτωση ωφελούμενου που διαβιεί σε μονάδα κλειστής φροντίδας:</w:t>
      </w:r>
    </w:p>
    <w:p w:rsidR="0038293C" w:rsidRDefault="0038293C" w:rsidP="0038293C">
      <w:pPr>
        <w:jc w:val="both"/>
      </w:pPr>
      <w:r>
        <w:t>•</w:t>
      </w:r>
      <w:r>
        <w:tab/>
        <w:t xml:space="preserve">Σχετική βεβαίωση του αρμόδιου οργάνου / νόμιμου εκπροσώπου του φορέα λειτουργίας της μονάδας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rsidR="0038293C" w:rsidRDefault="0038293C" w:rsidP="0038293C">
      <w:pPr>
        <w:jc w:val="both"/>
      </w:pPr>
      <w:r>
        <w:t>•</w:t>
      </w:r>
      <w:r>
        <w:tab/>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rsidR="0038293C" w:rsidRDefault="0038293C" w:rsidP="0038293C">
      <w:pPr>
        <w:jc w:val="both"/>
      </w:pPr>
      <w:r>
        <w:t>Για τους ωφελούμενους που διαβιούν σε μονάδες κλειστής φροντίδας η αδυναμία προσκόμισης των δικαιολογητικών/εγγράφων των ανωτέρω σημείων 1, 2, 5 και 7, δύναται να καλυφθεί με σχετική υπεύθυνη δήλωση του νόμιμου εκπροσώπου του φορέα λειτουργίας της μονάδας, μετά από σχετική απόφαση εξουσιοδότησης του αρμόδιου οργάνου του φορέα</w:t>
      </w:r>
      <w:r w:rsidR="00AD77CA">
        <w:t>.</w:t>
      </w:r>
    </w:p>
    <w:p w:rsidR="0038293C" w:rsidRDefault="0038293C" w:rsidP="0038293C">
      <w:pPr>
        <w:jc w:val="both"/>
      </w:pPr>
      <w:r>
        <w:t xml:space="preserve">10. Απόφαση δικαστικής συμπαράστασης (εφόσον υπάρχει) και πιστοποιητικού πρωτοδικείου περί τελεσιδικίας </w:t>
      </w:r>
    </w:p>
    <w:p w:rsidR="009D013D" w:rsidRDefault="0038293C" w:rsidP="0038293C">
      <w:pPr>
        <w:jc w:val="both"/>
        <w:rPr>
          <w:b/>
        </w:rPr>
      </w:pPr>
      <w:r>
        <w:t>11. Πιστοποιητικό ασφαλιστικής ικανότητας (βεβαίωση από ΕΦΚΑ ή άλλο ασφαλιστικό φορέα) και αντίγραφο βιβλιάριου ασθένειας</w:t>
      </w:r>
    </w:p>
    <w:p w:rsidR="009778C6" w:rsidRPr="00B35D56" w:rsidRDefault="00B863AF" w:rsidP="006479A8">
      <w:pPr>
        <w:jc w:val="both"/>
        <w:rPr>
          <w:b/>
        </w:rPr>
      </w:pPr>
      <w:r>
        <w:rPr>
          <w:b/>
        </w:rPr>
        <w:t xml:space="preserve">Β. </w:t>
      </w:r>
      <w:r w:rsidR="009778C6" w:rsidRPr="00B35D56">
        <w:rPr>
          <w:b/>
        </w:rPr>
        <w:t>ΕΠΙΛΟΓΗ ΩΦΕΛΟΥΜΕΝΩΝ</w:t>
      </w:r>
    </w:p>
    <w:p w:rsidR="0038293C" w:rsidRDefault="0038293C" w:rsidP="00AD77CA">
      <w:pPr>
        <w:jc w:val="both"/>
      </w:pPr>
      <w:r>
        <w:t xml:space="preserve">Κατόπιν της λήξης της διαδικασίας υποβολής αιτήσεων ο δικαιούχος </w:t>
      </w:r>
      <w:r w:rsidR="00BF5191">
        <w:t>ΕΕΑ ΜΑΡΓΑΡΙΤΑ</w:t>
      </w:r>
      <w:r>
        <w:t xml:space="preserve"> θα  προβεί στην επιλογή των ωφελούμενων με τη διαδικασία </w:t>
      </w:r>
      <w:proofErr w:type="spellStart"/>
      <w:r>
        <w:t>μοριοδότησης</w:t>
      </w:r>
      <w:proofErr w:type="spellEnd"/>
      <w:r w:rsidR="00AD77CA">
        <w:t>,</w:t>
      </w:r>
      <w:r>
        <w:t xml:space="preserve"> βάσει των παρακάτω κριτηρίων επιλογής:</w:t>
      </w:r>
    </w:p>
    <w:p w:rsidR="0038293C" w:rsidRDefault="0038293C" w:rsidP="0038293C">
      <w:pPr>
        <w:pStyle w:val="a4"/>
        <w:jc w:val="both"/>
      </w:pPr>
      <w:r>
        <w:t>1.</w:t>
      </w:r>
      <w:r>
        <w:tab/>
        <w:t>Τύπος πλαισίου διαμονής (μονάδα κλειστής φροντίδας, οικογενειακό ή άλλο στεγαστικό πλαίσιο).</w:t>
      </w:r>
    </w:p>
    <w:p w:rsidR="0038293C" w:rsidRDefault="0038293C" w:rsidP="0038293C">
      <w:pPr>
        <w:pStyle w:val="a4"/>
        <w:jc w:val="both"/>
      </w:pPr>
      <w:r>
        <w:t>2.</w:t>
      </w:r>
      <w:r>
        <w:tab/>
        <w:t>Ασφαλιστική ικανότητα του ωφελούμενου.</w:t>
      </w:r>
    </w:p>
    <w:p w:rsidR="0038293C" w:rsidRDefault="0038293C" w:rsidP="0038293C">
      <w:pPr>
        <w:pStyle w:val="a4"/>
        <w:jc w:val="both"/>
      </w:pPr>
      <w:r>
        <w:t>3.</w:t>
      </w:r>
      <w:r>
        <w:tab/>
        <w:t>Ατομικό ή οικογενειακό εισόδημα.</w:t>
      </w:r>
    </w:p>
    <w:p w:rsidR="0038293C" w:rsidRDefault="0038293C" w:rsidP="0038293C">
      <w:pPr>
        <w:pStyle w:val="a4"/>
        <w:jc w:val="both"/>
      </w:pPr>
      <w:r>
        <w:t>4.</w:t>
      </w:r>
      <w:r>
        <w:tab/>
        <w:t>Οικογενειακή κατάσταση.</w:t>
      </w:r>
    </w:p>
    <w:p w:rsidR="0038293C" w:rsidRDefault="0038293C" w:rsidP="0038293C">
      <w:pPr>
        <w:pStyle w:val="a4"/>
        <w:jc w:val="both"/>
      </w:pPr>
    </w:p>
    <w:p w:rsidR="0038293C" w:rsidRDefault="0038293C" w:rsidP="0038293C">
      <w:pPr>
        <w:pStyle w:val="a4"/>
        <w:jc w:val="both"/>
      </w:pPr>
      <w:r>
        <w:t>Ειδικότερα, η μοριοδότηση των κριτηρίων έχει ως εξής:</w:t>
      </w:r>
    </w:p>
    <w:tbl>
      <w:tblPr>
        <w:tblW w:w="85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5104"/>
        <w:gridCol w:w="851"/>
      </w:tblGrid>
      <w:tr w:rsidR="00BF5191" w:rsidRPr="00BF5191" w:rsidTr="00650EEC">
        <w:tc>
          <w:tcPr>
            <w:tcW w:w="2551" w:type="dxa"/>
            <w:shd w:val="clear" w:color="auto" w:fill="C0C0C0"/>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br w:type="page"/>
              <w:t>ΚΡΙΤΗΡΙΑ</w:t>
            </w:r>
          </w:p>
        </w:tc>
        <w:tc>
          <w:tcPr>
            <w:tcW w:w="5955" w:type="dxa"/>
            <w:gridSpan w:val="2"/>
            <w:shd w:val="clear" w:color="auto" w:fill="C0C0C0"/>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ΑΝΑΛΥΣΗ ΜΟΡΙΩΝ</w:t>
            </w:r>
          </w:p>
        </w:tc>
      </w:tr>
      <w:tr w:rsidR="00BF5191" w:rsidRPr="00BF5191" w:rsidTr="00650EEC">
        <w:trPr>
          <w:cantSplit/>
          <w:trHeight w:val="261"/>
        </w:trPr>
        <w:tc>
          <w:tcPr>
            <w:tcW w:w="2551" w:type="dxa"/>
            <w:vMerge w:val="restart"/>
            <w:vAlign w:val="center"/>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1. Τύπος πλαισίου διαμονής</w:t>
            </w:r>
          </w:p>
        </w:tc>
        <w:tc>
          <w:tcPr>
            <w:tcW w:w="5104"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Μονάδα κλειστής φροντίδας</w:t>
            </w:r>
          </w:p>
        </w:tc>
        <w:tc>
          <w:tcPr>
            <w:tcW w:w="851"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30</w:t>
            </w:r>
          </w:p>
        </w:tc>
      </w:tr>
      <w:tr w:rsidR="00BF5191" w:rsidRPr="00BF5191" w:rsidTr="00650EEC">
        <w:trPr>
          <w:cantSplit/>
          <w:trHeight w:val="433"/>
        </w:trPr>
        <w:tc>
          <w:tcPr>
            <w:tcW w:w="2551" w:type="dxa"/>
            <w:vMerge/>
          </w:tcPr>
          <w:p w:rsidR="00BF5191" w:rsidRPr="00E95BCB" w:rsidRDefault="00BF5191" w:rsidP="00BF5191">
            <w:pPr>
              <w:spacing w:after="240"/>
              <w:jc w:val="both"/>
              <w:rPr>
                <w:rFonts w:ascii="Arial" w:eastAsia="Arimo" w:hAnsi="Arial" w:cs="Arial"/>
                <w:sz w:val="20"/>
                <w:szCs w:val="20"/>
              </w:rPr>
            </w:pPr>
          </w:p>
        </w:tc>
        <w:tc>
          <w:tcPr>
            <w:tcW w:w="5104"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 xml:space="preserve">ΣΥΔ </w:t>
            </w:r>
          </w:p>
        </w:tc>
        <w:tc>
          <w:tcPr>
            <w:tcW w:w="851"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20</w:t>
            </w:r>
          </w:p>
        </w:tc>
      </w:tr>
      <w:tr w:rsidR="00BF5191" w:rsidRPr="00BF5191" w:rsidTr="00650EEC">
        <w:trPr>
          <w:cantSplit/>
          <w:trHeight w:val="433"/>
        </w:trPr>
        <w:tc>
          <w:tcPr>
            <w:tcW w:w="2551" w:type="dxa"/>
            <w:vMerge/>
          </w:tcPr>
          <w:p w:rsidR="00BF5191" w:rsidRPr="00E95BCB" w:rsidRDefault="00BF5191" w:rsidP="00BF5191">
            <w:pPr>
              <w:spacing w:after="240"/>
              <w:jc w:val="both"/>
              <w:rPr>
                <w:rFonts w:ascii="Arial" w:eastAsia="Arimo" w:hAnsi="Arial" w:cs="Arial"/>
                <w:sz w:val="20"/>
                <w:szCs w:val="20"/>
              </w:rPr>
            </w:pPr>
          </w:p>
        </w:tc>
        <w:tc>
          <w:tcPr>
            <w:tcW w:w="5104"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Ατομική/ οικογενειακή κατοικία</w:t>
            </w:r>
          </w:p>
        </w:tc>
        <w:tc>
          <w:tcPr>
            <w:tcW w:w="851"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10</w:t>
            </w:r>
          </w:p>
        </w:tc>
      </w:tr>
      <w:tr w:rsidR="00BF5191" w:rsidRPr="00BF5191" w:rsidTr="00650EEC">
        <w:trPr>
          <w:cantSplit/>
          <w:trHeight w:val="261"/>
        </w:trPr>
        <w:tc>
          <w:tcPr>
            <w:tcW w:w="2551" w:type="dxa"/>
            <w:vMerge w:val="restart"/>
            <w:vAlign w:val="center"/>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2. Ασφαλιστική ικανότητα</w:t>
            </w:r>
          </w:p>
        </w:tc>
        <w:tc>
          <w:tcPr>
            <w:tcW w:w="5104"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Ανασφάλιστος/η</w:t>
            </w:r>
          </w:p>
        </w:tc>
        <w:tc>
          <w:tcPr>
            <w:tcW w:w="851"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20</w:t>
            </w:r>
          </w:p>
        </w:tc>
      </w:tr>
      <w:tr w:rsidR="00BF5191" w:rsidRPr="00BF5191" w:rsidTr="00650EEC">
        <w:trPr>
          <w:cantSplit/>
          <w:trHeight w:val="293"/>
        </w:trPr>
        <w:tc>
          <w:tcPr>
            <w:tcW w:w="2551" w:type="dxa"/>
            <w:vMerge/>
          </w:tcPr>
          <w:p w:rsidR="00BF5191" w:rsidRPr="00E95BCB" w:rsidRDefault="00BF5191" w:rsidP="00BF5191">
            <w:pPr>
              <w:spacing w:after="240"/>
              <w:jc w:val="both"/>
              <w:rPr>
                <w:rFonts w:ascii="Arial" w:eastAsia="Arimo" w:hAnsi="Arial" w:cs="Arial"/>
                <w:sz w:val="20"/>
                <w:szCs w:val="20"/>
              </w:rPr>
            </w:pPr>
          </w:p>
        </w:tc>
        <w:tc>
          <w:tcPr>
            <w:tcW w:w="5104"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Ασφαλισμένος/η</w:t>
            </w:r>
          </w:p>
        </w:tc>
        <w:tc>
          <w:tcPr>
            <w:tcW w:w="851"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10</w:t>
            </w:r>
          </w:p>
        </w:tc>
      </w:tr>
      <w:tr w:rsidR="00BF5191" w:rsidRPr="00BF5191" w:rsidTr="00650EEC">
        <w:trPr>
          <w:cantSplit/>
          <w:trHeight w:val="403"/>
        </w:trPr>
        <w:tc>
          <w:tcPr>
            <w:tcW w:w="2551" w:type="dxa"/>
            <w:vMerge w:val="restart"/>
            <w:vAlign w:val="center"/>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3. Ύψος ατομικού ή οικογενειακού εισοδήματος</w:t>
            </w:r>
          </w:p>
        </w:tc>
        <w:tc>
          <w:tcPr>
            <w:tcW w:w="5104"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Εισόδημα κάτω από το όριο της φτώχειας *</w:t>
            </w:r>
          </w:p>
        </w:tc>
        <w:tc>
          <w:tcPr>
            <w:tcW w:w="851"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20</w:t>
            </w:r>
          </w:p>
        </w:tc>
      </w:tr>
      <w:tr w:rsidR="00BF5191" w:rsidRPr="00BF5191" w:rsidTr="00650EEC">
        <w:trPr>
          <w:cantSplit/>
          <w:trHeight w:val="293"/>
        </w:trPr>
        <w:tc>
          <w:tcPr>
            <w:tcW w:w="2551" w:type="dxa"/>
            <w:vMerge/>
          </w:tcPr>
          <w:p w:rsidR="00BF5191" w:rsidRPr="00E95BCB" w:rsidRDefault="00BF5191" w:rsidP="00BF5191">
            <w:pPr>
              <w:spacing w:after="240"/>
              <w:jc w:val="both"/>
              <w:rPr>
                <w:rFonts w:ascii="Arial" w:eastAsia="Arimo" w:hAnsi="Arial" w:cs="Arial"/>
                <w:sz w:val="20"/>
                <w:szCs w:val="20"/>
              </w:rPr>
            </w:pPr>
          </w:p>
        </w:tc>
        <w:tc>
          <w:tcPr>
            <w:tcW w:w="5104"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Εισόδημα πάνω από το όριο της φτώχειας</w:t>
            </w:r>
          </w:p>
        </w:tc>
        <w:tc>
          <w:tcPr>
            <w:tcW w:w="851"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10</w:t>
            </w:r>
          </w:p>
        </w:tc>
      </w:tr>
      <w:tr w:rsidR="00BF5191" w:rsidRPr="00BF5191" w:rsidTr="00650EEC">
        <w:trPr>
          <w:cantSplit/>
        </w:trPr>
        <w:tc>
          <w:tcPr>
            <w:tcW w:w="2551" w:type="dxa"/>
            <w:vMerge w:val="restart"/>
            <w:vAlign w:val="center"/>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4. Οικογενειακή κατάσταση</w:t>
            </w:r>
          </w:p>
        </w:tc>
        <w:tc>
          <w:tcPr>
            <w:tcW w:w="5104"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 xml:space="preserve">Ύπαρξη άλλου </w:t>
            </w:r>
            <w:proofErr w:type="spellStart"/>
            <w:r w:rsidRPr="00E95BCB">
              <w:rPr>
                <w:rFonts w:ascii="Arial" w:eastAsia="Arimo" w:hAnsi="Arial" w:cs="Arial"/>
                <w:sz w:val="20"/>
                <w:szCs w:val="20"/>
              </w:rPr>
              <w:t>ΑμεΑ</w:t>
            </w:r>
            <w:proofErr w:type="spellEnd"/>
            <w:r w:rsidRPr="00E95BCB">
              <w:rPr>
                <w:rFonts w:ascii="Arial" w:eastAsia="Arimo" w:hAnsi="Arial" w:cs="Arial"/>
                <w:sz w:val="20"/>
                <w:szCs w:val="20"/>
              </w:rPr>
              <w:t xml:space="preserve"> στην οικογένεια (δεν υπολογίζεται ο αιτούμενος)</w:t>
            </w:r>
          </w:p>
        </w:tc>
        <w:tc>
          <w:tcPr>
            <w:tcW w:w="851"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12</w:t>
            </w:r>
          </w:p>
        </w:tc>
      </w:tr>
      <w:tr w:rsidR="00BF5191" w:rsidRPr="00BF5191" w:rsidTr="00650EEC">
        <w:trPr>
          <w:cantSplit/>
          <w:trHeight w:val="376"/>
        </w:trPr>
        <w:tc>
          <w:tcPr>
            <w:tcW w:w="2551" w:type="dxa"/>
            <w:vMerge/>
          </w:tcPr>
          <w:p w:rsidR="00BF5191" w:rsidRPr="00E95BCB" w:rsidRDefault="00BF5191" w:rsidP="00BF5191">
            <w:pPr>
              <w:spacing w:after="240"/>
              <w:jc w:val="both"/>
              <w:rPr>
                <w:rFonts w:ascii="Arial" w:eastAsia="Arimo" w:hAnsi="Arial" w:cs="Arial"/>
                <w:sz w:val="20"/>
                <w:szCs w:val="20"/>
              </w:rPr>
            </w:pPr>
          </w:p>
        </w:tc>
        <w:tc>
          <w:tcPr>
            <w:tcW w:w="5104"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Μέλος μονογονεϊκής οικογένειας ή ορφανό άτομο με αναπηρία</w:t>
            </w:r>
          </w:p>
        </w:tc>
        <w:tc>
          <w:tcPr>
            <w:tcW w:w="851"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12</w:t>
            </w:r>
          </w:p>
        </w:tc>
      </w:tr>
      <w:tr w:rsidR="00BF5191" w:rsidRPr="00BF5191" w:rsidTr="00650EEC">
        <w:trPr>
          <w:cantSplit/>
        </w:trPr>
        <w:tc>
          <w:tcPr>
            <w:tcW w:w="2551" w:type="dxa"/>
            <w:vMerge/>
          </w:tcPr>
          <w:p w:rsidR="00BF5191" w:rsidRPr="00E95BCB" w:rsidRDefault="00BF5191" w:rsidP="00BF5191">
            <w:pPr>
              <w:spacing w:after="240"/>
              <w:jc w:val="both"/>
              <w:rPr>
                <w:rFonts w:ascii="Arial" w:eastAsia="Arimo" w:hAnsi="Arial" w:cs="Arial"/>
                <w:sz w:val="20"/>
                <w:szCs w:val="20"/>
              </w:rPr>
            </w:pPr>
          </w:p>
        </w:tc>
        <w:tc>
          <w:tcPr>
            <w:tcW w:w="5104" w:type="dxa"/>
          </w:tcPr>
          <w:p w:rsidR="00BF5191" w:rsidRPr="00E95BCB" w:rsidRDefault="00BF5191" w:rsidP="00BF5191">
            <w:pPr>
              <w:spacing w:after="240"/>
              <w:jc w:val="both"/>
              <w:rPr>
                <w:rFonts w:ascii="Arial" w:eastAsia="Arimo" w:hAnsi="Arial" w:cs="Arial"/>
                <w:sz w:val="20"/>
                <w:szCs w:val="20"/>
              </w:rPr>
            </w:pPr>
            <w:proofErr w:type="spellStart"/>
            <w:r w:rsidRPr="00E95BCB">
              <w:rPr>
                <w:rFonts w:ascii="Arial" w:eastAsia="Arimo" w:hAnsi="Arial" w:cs="Arial"/>
                <w:sz w:val="20"/>
                <w:szCs w:val="20"/>
              </w:rPr>
              <w:t>Τρίτεκνοι</w:t>
            </w:r>
            <w:proofErr w:type="spellEnd"/>
            <w:r w:rsidRPr="00E95BCB">
              <w:rPr>
                <w:rFonts w:ascii="Arial" w:eastAsia="Arimo" w:hAnsi="Arial" w:cs="Arial"/>
                <w:sz w:val="20"/>
                <w:szCs w:val="20"/>
              </w:rPr>
              <w:t>/Πολύτεκνοι (άνω των δύο εξαρτώμενων μελών εκτός του ωφελούμενου).</w:t>
            </w:r>
          </w:p>
        </w:tc>
        <w:tc>
          <w:tcPr>
            <w:tcW w:w="851" w:type="dxa"/>
          </w:tcPr>
          <w:p w:rsidR="00BF5191" w:rsidRPr="00E95BCB" w:rsidRDefault="00BF5191" w:rsidP="00BF5191">
            <w:pPr>
              <w:spacing w:after="240"/>
              <w:jc w:val="both"/>
              <w:rPr>
                <w:rFonts w:ascii="Arial" w:eastAsia="Arimo" w:hAnsi="Arial" w:cs="Arial"/>
                <w:sz w:val="20"/>
                <w:szCs w:val="20"/>
              </w:rPr>
            </w:pPr>
            <w:r w:rsidRPr="00E95BCB">
              <w:rPr>
                <w:rFonts w:ascii="Arial" w:eastAsia="Arimo" w:hAnsi="Arial" w:cs="Arial"/>
                <w:sz w:val="20"/>
                <w:szCs w:val="20"/>
              </w:rPr>
              <w:t>8</w:t>
            </w:r>
          </w:p>
        </w:tc>
      </w:tr>
    </w:tbl>
    <w:p w:rsidR="0038293C" w:rsidRDefault="0038293C" w:rsidP="0038293C">
      <w:pPr>
        <w:pStyle w:val="a4"/>
        <w:jc w:val="both"/>
      </w:pPr>
    </w:p>
    <w:p w:rsidR="0038293C" w:rsidRDefault="0038293C" w:rsidP="0038293C">
      <w:pPr>
        <w:pStyle w:val="a4"/>
        <w:jc w:val="both"/>
      </w:pPr>
      <w:r>
        <w:t xml:space="preserve">* </w:t>
      </w:r>
      <w:r w:rsidR="00BF5191" w:rsidRPr="00BF5191">
        <w:t>Το όριο της φτώχειας προσδιορίζεται σύμφωνα με το κατώφλι φτώχειας της ΕΛΣΤΑΤ. Αυτό για το έτος 202</w:t>
      </w:r>
      <w:r w:rsidR="00D25C33">
        <w:t>4</w:t>
      </w:r>
      <w:r w:rsidR="00BF5191" w:rsidRPr="00BF5191">
        <w:t xml:space="preserve"> ορίζεται σε 6.</w:t>
      </w:r>
      <w:r w:rsidR="00D25C33">
        <w:t>510</w:t>
      </w:r>
      <w:r w:rsidR="00BF5191" w:rsidRPr="00BF5191">
        <w:t xml:space="preserve">,00 € για μονοπρόσωπα νοικοκυριά και σε </w:t>
      </w:r>
      <w:r w:rsidR="00D25C33" w:rsidRPr="00D25C33">
        <w:t xml:space="preserve"> 13.671</w:t>
      </w:r>
      <w:r w:rsidR="00BF5191" w:rsidRPr="00BF5191">
        <w:t>€ για νοικοκυριά με δύο ενήλικες και δύο εξαρτώμενα παιδιά ηλικίας κάτω των 14 ετών. Το συνολικό ισοδύναμο διαθέσιμο εισόδημα της οικογένειας προκύπτει μετά τη διαίρεσή του συνολικού διαθέσιμου εισοδήματος με το ισοδύναμο μέγεθος της οικογένειας. Το ισοδύναμο μέγεθος του νοικοκυριού υπολογίζεται με βάση την τροποποιημένη κλίμακα του ΟΟΣΑ, σύμφωνα με την οποία ορίζεται συντελεστής στάθμισης 1 για τον πρώτο ενήλικα, 0,5 για τον δεύτερο ενήλικα και μέλη 14 ετών και άνω και 0,3 για παιδιά κάτω των 14 ετών.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των εισφορών κοινωνικής ασφάλισης που λαμβάνεται από όλα τα μέλη του νοικοκυριού και δεν περιλαμβάνεται οποιοδήποτε επίδομα.</w:t>
      </w:r>
    </w:p>
    <w:p w:rsidR="0038293C" w:rsidRDefault="0038293C" w:rsidP="0038293C">
      <w:pPr>
        <w:pStyle w:val="a4"/>
        <w:jc w:val="both"/>
      </w:pPr>
    </w:p>
    <w:p w:rsidR="00E95BCB" w:rsidRPr="00AD77CA" w:rsidRDefault="00E95BCB" w:rsidP="00AD77CA">
      <w:pPr>
        <w:jc w:val="both"/>
        <w:rPr>
          <w:b/>
          <w:bCs/>
        </w:rPr>
      </w:pPr>
      <w:r w:rsidRPr="00AD77CA">
        <w:rPr>
          <w:b/>
          <w:bCs/>
        </w:rPr>
        <w:t>Γ. ΔΙΑΔΙΚΑΣΙΑ ΕΠΙΛΟΓΗΣ</w:t>
      </w:r>
    </w:p>
    <w:p w:rsidR="0038293C" w:rsidRPr="00E95BCB" w:rsidRDefault="0038293C" w:rsidP="00AD77CA">
      <w:pPr>
        <w:jc w:val="both"/>
      </w:pPr>
      <w:r>
        <w:t>Ειδικότερα, η διαδικασία επιλογής θα ακολουθήσει τα παρακάτω βήματα/στάδια και το ανάλογο χρονοδιάγραμμα:</w:t>
      </w:r>
    </w:p>
    <w:p w:rsidR="0038293C" w:rsidRDefault="0038293C" w:rsidP="00AD77CA">
      <w:pPr>
        <w:jc w:val="both"/>
      </w:pPr>
      <w:r w:rsidRPr="00983D6E">
        <w:t>1)</w:t>
      </w:r>
      <w:r w:rsidR="00AD77CA" w:rsidRPr="00983D6E">
        <w:t xml:space="preserve"> </w:t>
      </w:r>
      <w:r w:rsidRPr="00983D6E">
        <w:rPr>
          <w:b/>
          <w:bCs/>
        </w:rPr>
        <w:t xml:space="preserve">Υποβολή αιτήσεων από </w:t>
      </w:r>
      <w:r w:rsidR="00D25C33" w:rsidRPr="00983D6E">
        <w:rPr>
          <w:b/>
          <w:bCs/>
        </w:rPr>
        <w:t xml:space="preserve">την Τρίτη </w:t>
      </w:r>
      <w:r w:rsidR="00983D6E" w:rsidRPr="00983D6E">
        <w:rPr>
          <w:b/>
          <w:bCs/>
        </w:rPr>
        <w:t>2</w:t>
      </w:r>
      <w:r w:rsidR="00D25C33" w:rsidRPr="00983D6E">
        <w:rPr>
          <w:b/>
          <w:bCs/>
        </w:rPr>
        <w:t>/1</w:t>
      </w:r>
      <w:r w:rsidR="00983D6E" w:rsidRPr="00983D6E">
        <w:rPr>
          <w:b/>
          <w:bCs/>
        </w:rPr>
        <w:t>2</w:t>
      </w:r>
      <w:r w:rsidR="00D25C33" w:rsidRPr="00983D6E">
        <w:rPr>
          <w:b/>
          <w:bCs/>
        </w:rPr>
        <w:t xml:space="preserve">/2025 </w:t>
      </w:r>
      <w:r w:rsidR="00BF5191" w:rsidRPr="00983D6E">
        <w:rPr>
          <w:b/>
          <w:bCs/>
        </w:rPr>
        <w:t xml:space="preserve">έως και την </w:t>
      </w:r>
      <w:r w:rsidR="00D25C33" w:rsidRPr="00983D6E">
        <w:rPr>
          <w:b/>
          <w:bCs/>
        </w:rPr>
        <w:t xml:space="preserve">Δευτέρα </w:t>
      </w:r>
      <w:r w:rsidR="00983D6E" w:rsidRPr="00983D6E">
        <w:rPr>
          <w:b/>
          <w:bCs/>
        </w:rPr>
        <w:t>8</w:t>
      </w:r>
      <w:r w:rsidR="00D25C33" w:rsidRPr="00983D6E">
        <w:rPr>
          <w:b/>
          <w:bCs/>
        </w:rPr>
        <w:t xml:space="preserve">/12/2025  </w:t>
      </w:r>
      <w:r w:rsidR="00BF5191" w:rsidRPr="00983D6E">
        <w:rPr>
          <w:b/>
          <w:bCs/>
        </w:rPr>
        <w:t>και ώρες  10:00</w:t>
      </w:r>
      <w:r w:rsidR="00983D6E" w:rsidRPr="00983D6E">
        <w:rPr>
          <w:b/>
          <w:bCs/>
        </w:rPr>
        <w:t xml:space="preserve"> </w:t>
      </w:r>
      <w:proofErr w:type="spellStart"/>
      <w:r w:rsidR="00BF5191" w:rsidRPr="00983D6E">
        <w:rPr>
          <w:b/>
          <w:bCs/>
        </w:rPr>
        <w:t>π</w:t>
      </w:r>
      <w:r w:rsidR="00983D6E" w:rsidRPr="00983D6E">
        <w:rPr>
          <w:b/>
          <w:bCs/>
        </w:rPr>
        <w:t>.</w:t>
      </w:r>
      <w:r w:rsidR="00BF5191" w:rsidRPr="00983D6E">
        <w:rPr>
          <w:b/>
          <w:bCs/>
        </w:rPr>
        <w:t>μ</w:t>
      </w:r>
      <w:proofErr w:type="spellEnd"/>
      <w:r w:rsidR="00983D6E" w:rsidRPr="00983D6E">
        <w:rPr>
          <w:b/>
          <w:bCs/>
        </w:rPr>
        <w:t xml:space="preserve">. </w:t>
      </w:r>
      <w:r w:rsidR="00BF5191" w:rsidRPr="00983D6E">
        <w:rPr>
          <w:b/>
          <w:bCs/>
        </w:rPr>
        <w:t>-</w:t>
      </w:r>
      <w:r w:rsidR="00983D6E" w:rsidRPr="00983D6E">
        <w:rPr>
          <w:b/>
          <w:bCs/>
        </w:rPr>
        <w:t xml:space="preserve"> </w:t>
      </w:r>
      <w:r w:rsidR="00BF5191" w:rsidRPr="00983D6E">
        <w:rPr>
          <w:b/>
          <w:bCs/>
        </w:rPr>
        <w:t>13:00</w:t>
      </w:r>
      <w:r w:rsidR="00983D6E" w:rsidRPr="00983D6E">
        <w:rPr>
          <w:b/>
          <w:bCs/>
        </w:rPr>
        <w:t xml:space="preserve"> </w:t>
      </w:r>
      <w:proofErr w:type="spellStart"/>
      <w:r w:rsidR="00BF5191" w:rsidRPr="00983D6E">
        <w:rPr>
          <w:b/>
          <w:bCs/>
        </w:rPr>
        <w:t>μ</w:t>
      </w:r>
      <w:r w:rsidR="00983D6E" w:rsidRPr="00983D6E">
        <w:rPr>
          <w:b/>
          <w:bCs/>
        </w:rPr>
        <w:t>.</w:t>
      </w:r>
      <w:r w:rsidR="00BF5191" w:rsidRPr="00983D6E">
        <w:rPr>
          <w:b/>
          <w:bCs/>
        </w:rPr>
        <w:t>μ</w:t>
      </w:r>
      <w:proofErr w:type="spellEnd"/>
      <w:r w:rsidR="00BF5191" w:rsidRPr="00983D6E">
        <w:rPr>
          <w:b/>
          <w:bCs/>
        </w:rPr>
        <w:t>.</w:t>
      </w:r>
    </w:p>
    <w:p w:rsidR="0038293C" w:rsidRDefault="0038293C" w:rsidP="00AD77CA">
      <w:pPr>
        <w:jc w:val="both"/>
      </w:pPr>
      <w:r>
        <w:t>2) Με τη λήξη της προθεσμίας υποβολής αιτήσεων θα γίνει εξέταση/έλεγχος των αιτήσεων από την Επιτροπή αξιολόγησης και επιλογής ωφελούμενων, σύμφωνα με τον αριθμό των αιτήσεων και την πληρότητα των δικαιολογητικών. 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 καθώς και στην μοριοδότηση κάθε αίτησης που έχει εγκαίρως κατατεθεί</w:t>
      </w:r>
    </w:p>
    <w:p w:rsidR="00BF5191" w:rsidRPr="00E95BCB" w:rsidRDefault="00E95BCB" w:rsidP="00AD77CA">
      <w:pPr>
        <w:jc w:val="both"/>
      </w:pPr>
      <w:r>
        <w:t>Η</w:t>
      </w:r>
      <w:r w:rsidR="0038293C">
        <w:t xml:space="preserve"> Επιτροπή καταρτίζει σχετικό πίνακας κατάταξης και επιλογής των ωφελούμενων της πράξης (ΠΡΟΣΩΡΙΝΑ ΑΠΟΤΕΛΕΣΜΑΤΑ), συμπεριλαμβανομένων και των επιλαχόντων, οι οποίοι θα καταταγούν/επιλεγούν βάσει των 4 προαναφερόμενων κριτηρίων επιλογής. </w:t>
      </w:r>
    </w:p>
    <w:p w:rsidR="0038293C" w:rsidRPr="00AD77CA" w:rsidRDefault="0038293C" w:rsidP="00AD77CA">
      <w:pPr>
        <w:jc w:val="both"/>
        <w:rPr>
          <w:bCs/>
        </w:rPr>
      </w:pPr>
      <w:r w:rsidRPr="004039BB">
        <w:t xml:space="preserve">Συγκεκριμένα, </w:t>
      </w:r>
      <w:r w:rsidRPr="004039BB">
        <w:rPr>
          <w:bCs/>
        </w:rPr>
        <w:t>η δημοσίευση των προσωρινών αποτελεσμάτων θα γίνει τη</w:t>
      </w:r>
      <w:r w:rsidR="00AD77CA" w:rsidRPr="004039BB">
        <w:rPr>
          <w:bCs/>
        </w:rPr>
        <w:t>ν</w:t>
      </w:r>
      <w:r w:rsidRPr="004039BB">
        <w:rPr>
          <w:bCs/>
        </w:rPr>
        <w:t xml:space="preserve"> </w:t>
      </w:r>
      <w:r w:rsidR="00D25C33" w:rsidRPr="004039BB">
        <w:rPr>
          <w:bCs/>
        </w:rPr>
        <w:t xml:space="preserve">Τρίτη </w:t>
      </w:r>
      <w:r w:rsidR="004039BB" w:rsidRPr="004039BB">
        <w:rPr>
          <w:bCs/>
        </w:rPr>
        <w:t>9</w:t>
      </w:r>
      <w:r w:rsidRPr="004039BB">
        <w:rPr>
          <w:bCs/>
        </w:rPr>
        <w:t xml:space="preserve"> </w:t>
      </w:r>
      <w:r w:rsidR="00D25C33" w:rsidRPr="004039BB">
        <w:rPr>
          <w:bCs/>
        </w:rPr>
        <w:t>Δεκ</w:t>
      </w:r>
      <w:r w:rsidR="00BF5191" w:rsidRPr="004039BB">
        <w:rPr>
          <w:bCs/>
        </w:rPr>
        <w:t xml:space="preserve">εμβρίου </w:t>
      </w:r>
      <w:r w:rsidRPr="004039BB">
        <w:rPr>
          <w:bCs/>
        </w:rPr>
        <w:t>202</w:t>
      </w:r>
      <w:r w:rsidR="00D25C33" w:rsidRPr="004039BB">
        <w:rPr>
          <w:bCs/>
        </w:rPr>
        <w:t>5</w:t>
      </w:r>
      <w:r w:rsidRPr="004039BB">
        <w:rPr>
          <w:bCs/>
        </w:rPr>
        <w:t xml:space="preserve"> στην ιστοσελίδα του φορέα </w:t>
      </w:r>
      <w:proofErr w:type="spellStart"/>
      <w:r w:rsidRPr="004039BB">
        <w:rPr>
          <w:bCs/>
        </w:rPr>
        <w:t>www</w:t>
      </w:r>
      <w:proofErr w:type="spellEnd"/>
      <w:r w:rsidRPr="004039BB">
        <w:rPr>
          <w:bCs/>
        </w:rPr>
        <w:t>.</w:t>
      </w:r>
      <w:proofErr w:type="spellStart"/>
      <w:r w:rsidR="00BF5191" w:rsidRPr="004039BB">
        <w:rPr>
          <w:bCs/>
          <w:lang w:val="en-US"/>
        </w:rPr>
        <w:t>eeamargarita</w:t>
      </w:r>
      <w:proofErr w:type="spellEnd"/>
      <w:r w:rsidRPr="004039BB">
        <w:rPr>
          <w:bCs/>
        </w:rPr>
        <w:t>.</w:t>
      </w:r>
      <w:proofErr w:type="spellStart"/>
      <w:r w:rsidRPr="004039BB">
        <w:rPr>
          <w:bCs/>
        </w:rPr>
        <w:t>gr</w:t>
      </w:r>
      <w:proofErr w:type="spellEnd"/>
      <w:r w:rsidRPr="004039BB">
        <w:t xml:space="preserve">.  Οι δυνητικοί ωφελούμενοι θα μπορούν να ασκήσουν </w:t>
      </w:r>
      <w:r w:rsidRPr="004039BB">
        <w:rPr>
          <w:bCs/>
        </w:rPr>
        <w:t xml:space="preserve">ένσταση, κατά του ανωτέρω πίνακα, έως και τη </w:t>
      </w:r>
      <w:bookmarkStart w:id="3" w:name="_Hlk214547998"/>
      <w:r w:rsidR="00D25C33" w:rsidRPr="004039BB">
        <w:rPr>
          <w:bCs/>
        </w:rPr>
        <w:t>Πέμπτη</w:t>
      </w:r>
      <w:r w:rsidRPr="004039BB">
        <w:rPr>
          <w:bCs/>
        </w:rPr>
        <w:t xml:space="preserve"> </w:t>
      </w:r>
      <w:r w:rsidR="004039BB" w:rsidRPr="004039BB">
        <w:rPr>
          <w:bCs/>
        </w:rPr>
        <w:t>11</w:t>
      </w:r>
      <w:r w:rsidR="00BF5191" w:rsidRPr="004039BB">
        <w:rPr>
          <w:bCs/>
        </w:rPr>
        <w:t xml:space="preserve"> </w:t>
      </w:r>
      <w:r w:rsidR="00D25C33" w:rsidRPr="004039BB">
        <w:rPr>
          <w:bCs/>
        </w:rPr>
        <w:t>Δεκ</w:t>
      </w:r>
      <w:r w:rsidR="00BF5191" w:rsidRPr="004039BB">
        <w:rPr>
          <w:bCs/>
        </w:rPr>
        <w:t>εμβρ</w:t>
      </w:r>
      <w:r w:rsidRPr="004039BB">
        <w:rPr>
          <w:bCs/>
        </w:rPr>
        <w:t>ίου 202</w:t>
      </w:r>
      <w:r w:rsidR="00D25C33" w:rsidRPr="004039BB">
        <w:rPr>
          <w:bCs/>
        </w:rPr>
        <w:t>5</w:t>
      </w:r>
      <w:r w:rsidRPr="004039BB">
        <w:rPr>
          <w:bCs/>
        </w:rPr>
        <w:t xml:space="preserve"> </w:t>
      </w:r>
      <w:bookmarkEnd w:id="3"/>
      <w:r w:rsidRPr="004039BB">
        <w:rPr>
          <w:bCs/>
        </w:rPr>
        <w:t xml:space="preserve">και ώρα 14:00 </w:t>
      </w:r>
      <w:proofErr w:type="spellStart"/>
      <w:r w:rsidRPr="004039BB">
        <w:rPr>
          <w:bCs/>
        </w:rPr>
        <w:t>μ.μ</w:t>
      </w:r>
      <w:proofErr w:type="spellEnd"/>
      <w:r w:rsidRPr="004039BB">
        <w:rPr>
          <w:bCs/>
        </w:rPr>
        <w:t>.</w:t>
      </w:r>
    </w:p>
    <w:p w:rsidR="0038293C" w:rsidRPr="00AD77CA" w:rsidRDefault="00E95BCB" w:rsidP="00AD77CA">
      <w:pPr>
        <w:jc w:val="both"/>
      </w:pPr>
      <w:r>
        <w:t>3</w:t>
      </w:r>
      <w:r w:rsidR="000F5C54">
        <w:t xml:space="preserve">) </w:t>
      </w:r>
      <w:r w:rsidR="0038293C" w:rsidRPr="00AD77CA">
        <w:t xml:space="preserve">Στη συνέχεια, και μετά τη διαδικασία αξιολόγησης των ενστάσεων, θα γίνει η έκδοση απόφασης και δημοσιοποίηση των αποτελεσμάτων (ΟΡΙΣΤΙΚΑ ΑΠΟΤΕΛΕΣΜΑΤΑ) θα αναρτηθεί </w:t>
      </w:r>
      <w:r w:rsidR="0038293C" w:rsidRPr="00AD77CA">
        <w:rPr>
          <w:bCs/>
        </w:rPr>
        <w:t xml:space="preserve">ο Οριστικός Πίνακας Κατάταξης των ωφελούμενων και επιλαχόντων την </w:t>
      </w:r>
      <w:r w:rsidR="00D25C33" w:rsidRPr="004039BB">
        <w:rPr>
          <w:bCs/>
        </w:rPr>
        <w:t xml:space="preserve">Παρασκευή </w:t>
      </w:r>
      <w:r w:rsidR="004039BB" w:rsidRPr="004039BB">
        <w:rPr>
          <w:bCs/>
        </w:rPr>
        <w:t>12</w:t>
      </w:r>
      <w:r w:rsidR="00D25C33" w:rsidRPr="004039BB">
        <w:rPr>
          <w:bCs/>
        </w:rPr>
        <w:t xml:space="preserve"> Δεκεμβρίου 2025</w:t>
      </w:r>
      <w:r w:rsidR="00D25C33" w:rsidRPr="00AD77CA">
        <w:rPr>
          <w:bCs/>
        </w:rPr>
        <w:t xml:space="preserve"> </w:t>
      </w:r>
      <w:r w:rsidR="0038293C" w:rsidRPr="00AD77CA">
        <w:t xml:space="preserve">στην ιστοσελίδα του φορέα  </w:t>
      </w:r>
      <w:r w:rsidR="00BF5191" w:rsidRPr="00AD77CA">
        <w:t>www.eeamargarita.gr</w:t>
      </w:r>
      <w:r w:rsidRPr="00AD77CA">
        <w:t>.</w:t>
      </w:r>
    </w:p>
    <w:p w:rsidR="0038293C" w:rsidRPr="00AD77CA" w:rsidRDefault="00E95BCB" w:rsidP="00AD77CA">
      <w:pPr>
        <w:jc w:val="both"/>
        <w:rPr>
          <w:bCs/>
        </w:rPr>
      </w:pPr>
      <w:r>
        <w:t>4</w:t>
      </w:r>
      <w:r w:rsidR="0038293C">
        <w:t xml:space="preserve">) </w:t>
      </w:r>
      <w:r w:rsidR="0038293C" w:rsidRPr="004039BB">
        <w:rPr>
          <w:bCs/>
        </w:rPr>
        <w:t xml:space="preserve">Οι ωφελούμενοι που θα επιλεχθούν θα ενταχθούν στη πράξη τη </w:t>
      </w:r>
      <w:r w:rsidR="00D25C33" w:rsidRPr="004039BB">
        <w:rPr>
          <w:bCs/>
        </w:rPr>
        <w:t xml:space="preserve">Δευτέρα </w:t>
      </w:r>
      <w:r w:rsidR="004039BB" w:rsidRPr="004039BB">
        <w:rPr>
          <w:bCs/>
        </w:rPr>
        <w:t>15</w:t>
      </w:r>
      <w:r w:rsidR="0038293C" w:rsidRPr="004039BB">
        <w:rPr>
          <w:bCs/>
        </w:rPr>
        <w:t>/</w:t>
      </w:r>
      <w:r w:rsidR="00D25C33" w:rsidRPr="004039BB">
        <w:rPr>
          <w:bCs/>
        </w:rPr>
        <w:t>12</w:t>
      </w:r>
      <w:r w:rsidR="0038293C" w:rsidRPr="004039BB">
        <w:rPr>
          <w:bCs/>
        </w:rPr>
        <w:t>/202</w:t>
      </w:r>
      <w:r w:rsidR="00D25C33" w:rsidRPr="004039BB">
        <w:rPr>
          <w:bCs/>
        </w:rPr>
        <w:t>5</w:t>
      </w:r>
      <w:r w:rsidR="0038293C" w:rsidRPr="004039BB">
        <w:rPr>
          <w:bCs/>
        </w:rPr>
        <w:t>.</w:t>
      </w:r>
    </w:p>
    <w:p w:rsidR="00663075" w:rsidRDefault="0038293C" w:rsidP="00AD77CA">
      <w:pPr>
        <w:jc w:val="both"/>
      </w:pPr>
      <w:r>
        <w:t>Επισημαίνεται ότι, σε περίπτωση αλλαγών ή μη συμμετοχής από πλευράς ωφελουμένων και σε κάθε περίπτωση λόγω μη υπαιτιότητας του φορέα, η επιτροπή δύναται να προβεί στις απαραίτητες ενέργειες χρησιμοποιώντας τους επιλαχόντες με βάση το συνολικό πίνακα κατάταξης. Σε περίπτωση ισοβαθμίας, για την οριστική κατάταξη και επιλογή των ωφελούμενων, μοναδικό κριτήριο είναι η τήρηση σειράς προτεραιότητάς ως προς τον χρόνο κατάθεσης της αίτησης (σύμφωνα με τον αριθμό πρωτοκόλλου)  μεταξύ των ισοβαθμησάντων, από την Επιτροπής εξέτασης/ελέγχου των αιτήσεων και επιλογής των συμμετεχόντων.</w:t>
      </w:r>
    </w:p>
    <w:p w:rsidR="006510DA" w:rsidRDefault="006510DA" w:rsidP="00E80138">
      <w:pPr>
        <w:rPr>
          <w:b/>
          <w:bCs/>
        </w:rPr>
      </w:pPr>
    </w:p>
    <w:p w:rsidR="00CA40CA" w:rsidRPr="00E80138" w:rsidRDefault="00CA40CA" w:rsidP="00E80138">
      <w:pPr>
        <w:rPr>
          <w:b/>
          <w:bCs/>
        </w:rPr>
      </w:pPr>
      <w:r w:rsidRPr="00E80138">
        <w:rPr>
          <w:b/>
          <w:bCs/>
        </w:rPr>
        <w:t>ΠΛΗΡΟΦΟΡΙΕΣ - ΔΗΛΩΣΗ ΕΝΔΙΑΦΕΡΟΝΤΟΣ</w:t>
      </w:r>
      <w:r w:rsidRPr="00E80138">
        <w:rPr>
          <w:b/>
          <w:bCs/>
        </w:rPr>
        <w:tab/>
      </w:r>
    </w:p>
    <w:p w:rsidR="00CA40CA" w:rsidRPr="00CA40CA" w:rsidRDefault="00CA40CA" w:rsidP="00E80138">
      <w:pPr>
        <w:jc w:val="both"/>
      </w:pPr>
      <w:r w:rsidRPr="00CA40CA">
        <w:t xml:space="preserve">Η παρούσα διατίθεται </w:t>
      </w:r>
      <w:r w:rsidR="00E80138" w:rsidRPr="00CA40CA">
        <w:t>από</w:t>
      </w:r>
      <w:r w:rsidRPr="00CA40CA">
        <w:t xml:space="preserve"> το Εργαστήρι Ειδικής Αγωγής </w:t>
      </w:r>
      <w:r w:rsidR="00E80138">
        <w:t>«</w:t>
      </w:r>
      <w:r w:rsidRPr="00CA40CA">
        <w:t>Μαργαρίτα</w:t>
      </w:r>
      <w:r w:rsidR="00E80138">
        <w:t>»</w:t>
      </w:r>
      <w:r w:rsidRPr="00CA40CA">
        <w:t>, που λειτουργ</w:t>
      </w:r>
      <w:r w:rsidR="00E80138">
        <w:t>εί</w:t>
      </w:r>
      <w:r w:rsidRPr="00CA40CA">
        <w:t xml:space="preserve"> στη Νέα Πεντέλη, </w:t>
      </w:r>
      <w:r w:rsidR="00E80138">
        <w:t xml:space="preserve">οδός </w:t>
      </w:r>
      <w:r w:rsidRPr="00CA40CA">
        <w:t>Μεσολογγίου 4-6 &amp; Ραιδεστού 7-9</w:t>
      </w:r>
      <w:r w:rsidR="00E80138">
        <w:t>,</w:t>
      </w:r>
      <w:r w:rsidRPr="00CA40CA">
        <w:t xml:space="preserve"> ΤΚ 15239,  στις κοινωνικές υπηρεσίες των Δήμων Περιφέρειας Αττικής, στο Κέντρο Κοινωνικής Προνοίας της Περιφέρειας Αττικής και τα </w:t>
      </w:r>
      <w:proofErr w:type="spellStart"/>
      <w:r w:rsidRPr="00CA40CA">
        <w:t>παραρτήματά</w:t>
      </w:r>
      <w:proofErr w:type="spellEnd"/>
      <w:r w:rsidRPr="00CA40CA">
        <w:t xml:space="preserve"> του, σε δημοσίους και ιδιωτικούς φορείς παροχής υπηρεσιών προνοίας, στην ιστοσελίδα του φορέα (</w:t>
      </w:r>
      <w:proofErr w:type="spellStart"/>
      <w:r w:rsidRPr="00CA40CA">
        <w:t>www</w:t>
      </w:r>
      <w:proofErr w:type="spellEnd"/>
      <w:r w:rsidRPr="00CA40CA">
        <w:t>.</w:t>
      </w:r>
      <w:proofErr w:type="spellStart"/>
      <w:r w:rsidRPr="00E80138">
        <w:rPr>
          <w:lang w:val="en-US"/>
        </w:rPr>
        <w:t>eeamargarita</w:t>
      </w:r>
      <w:proofErr w:type="spellEnd"/>
      <w:r w:rsidRPr="00CA40CA">
        <w:t>.</w:t>
      </w:r>
      <w:proofErr w:type="spellStart"/>
      <w:r w:rsidRPr="00CA40CA">
        <w:t>gr</w:t>
      </w:r>
      <w:proofErr w:type="spellEnd"/>
      <w:r w:rsidR="004B3BC0">
        <w:t>.</w:t>
      </w:r>
      <w:r w:rsidRPr="00CA40CA">
        <w:t xml:space="preserve">), στις ιστοσελίδες της </w:t>
      </w:r>
      <w:proofErr w:type="spellStart"/>
      <w:r w:rsidRPr="00CA40CA">
        <w:t>ΕΣΑμεΑ</w:t>
      </w:r>
      <w:proofErr w:type="spellEnd"/>
      <w:r w:rsidRPr="00CA40CA">
        <w:t xml:space="preserve"> και της </w:t>
      </w:r>
      <w:proofErr w:type="spellStart"/>
      <w:r w:rsidRPr="00CA40CA">
        <w:t>ΠΟΣΓΚΑμεΑ</w:t>
      </w:r>
      <w:proofErr w:type="spellEnd"/>
      <w:r w:rsidRPr="00CA40CA">
        <w:t>.</w:t>
      </w:r>
      <w:r w:rsidRPr="00CA40CA">
        <w:tab/>
      </w:r>
      <w:r w:rsidRPr="00CA40CA">
        <w:tab/>
      </w:r>
      <w:r w:rsidRPr="00CA40CA">
        <w:tab/>
      </w:r>
      <w:r w:rsidRPr="00CA40CA">
        <w:tab/>
      </w:r>
    </w:p>
    <w:p w:rsidR="00CA40CA" w:rsidRPr="00CA40CA" w:rsidRDefault="00CA40CA" w:rsidP="00E80138">
      <w:pPr>
        <w:jc w:val="both"/>
      </w:pPr>
      <w:r w:rsidRPr="00CA40CA">
        <w:t>Για πληροφορίες οι ενδιαφερόμενοι μπορούν να απευθύνονται:</w:t>
      </w:r>
    </w:p>
    <w:p w:rsidR="00CA40CA" w:rsidRPr="00CA40CA" w:rsidRDefault="00CA40CA" w:rsidP="00E95BCB">
      <w:pPr>
        <w:pStyle w:val="a4"/>
        <w:numPr>
          <w:ilvl w:val="0"/>
          <w:numId w:val="10"/>
        </w:numPr>
        <w:jc w:val="both"/>
      </w:pPr>
      <w:r w:rsidRPr="00CA40CA">
        <w:t xml:space="preserve">τηλεφωνικά́ στην κα </w:t>
      </w:r>
      <w:r w:rsidR="00F53AF0" w:rsidRPr="00F53AF0">
        <w:t xml:space="preserve">Μαρία </w:t>
      </w:r>
      <w:proofErr w:type="spellStart"/>
      <w:r w:rsidR="00F53AF0" w:rsidRPr="00F53AF0">
        <w:t>Βεσκούκη</w:t>
      </w:r>
      <w:proofErr w:type="spellEnd"/>
      <w:r w:rsidR="00F53AF0" w:rsidRPr="00F53AF0">
        <w:t xml:space="preserve"> </w:t>
      </w:r>
      <w:r w:rsidRPr="00CA40CA">
        <w:t>(</w:t>
      </w:r>
      <w:proofErr w:type="spellStart"/>
      <w:r w:rsidRPr="00CA40CA">
        <w:t>Κοινωνική́</w:t>
      </w:r>
      <w:proofErr w:type="spellEnd"/>
      <w:r w:rsidRPr="00CA40CA">
        <w:t xml:space="preserve"> </w:t>
      </w:r>
      <w:proofErr w:type="spellStart"/>
      <w:r w:rsidRPr="00CA40CA">
        <w:t>Λειτουργό́</w:t>
      </w:r>
      <w:proofErr w:type="spellEnd"/>
      <w:r w:rsidRPr="00CA40CA">
        <w:t xml:space="preserve">) στα 2106138150 από́ Δευτέρα έως Παρασκευή́, </w:t>
      </w:r>
      <w:r w:rsidR="00E80138" w:rsidRPr="00CA40CA">
        <w:t>από</w:t>
      </w:r>
      <w:r w:rsidRPr="00CA40CA">
        <w:t xml:space="preserve"> τις 10:00 </w:t>
      </w:r>
      <w:r w:rsidR="00E80138">
        <w:t>έως τις</w:t>
      </w:r>
      <w:r w:rsidRPr="00CA40CA">
        <w:t xml:space="preserve"> 15:00.</w:t>
      </w:r>
    </w:p>
    <w:p w:rsidR="00CA40CA" w:rsidRPr="00CA40CA" w:rsidRDefault="00E80138" w:rsidP="00E95BCB">
      <w:pPr>
        <w:pStyle w:val="a4"/>
        <w:numPr>
          <w:ilvl w:val="0"/>
          <w:numId w:val="10"/>
        </w:numPr>
        <w:jc w:val="both"/>
      </w:pPr>
      <w:r w:rsidRPr="00CA40CA">
        <w:t>μέσω</w:t>
      </w:r>
      <w:r w:rsidR="00CA40CA" w:rsidRPr="00CA40CA">
        <w:t xml:space="preserve"> </w:t>
      </w:r>
      <w:proofErr w:type="spellStart"/>
      <w:r w:rsidR="00CA40CA" w:rsidRPr="00CA40CA">
        <w:t>email</w:t>
      </w:r>
      <w:proofErr w:type="spellEnd"/>
      <w:r w:rsidR="00CA40CA" w:rsidRPr="00CA40CA">
        <w:t xml:space="preserve"> προς </w:t>
      </w:r>
      <w:r w:rsidR="00CA40CA" w:rsidRPr="00CA40CA">
        <w:rPr>
          <w:lang w:val="en-US"/>
        </w:rPr>
        <w:t>info</w:t>
      </w:r>
      <w:r w:rsidR="00CA40CA" w:rsidRPr="00CA40CA">
        <w:t>@</w:t>
      </w:r>
      <w:proofErr w:type="spellStart"/>
      <w:r w:rsidR="00CA40CA" w:rsidRPr="00CA40CA">
        <w:rPr>
          <w:lang w:val="en-US"/>
        </w:rPr>
        <w:t>eeamargarita</w:t>
      </w:r>
      <w:proofErr w:type="spellEnd"/>
      <w:r w:rsidR="00CA40CA" w:rsidRPr="00CA40CA">
        <w:t>.</w:t>
      </w:r>
      <w:proofErr w:type="spellStart"/>
      <w:r w:rsidR="00CA40CA" w:rsidRPr="00CA40CA">
        <w:t>gr</w:t>
      </w:r>
      <w:proofErr w:type="spellEnd"/>
      <w:r w:rsidR="00CA40CA" w:rsidRPr="00CA40CA">
        <w:t xml:space="preserve"> </w:t>
      </w:r>
      <w:r w:rsidR="00CA40CA" w:rsidRPr="00CA40CA">
        <w:tab/>
      </w:r>
    </w:p>
    <w:p w:rsidR="00E80138" w:rsidRDefault="00E80138" w:rsidP="00E80138">
      <w:pPr>
        <w:jc w:val="center"/>
      </w:pPr>
      <w:r>
        <w:t>Ο ΠΡΟΕΔΡΟΣ Δ.Σ.</w:t>
      </w:r>
    </w:p>
    <w:p w:rsidR="00E80138" w:rsidRDefault="00E80138" w:rsidP="00E80138">
      <w:pPr>
        <w:jc w:val="center"/>
      </w:pPr>
      <w:r w:rsidRPr="00E80138">
        <w:rPr>
          <w:noProof/>
        </w:rPr>
        <w:drawing>
          <wp:inline distT="0" distB="0" distL="0" distR="0">
            <wp:extent cx="1634821" cy="892818"/>
            <wp:effectExtent l="19050" t="0" r="3479"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4035" cy="897850"/>
                    </a:xfrm>
                    <a:prstGeom prst="rect">
                      <a:avLst/>
                    </a:prstGeom>
                    <a:noFill/>
                    <a:ln>
                      <a:noFill/>
                    </a:ln>
                  </pic:spPr>
                </pic:pic>
              </a:graphicData>
            </a:graphic>
          </wp:inline>
        </w:drawing>
      </w:r>
    </w:p>
    <w:sectPr w:rsidR="00E80138" w:rsidSect="00EB5499">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C54" w:rsidRDefault="000F5C54" w:rsidP="00B275BD">
      <w:pPr>
        <w:spacing w:after="0" w:line="240" w:lineRule="auto"/>
      </w:pPr>
      <w:r>
        <w:separator/>
      </w:r>
    </w:p>
  </w:endnote>
  <w:endnote w:type="continuationSeparator" w:id="0">
    <w:p w:rsidR="000F5C54" w:rsidRDefault="000F5C54" w:rsidP="00B27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mo">
    <w:altName w:val="Calibri"/>
    <w:charset w:val="00"/>
    <w:family w:val="auto"/>
    <w:pitch w:val="default"/>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2698822"/>
      <w:docPartObj>
        <w:docPartGallery w:val="Page Numbers (Bottom of Page)"/>
        <w:docPartUnique/>
      </w:docPartObj>
    </w:sdtPr>
    <w:sdtEndPr>
      <w:rPr>
        <w:noProof/>
      </w:rPr>
    </w:sdtEndPr>
    <w:sdtContent>
      <w:p w:rsidR="000F5C54" w:rsidRDefault="005423D7">
        <w:pPr>
          <w:pStyle w:val="a6"/>
          <w:jc w:val="center"/>
        </w:pPr>
        <w:fldSimple w:instr=" PAGE   \* MERGEFORMAT ">
          <w:r w:rsidR="00125B53">
            <w:rPr>
              <w:noProof/>
            </w:rPr>
            <w:t>1</w:t>
          </w:r>
        </w:fldSimple>
      </w:p>
    </w:sdtContent>
  </w:sdt>
  <w:p w:rsidR="000F5C54" w:rsidRDefault="000F5C54" w:rsidP="00B275BD">
    <w:pPr>
      <w:pStyle w:val="a6"/>
      <w:jc w:val="center"/>
    </w:pPr>
    <w:r>
      <w:rPr>
        <w:noProof/>
      </w:rPr>
      <w:drawing>
        <wp:inline distT="0" distB="0" distL="0" distR="0">
          <wp:extent cx="1219200" cy="569381"/>
          <wp:effectExtent l="0" t="0" r="0" b="2540"/>
          <wp:docPr id="650021255" name="Εικόνα 3" descr="Εικόνα που περιέχει κείμενο, γραμματοσειρά, λογότυπο,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21255" name="Εικόνα 3" descr="Εικόνα που περιέχει κείμενο, γραμματοσειρά, λογότυπο, Μπελ ηλεκτρίκ&#10;&#10;Περιγραφή που δημιουργήθηκε αυτόματα"/>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4507" cy="581200"/>
                  </a:xfrm>
                  <a:prstGeom prst="rect">
                    <a:avLst/>
                  </a:prstGeom>
                </pic:spPr>
              </pic:pic>
            </a:graphicData>
          </a:graphic>
        </wp:inline>
      </w:drawing>
    </w:r>
    <w:r>
      <w:rPr>
        <w:noProof/>
      </w:rPr>
      <w:t xml:space="preserve">     </w:t>
    </w:r>
    <w:r>
      <w:rPr>
        <w:noProof/>
      </w:rPr>
      <w:drawing>
        <wp:inline distT="0" distB="0" distL="0" distR="0">
          <wp:extent cx="2417605" cy="559435"/>
          <wp:effectExtent l="0" t="0" r="1905" b="0"/>
          <wp:docPr id="922153029" name="Εικόνα 2"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53029" name="Εικόνα 2" descr="Εικόνα που περιέχει κείμενο, γραμματοσειρά, στιγμιότυπο οθόνης, Μπελ ηλεκτρίκ&#10;&#10;Περιγραφή που δημιουργήθηκε αυτόματα"/>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54058" cy="56787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C54" w:rsidRDefault="000F5C54" w:rsidP="00B275BD">
      <w:pPr>
        <w:spacing w:after="0" w:line="240" w:lineRule="auto"/>
      </w:pPr>
      <w:r>
        <w:separator/>
      </w:r>
    </w:p>
  </w:footnote>
  <w:footnote w:type="continuationSeparator" w:id="0">
    <w:p w:rsidR="000F5C54" w:rsidRDefault="000F5C54" w:rsidP="00B275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35" w:type="dxa"/>
      <w:jc w:val="center"/>
      <w:tblLook w:val="01E0"/>
    </w:tblPr>
    <w:tblGrid>
      <w:gridCol w:w="3597"/>
      <w:gridCol w:w="3880"/>
      <w:gridCol w:w="2258"/>
    </w:tblGrid>
    <w:tr w:rsidR="000F5C54" w:rsidRPr="00465D38" w:rsidTr="00DF046D">
      <w:trPr>
        <w:trHeight w:val="591"/>
        <w:jc w:val="center"/>
      </w:trPr>
      <w:tc>
        <w:tcPr>
          <w:tcW w:w="3597" w:type="dxa"/>
        </w:tcPr>
        <w:p w:rsidR="000F5C54" w:rsidRPr="00465D38" w:rsidRDefault="000F5C54" w:rsidP="00650EEC">
          <w:pPr>
            <w:spacing w:after="0" w:line="240" w:lineRule="auto"/>
            <w:jc w:val="center"/>
            <w:rPr>
              <w:rFonts w:ascii="Verdana" w:eastAsia="Times New Roman" w:hAnsi="Verdana"/>
              <w:b/>
              <w:sz w:val="20"/>
              <w:szCs w:val="20"/>
            </w:rPr>
          </w:pPr>
        </w:p>
      </w:tc>
      <w:tc>
        <w:tcPr>
          <w:tcW w:w="3880" w:type="dxa"/>
          <w:vAlign w:val="center"/>
        </w:tcPr>
        <w:p w:rsidR="000F5C54" w:rsidRPr="00465D38" w:rsidRDefault="000F5C54" w:rsidP="00650EEC">
          <w:pPr>
            <w:spacing w:after="0" w:line="300" w:lineRule="atLeast"/>
            <w:ind w:left="400"/>
            <w:jc w:val="center"/>
            <w:rPr>
              <w:rFonts w:ascii="Verdana" w:eastAsia="Times New Roman" w:hAnsi="Verdana"/>
              <w:sz w:val="16"/>
              <w:szCs w:val="16"/>
            </w:rPr>
          </w:pPr>
        </w:p>
      </w:tc>
      <w:tc>
        <w:tcPr>
          <w:tcW w:w="2256" w:type="dxa"/>
          <w:vAlign w:val="center"/>
        </w:tcPr>
        <w:p w:rsidR="000F5C54" w:rsidRPr="00465D38" w:rsidRDefault="000F5C54" w:rsidP="00650EEC">
          <w:pPr>
            <w:spacing w:after="0" w:line="300" w:lineRule="atLeast"/>
            <w:jc w:val="center"/>
            <w:rPr>
              <w:rFonts w:ascii="Verdana" w:eastAsia="Times New Roman" w:hAnsi="Verdana"/>
              <w:b/>
              <w:sz w:val="20"/>
              <w:szCs w:val="20"/>
            </w:rPr>
          </w:pPr>
          <w:r>
            <w:rPr>
              <w:rFonts w:ascii="Verdana" w:eastAsia="Times New Roman" w:hAnsi="Verdana"/>
              <w:b/>
              <w:noProof/>
              <w:sz w:val="20"/>
              <w:szCs w:val="20"/>
            </w:rPr>
            <w:drawing>
              <wp:inline distT="0" distB="0" distL="0" distR="0">
                <wp:extent cx="1235764" cy="835697"/>
                <wp:effectExtent l="0" t="0" r="2540" b="2540"/>
                <wp:docPr id="1113151601" name="Εικόνα 4" descr="Εικόνα που περιέχει λουλούδι, κείμενο, ζωγραφι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51601" name="Εικόνα 4" descr="Εικόνα που περιέχει λουλούδι, κείμενο, ζωγραφιά&#10;&#10;Περιγραφή που δημιουργήθηκε αυτόματα"/>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58891" cy="851337"/>
                        </a:xfrm>
                        <a:prstGeom prst="rect">
                          <a:avLst/>
                        </a:prstGeom>
                      </pic:spPr>
                    </pic:pic>
                  </a:graphicData>
                </a:graphic>
              </wp:inline>
            </w:drawing>
          </w:r>
        </w:p>
      </w:tc>
    </w:tr>
    <w:tr w:rsidR="000F5C54" w:rsidRPr="002B35B1" w:rsidTr="00DF046D">
      <w:trPr>
        <w:trHeight w:val="79"/>
        <w:jc w:val="center"/>
      </w:trPr>
      <w:tc>
        <w:tcPr>
          <w:tcW w:w="9735" w:type="dxa"/>
          <w:gridSpan w:val="3"/>
        </w:tcPr>
        <w:p w:rsidR="000F5C54" w:rsidRPr="00465D38" w:rsidRDefault="000F5C54" w:rsidP="00650EEC">
          <w:pPr>
            <w:tabs>
              <w:tab w:val="center" w:pos="4153"/>
              <w:tab w:val="right" w:pos="8306"/>
            </w:tabs>
            <w:spacing w:after="0" w:line="240" w:lineRule="auto"/>
            <w:ind w:right="360"/>
            <w:jc w:val="center"/>
            <w:rPr>
              <w:rFonts w:ascii="Tahoma" w:eastAsia="Times New Roman" w:hAnsi="Tahoma" w:cs="Tahoma"/>
              <w:b/>
              <w:sz w:val="16"/>
              <w:szCs w:val="16"/>
            </w:rPr>
          </w:pPr>
        </w:p>
      </w:tc>
    </w:tr>
    <w:tr w:rsidR="000F5C54" w:rsidRPr="002B35B1" w:rsidTr="00DF046D">
      <w:trPr>
        <w:trHeight w:val="79"/>
        <w:jc w:val="center"/>
      </w:trPr>
      <w:tc>
        <w:tcPr>
          <w:tcW w:w="9735" w:type="dxa"/>
          <w:gridSpan w:val="3"/>
        </w:tcPr>
        <w:p w:rsidR="000F5C54" w:rsidRPr="00465D38" w:rsidRDefault="000F5C54" w:rsidP="00650EEC">
          <w:pPr>
            <w:tabs>
              <w:tab w:val="center" w:pos="4153"/>
              <w:tab w:val="right" w:pos="8306"/>
            </w:tabs>
            <w:spacing w:after="0" w:line="240" w:lineRule="auto"/>
            <w:ind w:right="360"/>
            <w:jc w:val="center"/>
            <w:rPr>
              <w:rFonts w:ascii="Tahoma" w:eastAsia="Times New Roman" w:hAnsi="Tahoma" w:cs="Tahoma"/>
              <w:b/>
              <w:noProof/>
              <w:sz w:val="16"/>
              <w:szCs w:val="16"/>
            </w:rPr>
          </w:pPr>
        </w:p>
      </w:tc>
    </w:tr>
  </w:tbl>
  <w:p w:rsidR="000F5C54" w:rsidRDefault="000F5C54" w:rsidP="00970AE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16D7"/>
    <w:multiLevelType w:val="hybridMultilevel"/>
    <w:tmpl w:val="B192DB2E"/>
    <w:lvl w:ilvl="0" w:tplc="04080001">
      <w:start w:val="1"/>
      <w:numFmt w:val="bullet"/>
      <w:lvlText w:val=""/>
      <w:lvlJc w:val="left"/>
      <w:pPr>
        <w:ind w:left="1364" w:hanging="360"/>
      </w:pPr>
      <w:rPr>
        <w:rFonts w:ascii="Symbol" w:hAnsi="Symbol"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1">
    <w:nsid w:val="0E091AD8"/>
    <w:multiLevelType w:val="hybridMultilevel"/>
    <w:tmpl w:val="1A64AE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08D1921"/>
    <w:multiLevelType w:val="hybridMultilevel"/>
    <w:tmpl w:val="780856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0BE06B6"/>
    <w:multiLevelType w:val="hybridMultilevel"/>
    <w:tmpl w:val="740A00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2600F45"/>
    <w:multiLevelType w:val="hybridMultilevel"/>
    <w:tmpl w:val="43A692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59A4373"/>
    <w:multiLevelType w:val="hybridMultilevel"/>
    <w:tmpl w:val="453C81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9FA6EDB"/>
    <w:multiLevelType w:val="hybridMultilevel"/>
    <w:tmpl w:val="92E62144"/>
    <w:lvl w:ilvl="0" w:tplc="6E3ECCCC">
      <w:start w:val="1"/>
      <w:numFmt w:val="decimal"/>
      <w:lvlText w:val="%1."/>
      <w:lvlJc w:val="left"/>
      <w:pPr>
        <w:ind w:left="644"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F6708EC"/>
    <w:multiLevelType w:val="hybridMultilevel"/>
    <w:tmpl w:val="08D0509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6BC7011B"/>
    <w:multiLevelType w:val="hybridMultilevel"/>
    <w:tmpl w:val="43A692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3460396"/>
    <w:multiLevelType w:val="hybridMultilevel"/>
    <w:tmpl w:val="A0928ED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8"/>
  </w:num>
  <w:num w:numId="6">
    <w:abstractNumId w:val="0"/>
  </w:num>
  <w:num w:numId="7">
    <w:abstractNumId w:val="2"/>
  </w:num>
  <w:num w:numId="8">
    <w:abstractNumId w:val="1"/>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
  <w:rsids>
    <w:rsidRoot w:val="004056BD"/>
    <w:rsid w:val="00075917"/>
    <w:rsid w:val="00083FC7"/>
    <w:rsid w:val="000F5C54"/>
    <w:rsid w:val="00125B53"/>
    <w:rsid w:val="00161492"/>
    <w:rsid w:val="00174079"/>
    <w:rsid w:val="0019074C"/>
    <w:rsid w:val="001B620F"/>
    <w:rsid w:val="001D3FBF"/>
    <w:rsid w:val="001D6248"/>
    <w:rsid w:val="001E0297"/>
    <w:rsid w:val="001E468A"/>
    <w:rsid w:val="001E6F66"/>
    <w:rsid w:val="002075CC"/>
    <w:rsid w:val="00277A57"/>
    <w:rsid w:val="00295D8D"/>
    <w:rsid w:val="002A023A"/>
    <w:rsid w:val="00312E33"/>
    <w:rsid w:val="00315DAC"/>
    <w:rsid w:val="00317FFA"/>
    <w:rsid w:val="00330A44"/>
    <w:rsid w:val="00342259"/>
    <w:rsid w:val="00360649"/>
    <w:rsid w:val="00361E39"/>
    <w:rsid w:val="003708B8"/>
    <w:rsid w:val="0038293C"/>
    <w:rsid w:val="003C0941"/>
    <w:rsid w:val="003C1256"/>
    <w:rsid w:val="003C3057"/>
    <w:rsid w:val="003D623F"/>
    <w:rsid w:val="004039BB"/>
    <w:rsid w:val="004056BD"/>
    <w:rsid w:val="004223B9"/>
    <w:rsid w:val="00455807"/>
    <w:rsid w:val="00470211"/>
    <w:rsid w:val="004B3BC0"/>
    <w:rsid w:val="004E096B"/>
    <w:rsid w:val="005404C6"/>
    <w:rsid w:val="00541525"/>
    <w:rsid w:val="005423D7"/>
    <w:rsid w:val="00584117"/>
    <w:rsid w:val="005B2176"/>
    <w:rsid w:val="005B50B5"/>
    <w:rsid w:val="005C683C"/>
    <w:rsid w:val="005C7A11"/>
    <w:rsid w:val="005F23A8"/>
    <w:rsid w:val="00623104"/>
    <w:rsid w:val="006479A8"/>
    <w:rsid w:val="00650EEC"/>
    <w:rsid w:val="006510DA"/>
    <w:rsid w:val="00663075"/>
    <w:rsid w:val="0066499A"/>
    <w:rsid w:val="00667EFD"/>
    <w:rsid w:val="00676CEB"/>
    <w:rsid w:val="006965B5"/>
    <w:rsid w:val="006B54A1"/>
    <w:rsid w:val="006C7148"/>
    <w:rsid w:val="006D12A1"/>
    <w:rsid w:val="006E1188"/>
    <w:rsid w:val="006E7C07"/>
    <w:rsid w:val="006F4209"/>
    <w:rsid w:val="007053A6"/>
    <w:rsid w:val="007361B0"/>
    <w:rsid w:val="00756B62"/>
    <w:rsid w:val="00795E1D"/>
    <w:rsid w:val="007C0F1E"/>
    <w:rsid w:val="007D580B"/>
    <w:rsid w:val="007E2A2C"/>
    <w:rsid w:val="008065CB"/>
    <w:rsid w:val="00840C17"/>
    <w:rsid w:val="00842A90"/>
    <w:rsid w:val="008F12D4"/>
    <w:rsid w:val="00966F15"/>
    <w:rsid w:val="00970AE5"/>
    <w:rsid w:val="009778C6"/>
    <w:rsid w:val="00983B98"/>
    <w:rsid w:val="00983D6E"/>
    <w:rsid w:val="009D013D"/>
    <w:rsid w:val="009D1E9C"/>
    <w:rsid w:val="00A21B28"/>
    <w:rsid w:val="00A41CAA"/>
    <w:rsid w:val="00A50243"/>
    <w:rsid w:val="00A8176F"/>
    <w:rsid w:val="00A81908"/>
    <w:rsid w:val="00AA44D4"/>
    <w:rsid w:val="00AA6574"/>
    <w:rsid w:val="00AD77CA"/>
    <w:rsid w:val="00AE67CB"/>
    <w:rsid w:val="00B01B2F"/>
    <w:rsid w:val="00B275BD"/>
    <w:rsid w:val="00B35D56"/>
    <w:rsid w:val="00B37387"/>
    <w:rsid w:val="00B51E78"/>
    <w:rsid w:val="00B52B4B"/>
    <w:rsid w:val="00B71E08"/>
    <w:rsid w:val="00B863AF"/>
    <w:rsid w:val="00BF1E8C"/>
    <w:rsid w:val="00BF5191"/>
    <w:rsid w:val="00C72AE9"/>
    <w:rsid w:val="00CA40CA"/>
    <w:rsid w:val="00CA6F1E"/>
    <w:rsid w:val="00CC0C22"/>
    <w:rsid w:val="00CE1DC4"/>
    <w:rsid w:val="00D165BE"/>
    <w:rsid w:val="00D23910"/>
    <w:rsid w:val="00D25C33"/>
    <w:rsid w:val="00D3324A"/>
    <w:rsid w:val="00D427C2"/>
    <w:rsid w:val="00D55E9D"/>
    <w:rsid w:val="00D758F6"/>
    <w:rsid w:val="00DC201D"/>
    <w:rsid w:val="00DD7E86"/>
    <w:rsid w:val="00DE5B8D"/>
    <w:rsid w:val="00DF046D"/>
    <w:rsid w:val="00DF6FC9"/>
    <w:rsid w:val="00E037A9"/>
    <w:rsid w:val="00E05547"/>
    <w:rsid w:val="00E311FF"/>
    <w:rsid w:val="00E67A5F"/>
    <w:rsid w:val="00E80138"/>
    <w:rsid w:val="00E83FE3"/>
    <w:rsid w:val="00E95BCB"/>
    <w:rsid w:val="00E97E42"/>
    <w:rsid w:val="00EA168E"/>
    <w:rsid w:val="00EB2ED6"/>
    <w:rsid w:val="00EB5499"/>
    <w:rsid w:val="00ED4C9F"/>
    <w:rsid w:val="00F167D6"/>
    <w:rsid w:val="00F33D66"/>
    <w:rsid w:val="00F53AF0"/>
    <w:rsid w:val="00F5721E"/>
    <w:rsid w:val="00F65B8A"/>
    <w:rsid w:val="00F670D0"/>
    <w:rsid w:val="00FC77F0"/>
    <w:rsid w:val="00FF3F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9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65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F4209"/>
    <w:pPr>
      <w:ind w:left="720"/>
      <w:contextualSpacing/>
    </w:pPr>
  </w:style>
  <w:style w:type="paragraph" w:styleId="a5">
    <w:name w:val="header"/>
    <w:basedOn w:val="a"/>
    <w:link w:val="Char"/>
    <w:uiPriority w:val="99"/>
    <w:unhideWhenUsed/>
    <w:rsid w:val="00B275BD"/>
    <w:pPr>
      <w:tabs>
        <w:tab w:val="center" w:pos="4153"/>
        <w:tab w:val="right" w:pos="8306"/>
      </w:tabs>
      <w:spacing w:after="0" w:line="240" w:lineRule="auto"/>
    </w:pPr>
  </w:style>
  <w:style w:type="character" w:customStyle="1" w:styleId="Char">
    <w:name w:val="Κεφαλίδα Char"/>
    <w:basedOn w:val="a0"/>
    <w:link w:val="a5"/>
    <w:uiPriority w:val="99"/>
    <w:rsid w:val="00B275BD"/>
  </w:style>
  <w:style w:type="paragraph" w:styleId="a6">
    <w:name w:val="footer"/>
    <w:basedOn w:val="a"/>
    <w:link w:val="Char0"/>
    <w:uiPriority w:val="99"/>
    <w:unhideWhenUsed/>
    <w:rsid w:val="00B275BD"/>
    <w:pPr>
      <w:tabs>
        <w:tab w:val="center" w:pos="4153"/>
        <w:tab w:val="right" w:pos="8306"/>
      </w:tabs>
      <w:spacing w:after="0" w:line="240" w:lineRule="auto"/>
    </w:pPr>
  </w:style>
  <w:style w:type="character" w:customStyle="1" w:styleId="Char0">
    <w:name w:val="Υποσέλιδο Char"/>
    <w:basedOn w:val="a0"/>
    <w:link w:val="a6"/>
    <w:uiPriority w:val="99"/>
    <w:rsid w:val="00B275BD"/>
  </w:style>
  <w:style w:type="paragraph" w:styleId="a7">
    <w:name w:val="Balloon Text"/>
    <w:basedOn w:val="a"/>
    <w:link w:val="Char1"/>
    <w:uiPriority w:val="99"/>
    <w:semiHidden/>
    <w:unhideWhenUsed/>
    <w:rsid w:val="00B275B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275BD"/>
    <w:rPr>
      <w:rFonts w:ascii="Tahoma" w:hAnsi="Tahoma" w:cs="Tahoma"/>
      <w:sz w:val="16"/>
      <w:szCs w:val="16"/>
    </w:rPr>
  </w:style>
  <w:style w:type="character" w:styleId="-">
    <w:name w:val="Hyperlink"/>
    <w:basedOn w:val="a0"/>
    <w:uiPriority w:val="99"/>
    <w:unhideWhenUsed/>
    <w:rsid w:val="009D1E9C"/>
    <w:rPr>
      <w:color w:val="0000FF" w:themeColor="hyperlink"/>
      <w:u w:val="single"/>
    </w:rPr>
  </w:style>
  <w:style w:type="paragraph" w:styleId="Web">
    <w:name w:val="Normal (Web)"/>
    <w:basedOn w:val="a"/>
    <w:uiPriority w:val="99"/>
    <w:semiHidden/>
    <w:unhideWhenUsed/>
    <w:rsid w:val="00AD77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631760">
      <w:bodyDiv w:val="1"/>
      <w:marLeft w:val="0"/>
      <w:marRight w:val="0"/>
      <w:marTop w:val="0"/>
      <w:marBottom w:val="0"/>
      <w:divBdr>
        <w:top w:val="none" w:sz="0" w:space="0" w:color="auto"/>
        <w:left w:val="none" w:sz="0" w:space="0" w:color="auto"/>
        <w:bottom w:val="none" w:sz="0" w:space="0" w:color="auto"/>
        <w:right w:val="none" w:sz="0" w:space="0" w:color="auto"/>
      </w:divBdr>
    </w:div>
    <w:div w:id="15431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A092E-42E3-4C24-B3FC-1149853C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2026</Words>
  <Characters>10941</Characters>
  <Application>Microsoft Office Word</Application>
  <DocSecurity>0</DocSecurity>
  <Lines>91</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s&amp;b</Company>
  <LinksUpToDate>false</LinksUpToDate>
  <CharactersWithSpaces>12942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dc:creator>
  <cp:lastModifiedBy>User</cp:lastModifiedBy>
  <cp:revision>13</cp:revision>
  <dcterms:created xsi:type="dcterms:W3CDTF">2025-11-20T14:23:00Z</dcterms:created>
  <dcterms:modified xsi:type="dcterms:W3CDTF">2025-11-25T10:46:00Z</dcterms:modified>
</cp:coreProperties>
</file>