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11B1E" w14:textId="3EE61ECE" w:rsidR="00A5663B" w:rsidRPr="00A5663B" w:rsidRDefault="005E7D85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F95A39">
                    <w:rPr>
                      <w:rStyle w:val="Strong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5-12-05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0B2675">
                    <w:t>05.12.2025</w:t>
                  </w:r>
                </w:sdtContent>
              </w:sdt>
            </w:sdtContent>
          </w:sdt>
        </w:sdtContent>
      </w:sdt>
    </w:p>
    <w:p w14:paraId="41EA2CD5" w14:textId="331EA9EB" w:rsidR="00A5663B" w:rsidRPr="00A5663B" w:rsidRDefault="005E7D85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B81A55">
            <w:t>1602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5E7D85" w:rsidP="00351671">
      <w:pPr>
        <w:jc w:val="center"/>
        <w:rPr>
          <w:rStyle w:val="Strong"/>
          <w:rFonts w:ascii="Arial Narrow" w:hAnsi="Arial Narrow"/>
        </w:rPr>
      </w:pPr>
      <w:sdt>
        <w:sdtPr>
          <w:rPr>
            <w:rStyle w:val="Strong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Strong"/>
          </w:rPr>
        </w:sdtEndPr>
        <w:sdtContent>
          <w:r w:rsidR="0076008A" w:rsidRPr="0076008A">
            <w:rPr>
              <w:rStyle w:val="Strong"/>
              <w:rFonts w:ascii="Arial Narrow" w:hAnsi="Arial Narrow"/>
            </w:rPr>
            <w:t>ΔΕΛΤΙΟ ΤΥΠΟΥ</w:t>
          </w:r>
        </w:sdtContent>
      </w:sdt>
    </w:p>
    <w:p w14:paraId="0BD7F815" w14:textId="4CB567A4" w:rsidR="00177B45" w:rsidRPr="00BC6298" w:rsidRDefault="005E7D85" w:rsidP="00177B45">
      <w:pPr>
        <w:pStyle w:val="mySubtitle"/>
        <w:rPr>
          <w:u w:val="none"/>
        </w:rPr>
      </w:pPr>
      <w:sdt>
        <w:sdtPr>
          <w:rPr>
            <w:rStyle w:val="TitleChar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TitleChar"/>
          </w:rPr>
        </w:sdtEndPr>
        <w:sdtContent>
          <w:r w:rsidR="00325463" w:rsidRPr="00BC6298">
            <w:rPr>
              <w:rStyle w:val="Heading2Char"/>
              <w:rFonts w:ascii="Arial Narrow" w:hAnsi="Arial Narrow" w:cstheme="majorBidi"/>
              <w:sz w:val="28"/>
              <w:u w:val="none"/>
            </w:rPr>
            <w:t>Ε.Σ.Α.μεΑ. :</w:t>
          </w:r>
          <w:r w:rsidR="0076008A" w:rsidRPr="00BC6298">
            <w:rPr>
              <w:rStyle w:val="TitleChar"/>
              <w:b/>
              <w:u w:val="none"/>
            </w:rPr>
            <w:t xml:space="preserve"> </w:t>
          </w:r>
          <w:sdt>
            <w:sdtPr>
              <w:rPr>
                <w:rStyle w:val="Heading2Char"/>
                <w:rFonts w:ascii="Arial Narrow" w:hAnsi="Arial Narrow" w:cstheme="majorBidi"/>
                <w:sz w:val="28"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Heading2Char"/>
              </w:rPr>
            </w:sdtEndPr>
            <w:sdtContent>
              <w:r w:rsidR="00DF7A37" w:rsidRPr="00BC6298">
                <w:rPr>
                  <w:rStyle w:val="Heading2Char"/>
                  <w:rFonts w:ascii="Arial Narrow" w:hAnsi="Arial Narrow" w:cstheme="majorBidi"/>
                  <w:sz w:val="28"/>
                  <w:u w:val="none"/>
                </w:rPr>
                <w:t xml:space="preserve">Ημερίδα </w:t>
              </w:r>
              <w:r w:rsidR="00325463" w:rsidRPr="00BC6298">
                <w:rPr>
                  <w:rStyle w:val="Heading2Char"/>
                  <w:rFonts w:ascii="Arial Narrow" w:hAnsi="Arial Narrow" w:cstheme="majorBidi"/>
                  <w:sz w:val="28"/>
                  <w:u w:val="none"/>
                </w:rPr>
                <w:t xml:space="preserve">για τη μετάβαση στη </w:t>
              </w:r>
              <w:proofErr w:type="spellStart"/>
              <w:r w:rsidR="00325463" w:rsidRPr="00BC6298">
                <w:rPr>
                  <w:rStyle w:val="Heading2Char"/>
                  <w:rFonts w:ascii="Arial Narrow" w:hAnsi="Arial Narrow" w:cstheme="majorBidi"/>
                  <w:sz w:val="28"/>
                  <w:u w:val="none"/>
                </w:rPr>
                <w:t>μετα</w:t>
              </w:r>
              <w:proofErr w:type="spellEnd"/>
              <w:r w:rsidR="00325463" w:rsidRPr="00BC6298">
                <w:rPr>
                  <w:rStyle w:val="Heading2Char"/>
                  <w:rFonts w:ascii="Arial Narrow" w:hAnsi="Arial Narrow" w:cstheme="majorBidi"/>
                  <w:sz w:val="28"/>
                  <w:u w:val="none"/>
                </w:rPr>
                <w:t xml:space="preserve">- </w:t>
              </w:r>
              <w:proofErr w:type="spellStart"/>
              <w:r w:rsidR="00325463" w:rsidRPr="00BC6298">
                <w:rPr>
                  <w:rStyle w:val="Heading2Char"/>
                  <w:rFonts w:ascii="Arial Narrow" w:hAnsi="Arial Narrow" w:cstheme="majorBidi"/>
                  <w:sz w:val="28"/>
                  <w:u w:val="none"/>
                </w:rPr>
                <w:t>λιγνιτική</w:t>
              </w:r>
              <w:proofErr w:type="spellEnd"/>
              <w:r w:rsidR="00325463" w:rsidRPr="00BC6298">
                <w:rPr>
                  <w:rStyle w:val="Heading2Char"/>
                  <w:rFonts w:ascii="Arial Narrow" w:hAnsi="Arial Narrow" w:cstheme="majorBidi"/>
                  <w:sz w:val="28"/>
                  <w:u w:val="none"/>
                </w:rPr>
                <w:t xml:space="preserve"> εποχή και τις επιπτώσεις</w:t>
              </w:r>
              <w:r w:rsidR="00BC6298">
                <w:rPr>
                  <w:rStyle w:val="Heading2Char"/>
                  <w:rFonts w:ascii="Arial Narrow" w:hAnsi="Arial Narrow" w:cstheme="majorBidi"/>
                  <w:sz w:val="28"/>
                  <w:u w:val="none"/>
                </w:rPr>
                <w:t xml:space="preserve"> της</w:t>
              </w:r>
              <w:r w:rsidR="00325463" w:rsidRPr="00BC6298">
                <w:rPr>
                  <w:rStyle w:val="Heading2Char"/>
                  <w:rFonts w:ascii="Arial Narrow" w:hAnsi="Arial Narrow" w:cstheme="majorBidi"/>
                  <w:sz w:val="28"/>
                  <w:u w:val="none"/>
                </w:rPr>
                <w:t xml:space="preserve"> στα άτομα με αναπηρία</w:t>
              </w:r>
            </w:sdtContent>
          </w:sdt>
        </w:sdtContent>
      </w:sdt>
      <w:r w:rsidR="00177B45" w:rsidRPr="00BC6298">
        <w:rPr>
          <w:u w:val="none"/>
        </w:rPr>
        <w:t xml:space="preserve"> </w:t>
      </w:r>
    </w:p>
    <w:sdt>
      <w:sdtPr>
        <w:rPr>
          <w:rFonts w:eastAsia="Times New Roman" w:cs="Times New Roman"/>
          <w:b w:val="0"/>
          <w:i/>
          <w:color w:val="000000"/>
          <w:spacing w:val="0"/>
          <w:kern w:val="0"/>
          <w:sz w:val="22"/>
          <w:szCs w:val="22"/>
          <w:u w:val="none"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rPr>
              <w:rFonts w:eastAsia="Times New Roman" w:cs="Times New Roman"/>
              <w:b w:val="0"/>
              <w:color w:val="000000"/>
              <w:spacing w:val="0"/>
              <w:kern w:val="0"/>
              <w:sz w:val="22"/>
              <w:szCs w:val="22"/>
              <w:u w:val="none"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/>
          <w:sdtContent>
            <w:sdt>
              <w:sdtPr>
                <w:rPr>
                  <w:rFonts w:eastAsia="Times New Roman" w:cs="Times New Roman"/>
                  <w:b w:val="0"/>
                  <w:color w:val="000000"/>
                  <w:spacing w:val="0"/>
                  <w:kern w:val="0"/>
                  <w:sz w:val="22"/>
                  <w:szCs w:val="22"/>
                  <w:u w:val="none"/>
                </w:rPr>
                <w:alias w:val="Σώμα του ΔΤ"/>
                <w:tag w:val="Σώμα του ΔΤ"/>
                <w:id w:val="-851100130"/>
                <w:placeholder>
                  <w:docPart w:val="6235AE34016D455897EA1D908C7E1DA1"/>
                </w:placeholder>
              </w:sdtPr>
              <w:sdtEndPr>
                <w:rPr>
                  <w:u w:val="single"/>
                </w:rPr>
              </w:sdtEndPr>
              <w:sdtContent>
                <w:p w14:paraId="690F0E34" w14:textId="5DDCC665" w:rsidR="00DB2943" w:rsidRPr="00325463" w:rsidRDefault="00DB2943" w:rsidP="00325463">
                  <w:pPr>
                    <w:pStyle w:val="mySubtitle"/>
                  </w:pPr>
                  <w:r w:rsidRPr="00325463">
                    <w:rPr>
                      <w:noProof/>
                      <w:lang w:eastAsia="el-GR"/>
                    </w:rPr>
                    <w:drawing>
                      <wp:inline distT="0" distB="0" distL="0" distR="0" wp14:anchorId="7E14EEE7" wp14:editId="19E32920">
                        <wp:extent cx="5041900" cy="902335"/>
                        <wp:effectExtent l="0" t="0" r="6350" b="0"/>
                        <wp:docPr id="1737153709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1900" cy="902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22F72D2" w14:textId="76C013A4" w:rsidR="00422BDF" w:rsidRPr="00325463" w:rsidRDefault="00422BDF" w:rsidP="00AA5ED7">
                  <w:r w:rsidRPr="00325463">
                    <w:t xml:space="preserve">Με μεγάλη επιτυχία και </w:t>
                  </w:r>
                  <w:r w:rsidR="00F330C9" w:rsidRPr="00325463">
                    <w:t>σημαντική συμμετοχή</w:t>
                  </w:r>
                  <w:r w:rsidRPr="00325463">
                    <w:t xml:space="preserve"> </w:t>
                  </w:r>
                  <w:r w:rsidR="00F330C9" w:rsidRPr="00325463">
                    <w:t>πραγματοποιήθηκε</w:t>
                  </w:r>
                  <w:r w:rsidRPr="00325463">
                    <w:t xml:space="preserve"> </w:t>
                  </w:r>
                  <w:r w:rsidR="003A75DE" w:rsidRPr="00325463">
                    <w:t xml:space="preserve">στο Αμφιθέατρο της </w:t>
                  </w:r>
                  <w:proofErr w:type="spellStart"/>
                  <w:r w:rsidR="003A75DE" w:rsidRPr="00325463">
                    <w:t>Κοβενταρείου</w:t>
                  </w:r>
                  <w:proofErr w:type="spellEnd"/>
                  <w:r w:rsidR="003A75DE" w:rsidRPr="00325463">
                    <w:t xml:space="preserve"> Δημοτικής Βιβλιοθήκης Κοζάνης, </w:t>
                  </w:r>
                  <w:r w:rsidRPr="00325463">
                    <w:t xml:space="preserve">η </w:t>
                  </w:r>
                  <w:r w:rsidRPr="00325463">
                    <w:rPr>
                      <w:b/>
                      <w:bCs/>
                    </w:rPr>
                    <w:t>Ημερίδα</w:t>
                  </w:r>
                  <w:r w:rsidRPr="00325463">
                    <w:t xml:space="preserve"> με τίτλο </w:t>
                  </w:r>
                  <w:r w:rsidRPr="00325463">
                    <w:rPr>
                      <w:b/>
                      <w:bCs/>
                    </w:rPr>
                    <w:t xml:space="preserve">«Η Μετάβαση στη </w:t>
                  </w:r>
                  <w:proofErr w:type="spellStart"/>
                  <w:r w:rsidRPr="00325463">
                    <w:rPr>
                      <w:b/>
                      <w:bCs/>
                    </w:rPr>
                    <w:t>Μετα-Λιγνιτική</w:t>
                  </w:r>
                  <w:proofErr w:type="spellEnd"/>
                  <w:r w:rsidRPr="00325463">
                    <w:rPr>
                      <w:b/>
                      <w:bCs/>
                    </w:rPr>
                    <w:t xml:space="preserve"> Εποχή και οι Επιπτώσεις στα Άτομα με Αναπηρία και Χρόνιες Παθήσεις στη Δυτική Μακεδονία»</w:t>
                  </w:r>
                  <w:r w:rsidR="00DB2943" w:rsidRPr="00325463">
                    <w:rPr>
                      <w:b/>
                      <w:bCs/>
                    </w:rPr>
                    <w:t>.</w:t>
                  </w:r>
                  <w:r w:rsidR="00325463" w:rsidRPr="00325463">
                    <w:t xml:space="preserve"> την Πέμπτη 27 Νοεμβρίου 2025</w:t>
                  </w:r>
                  <w:r w:rsidR="00325463">
                    <w:t>.</w:t>
                  </w:r>
                </w:p>
                <w:p w14:paraId="71B55A4D" w14:textId="442B5463" w:rsidR="00422BDF" w:rsidRDefault="00AA5ED7" w:rsidP="00AA5ED7">
                  <w:r w:rsidRPr="00325463">
                    <w:t xml:space="preserve">Την εκδήλωση τίμησαν με χαιρετισμό τους ο </w:t>
                  </w:r>
                  <w:r w:rsidR="00325463">
                    <w:t>π</w:t>
                  </w:r>
                  <w:r w:rsidRPr="00325463">
                    <w:t>ρόεδρος της Ε.Σ.Α.μεΑ. Ιωάννης Βαρδακαστάνης και εκπρόσωποι της τοπικής αυτοδιοίκηση</w:t>
                  </w:r>
                  <w:bookmarkStart w:id="1" w:name="_GoBack"/>
                  <w:bookmarkEnd w:id="1"/>
                  <w:r w:rsidRPr="00325463">
                    <w:t>ς και φορέων της περιοχής.</w:t>
                  </w:r>
                </w:p>
                <w:p w14:paraId="10646958" w14:textId="7BAD098A" w:rsidR="000034CB" w:rsidRPr="00325463" w:rsidRDefault="000034CB" w:rsidP="00AA5ED7">
                  <w:r w:rsidRPr="000034CB">
                    <w:t>Συντονιστής της Ημερίδας ήταν ο Γενικός Γραμματέας της  Ε.Σ.Α.μεΑ.</w:t>
                  </w:r>
                  <w:r w:rsidR="00DC5185" w:rsidRPr="00DC5185">
                    <w:t xml:space="preserve"> </w:t>
                  </w:r>
                  <w:r w:rsidR="00DC5185" w:rsidRPr="000034CB">
                    <w:t xml:space="preserve">κ. Βασίλης </w:t>
                  </w:r>
                  <w:proofErr w:type="spellStart"/>
                  <w:r w:rsidR="00DC5185" w:rsidRPr="000034CB">
                    <w:t>Κούτσιανος</w:t>
                  </w:r>
                  <w:proofErr w:type="spellEnd"/>
                  <w:r w:rsidR="00DC5185">
                    <w:t>.</w:t>
                  </w:r>
                </w:p>
                <w:p w14:paraId="65FF467E" w14:textId="3C15CFCA" w:rsidR="00422BDF" w:rsidRDefault="00AA5ED7" w:rsidP="00AA5ED7">
                  <w:r w:rsidRPr="00325463">
                    <w:t xml:space="preserve">Στο πλαίσιο της Πράξης «Καταπολέμηση των διακρίσεων και προώθηση της κοινωνικής ένταξης των ατόμων με αναπηρία και χρόνιες παθήσεις στη Δυτική Μακεδονία», </w:t>
                  </w:r>
                  <w:r w:rsidR="00146947" w:rsidRPr="00325463">
                    <w:t xml:space="preserve">στο οποίο εντάσσεται και η Ημερίδα, </w:t>
                  </w:r>
                  <w:r w:rsidRPr="00325463">
                    <w:t>η κ</w:t>
                  </w:r>
                  <w:r w:rsidR="00325463">
                    <w:t>.</w:t>
                  </w:r>
                  <w:r w:rsidRPr="00325463">
                    <w:t xml:space="preserve"> Νεκταρία Αποστολάκη</w:t>
                  </w:r>
                  <w:r w:rsidR="00325463">
                    <w:t>, υ</w:t>
                  </w:r>
                  <w:r w:rsidRPr="00325463">
                    <w:t>πεύθυνη Τομέα Προγραμμάτων</w:t>
                  </w:r>
                  <w:r w:rsidR="00EA2F81" w:rsidRPr="00325463">
                    <w:t xml:space="preserve"> της</w:t>
                  </w:r>
                  <w:r w:rsidRPr="00325463">
                    <w:t xml:space="preserve"> Ε.Σ.</w:t>
                  </w:r>
                  <w:r w:rsidR="00476A74" w:rsidRPr="00325463">
                    <w:t>Α.μεΑ.</w:t>
                  </w:r>
                  <w:r w:rsidR="00EA2F81" w:rsidRPr="00325463">
                    <w:t>,</w:t>
                  </w:r>
                  <w:r w:rsidR="00476A74" w:rsidRPr="00325463">
                    <w:t xml:space="preserve"> </w:t>
                  </w:r>
                  <w:r w:rsidRPr="00325463">
                    <w:t>παρουσίασε το έργο</w:t>
                  </w:r>
                  <w:r w:rsidR="00DB2943" w:rsidRPr="00325463">
                    <w:t>,</w:t>
                  </w:r>
                  <w:r w:rsidRPr="00325463">
                    <w:t xml:space="preserve"> τους στόχους </w:t>
                  </w:r>
                  <w:r w:rsidR="003307B9" w:rsidRPr="00325463">
                    <w:t>και τις βασικές δράσεις</w:t>
                  </w:r>
                  <w:r w:rsidR="00DA32D1" w:rsidRPr="00325463">
                    <w:t xml:space="preserve"> του</w:t>
                  </w:r>
                  <w:r w:rsidRPr="00325463">
                    <w:t>.</w:t>
                  </w:r>
                </w:p>
                <w:p w14:paraId="1B024416" w14:textId="7189E771" w:rsidR="003307B9" w:rsidRPr="00325463" w:rsidRDefault="00656386" w:rsidP="000B2675">
                  <w:pPr>
                    <w:rPr>
                      <w:b/>
                      <w:bCs/>
                      <w:u w:val="single"/>
                    </w:rPr>
                  </w:pPr>
                  <w:r w:rsidRPr="00325463">
                    <w:rPr>
                      <w:b/>
                      <w:bCs/>
                      <w:u w:val="single"/>
                    </w:rPr>
                    <w:t>Κύρια σημεία των εισηγήσεων</w:t>
                  </w:r>
                </w:p>
                <w:p w14:paraId="6F7E54D6" w14:textId="6E1CBAB8" w:rsidR="003307B9" w:rsidRPr="00325463" w:rsidRDefault="00BD772C" w:rsidP="000B2675">
                  <w:pPr>
                    <w:rPr>
                      <w:b/>
                      <w:bCs/>
                    </w:rPr>
                  </w:pPr>
                  <w:r w:rsidRPr="00325463">
                    <w:rPr>
                      <w:b/>
                      <w:bCs/>
                    </w:rPr>
                    <w:t>1</w:t>
                  </w:r>
                  <w:r w:rsidRPr="00325463">
                    <w:rPr>
                      <w:b/>
                      <w:bCs/>
                      <w:vertAlign w:val="superscript"/>
                    </w:rPr>
                    <w:t>η</w:t>
                  </w:r>
                  <w:r w:rsidRPr="00325463">
                    <w:rPr>
                      <w:b/>
                      <w:bCs/>
                    </w:rPr>
                    <w:t xml:space="preserve"> Ενότητα «Η Μετάβαση στη </w:t>
                  </w:r>
                  <w:proofErr w:type="spellStart"/>
                  <w:r w:rsidRPr="00325463">
                    <w:rPr>
                      <w:b/>
                      <w:bCs/>
                    </w:rPr>
                    <w:t>Μεταλιγνιτική</w:t>
                  </w:r>
                  <w:proofErr w:type="spellEnd"/>
                  <w:r w:rsidRPr="00325463">
                    <w:rPr>
                      <w:b/>
                      <w:bCs/>
                    </w:rPr>
                    <w:t xml:space="preserve"> Εποχή </w:t>
                  </w:r>
                  <w:r w:rsidR="00325463" w:rsidRPr="00325463">
                    <w:rPr>
                      <w:b/>
                      <w:bCs/>
                    </w:rPr>
                    <w:t>-</w:t>
                  </w:r>
                  <w:r w:rsidRPr="00325463">
                    <w:rPr>
                      <w:b/>
                      <w:bCs/>
                    </w:rPr>
                    <w:t xml:space="preserve"> Πλαίσιο και Προκλήσεις»</w:t>
                  </w:r>
                  <w:r w:rsidR="00DB2943" w:rsidRPr="00325463">
                    <w:rPr>
                      <w:b/>
                      <w:bCs/>
                    </w:rPr>
                    <w:t>:</w:t>
                  </w:r>
                </w:p>
                <w:p w14:paraId="3420EC5E" w14:textId="7D54F58A" w:rsidR="005E10FC" w:rsidRPr="00325463" w:rsidRDefault="005E10FC" w:rsidP="000B2675">
                  <w:r w:rsidRPr="00325463">
                    <w:t>Παρουσιάστηκαν το νέο ενεργειακό τοπίο, οι αναπτυξιακές προοπτικές της περιοχής και οι ανάγκες των ατόμων με αναπηρία στη νέα αυτή εποχή.</w:t>
                  </w:r>
                </w:p>
                <w:p w14:paraId="1CCEC5CD" w14:textId="77777777" w:rsidR="004362F3" w:rsidRPr="00325463" w:rsidRDefault="00BD772C" w:rsidP="00BD772C">
                  <w:pPr>
                    <w:rPr>
                      <w:b/>
                      <w:bCs/>
                    </w:rPr>
                  </w:pPr>
                  <w:r w:rsidRPr="00325463">
                    <w:rPr>
                      <w:b/>
                      <w:bCs/>
                    </w:rPr>
                    <w:t>2</w:t>
                  </w:r>
                  <w:r w:rsidRPr="00325463">
                    <w:rPr>
                      <w:b/>
                      <w:bCs/>
                      <w:vertAlign w:val="superscript"/>
                    </w:rPr>
                    <w:t>η</w:t>
                  </w:r>
                  <w:r w:rsidRPr="00325463">
                    <w:rPr>
                      <w:b/>
                      <w:bCs/>
                    </w:rPr>
                    <w:t xml:space="preserve"> Ενότητα «Άτομα με Αναπηρία και Χρόνιες Παθήσεις στη Νέα Πραγματικότητα»: </w:t>
                  </w:r>
                </w:p>
                <w:p w14:paraId="2EF82B9D" w14:textId="0CAE7BC4" w:rsidR="00BD772C" w:rsidRPr="00325463" w:rsidRDefault="00BD772C" w:rsidP="00BD772C">
                  <w:r w:rsidRPr="00325463">
                    <w:t xml:space="preserve">Παρουσιάστηκαν οι κίνδυνοι της </w:t>
                  </w:r>
                  <w:proofErr w:type="spellStart"/>
                  <w:r w:rsidRPr="00325463">
                    <w:t>απολιγνιτοποίησης</w:t>
                  </w:r>
                  <w:proofErr w:type="spellEnd"/>
                  <w:r w:rsidRPr="00325463">
                    <w:t xml:space="preserve"> για τα άτομα με αναπηρία και</w:t>
                  </w:r>
                  <w:r w:rsidR="004362F3" w:rsidRPr="00325463">
                    <w:t xml:space="preserve"> παρουσιάστηκε</w:t>
                  </w:r>
                  <w:r w:rsidRPr="00325463">
                    <w:t xml:space="preserve"> η μελέτη «Οι επιπτώσεις της </w:t>
                  </w:r>
                  <w:proofErr w:type="spellStart"/>
                  <w:r w:rsidRPr="00325463">
                    <w:t>απολιγνιτοποίησης</w:t>
                  </w:r>
                  <w:proofErr w:type="spellEnd"/>
                  <w:r w:rsidRPr="00325463">
                    <w:t xml:space="preserve"> στα άτομα με αναπηρία στην Περιφέρεια Δυτικής Μακεδονίας»</w:t>
                  </w:r>
                  <w:r w:rsidR="00DB2943" w:rsidRPr="00325463">
                    <w:t>.</w:t>
                  </w:r>
                </w:p>
                <w:p w14:paraId="311AD47B" w14:textId="77777777" w:rsidR="004362F3" w:rsidRPr="00325463" w:rsidRDefault="00BD772C" w:rsidP="000B2675">
                  <w:pPr>
                    <w:rPr>
                      <w:b/>
                      <w:bCs/>
                    </w:rPr>
                  </w:pPr>
                  <w:r w:rsidRPr="00325463">
                    <w:rPr>
                      <w:b/>
                      <w:bCs/>
                    </w:rPr>
                    <w:t>3</w:t>
                  </w:r>
                  <w:r w:rsidRPr="00325463">
                    <w:rPr>
                      <w:b/>
                      <w:bCs/>
                      <w:vertAlign w:val="superscript"/>
                    </w:rPr>
                    <w:t>η</w:t>
                  </w:r>
                  <w:r w:rsidRPr="00325463">
                    <w:rPr>
                      <w:b/>
                      <w:bCs/>
                    </w:rPr>
                    <w:t xml:space="preserve"> Ενότητα «Πολιτικές και Προτάσεις για μια Δίκαιη και Συμπεριληπτική Μετάβαση»:</w:t>
                  </w:r>
                </w:p>
                <w:p w14:paraId="68632E0A" w14:textId="6D562F26" w:rsidR="00BD772C" w:rsidRPr="00325463" w:rsidRDefault="004362F3" w:rsidP="000B2675">
                  <w:r w:rsidRPr="00325463">
                    <w:t>Παρουσιάστηκαν στρατηγικές για μια δίκαιη και συμπεριληπτική μετάβαση, η σημασία των πράσινων δεξιοτήτων, καθώς και διαθέσιμα χρηματοδοτικά εργαλεία για την επόμενη μέρα.</w:t>
                  </w:r>
                </w:p>
                <w:p w14:paraId="14DE2814" w14:textId="05A7CBD5" w:rsidR="00C96A46" w:rsidRDefault="003307B9" w:rsidP="00DF7A37">
                  <w:r w:rsidRPr="00325463">
                    <w:t xml:space="preserve">Η Ημερίδα ολοκληρώθηκε με ζωντανή ανοικτή συζήτηση, όπου συμμετέχοντες εξέφρασαν ανησυχίες και προτάσεις για το μέλλον της περιοχής στη </w:t>
                  </w:r>
                  <w:proofErr w:type="spellStart"/>
                  <w:r w:rsidRPr="00325463">
                    <w:t>μεταλιγνιτική</w:t>
                  </w:r>
                  <w:proofErr w:type="spellEnd"/>
                  <w:r w:rsidRPr="00325463">
                    <w:t xml:space="preserve"> εποχή.</w:t>
                  </w:r>
                  <w:r w:rsidR="00325463">
                    <w:t xml:space="preserve"> </w:t>
                  </w:r>
                </w:p>
                <w:p w14:paraId="5F355A96" w14:textId="03AD0577" w:rsidR="00325463" w:rsidRPr="00325463" w:rsidRDefault="00325463" w:rsidP="00DF7A37">
                  <w:pPr>
                    <w:rPr>
                      <w:u w:val="single"/>
                    </w:rPr>
                  </w:pPr>
                  <w:r w:rsidRPr="00325463">
                    <w:rPr>
                      <w:u w:val="single"/>
                    </w:rPr>
                    <w:lastRenderedPageBreak/>
                    <w:t>Περισσότερες φωτογραφίες στην ιστοσελίδα της Ε</w:t>
                  </w:r>
                  <w:r>
                    <w:rPr>
                      <w:u w:val="single"/>
                    </w:rPr>
                    <w:t>.</w:t>
                  </w:r>
                  <w:r w:rsidRPr="00325463">
                    <w:rPr>
                      <w:u w:val="single"/>
                    </w:rPr>
                    <w:t>Σ</w:t>
                  </w:r>
                  <w:r>
                    <w:rPr>
                      <w:u w:val="single"/>
                    </w:rPr>
                    <w:t>.</w:t>
                  </w:r>
                  <w:r w:rsidRPr="00325463">
                    <w:rPr>
                      <w:u w:val="single"/>
                    </w:rPr>
                    <w:t>Α</w:t>
                  </w:r>
                  <w:r>
                    <w:rPr>
                      <w:u w:val="single"/>
                    </w:rPr>
                    <w:t>.</w:t>
                  </w:r>
                  <w:r w:rsidRPr="00325463">
                    <w:rPr>
                      <w:u w:val="single"/>
                    </w:rPr>
                    <w:t>μεΑ</w:t>
                  </w:r>
                  <w:r>
                    <w:rPr>
                      <w:u w:val="single"/>
                    </w:rPr>
                    <w:t>.</w:t>
                  </w:r>
                  <w:r w:rsidRPr="00325463">
                    <w:rPr>
                      <w:u w:val="single"/>
                    </w:rPr>
                    <w:t xml:space="preserve"> </w:t>
                  </w:r>
                  <w:hyperlink r:id="rId11" w:history="1">
                    <w:r w:rsidRPr="00325463">
                      <w:rPr>
                        <w:rStyle w:val="Hyperlink"/>
                        <w:lang w:val="en-US"/>
                      </w:rPr>
                      <w:t>www</w:t>
                    </w:r>
                    <w:r w:rsidRPr="00325463">
                      <w:rPr>
                        <w:rStyle w:val="Hyperlink"/>
                      </w:rPr>
                      <w:t>.</w:t>
                    </w:r>
                    <w:r w:rsidRPr="00325463">
                      <w:rPr>
                        <w:rStyle w:val="Hyperlink"/>
                        <w:lang w:val="en-US"/>
                      </w:rPr>
                      <w:t>esamea</w:t>
                    </w:r>
                    <w:r w:rsidRPr="00325463">
                      <w:rPr>
                        <w:rStyle w:val="Hyperlink"/>
                      </w:rPr>
                      <w:t>.</w:t>
                    </w:r>
                    <w:r w:rsidRPr="00325463">
                      <w:rPr>
                        <w:rStyle w:val="Hyperlink"/>
                        <w:lang w:val="en-US"/>
                      </w:rPr>
                      <w:t>gr</w:t>
                    </w:r>
                  </w:hyperlink>
                  <w:r w:rsidRPr="00325463">
                    <w:rPr>
                      <w:u w:val="single"/>
                    </w:rPr>
                    <w:t xml:space="preserve"> </w:t>
                  </w:r>
                </w:p>
              </w:sdtContent>
            </w:sdt>
            <w:p w14:paraId="4EAE845B" w14:textId="3B80613A" w:rsidR="0076008A" w:rsidRPr="00065190" w:rsidRDefault="005E7D85" w:rsidP="0024462C"/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4" w:tooltip="Επίσημη ιστοσελίδα της Συνομοσπονδίας" w:history="1">
                <w:r w:rsidRPr="004C6A1B">
                  <w:rPr>
                    <w:rStyle w:val="Hyperlink"/>
                  </w:rPr>
                  <w:t>www.esaea.gr</w:t>
                </w:r>
              </w:hyperlink>
              <w:r>
                <w:t xml:space="preserve"> ή </w:t>
              </w:r>
              <w:hyperlink r:id="rId15" w:tooltip="Επίσημη ιστοσελίδα της Συνομοσπονδίας" w:history="1">
                <w:r w:rsidRPr="004C6A1B">
                  <w:rPr>
                    <w:rStyle w:val="Hyperlink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5C5BA" w14:textId="77777777" w:rsidR="005E7D85" w:rsidRDefault="005E7D85" w:rsidP="00A5663B">
      <w:pPr>
        <w:spacing w:after="0" w:line="240" w:lineRule="auto"/>
      </w:pPr>
      <w:r>
        <w:separator/>
      </w:r>
    </w:p>
    <w:p w14:paraId="225F5B58" w14:textId="77777777" w:rsidR="005E7D85" w:rsidRDefault="005E7D85"/>
  </w:endnote>
  <w:endnote w:type="continuationSeparator" w:id="0">
    <w:p w14:paraId="1818D97B" w14:textId="77777777" w:rsidR="005E7D85" w:rsidRDefault="005E7D85" w:rsidP="00A5663B">
      <w:pPr>
        <w:spacing w:after="0" w:line="240" w:lineRule="auto"/>
      </w:pPr>
      <w:r>
        <w:continuationSeparator/>
      </w:r>
    </w:p>
    <w:p w14:paraId="0C5BEF5F" w14:textId="77777777" w:rsidR="005E7D85" w:rsidRDefault="005E7D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Footer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Header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Header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6E537C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5E7D85" w:rsidP="00300782">
            <w:pPr>
              <w:pStyle w:val="Footer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17001" w14:textId="77777777" w:rsidR="005E7D85" w:rsidRDefault="005E7D85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F729FB8" w14:textId="77777777" w:rsidR="005E7D85" w:rsidRDefault="005E7D85"/>
  </w:footnote>
  <w:footnote w:type="continuationSeparator" w:id="0">
    <w:p w14:paraId="694049C1" w14:textId="77777777" w:rsidR="005E7D85" w:rsidRDefault="005E7D85" w:rsidP="00A5663B">
      <w:pPr>
        <w:spacing w:after="0" w:line="240" w:lineRule="auto"/>
      </w:pPr>
      <w:r>
        <w:continuationSeparator/>
      </w:r>
    </w:p>
    <w:p w14:paraId="625A6001" w14:textId="77777777" w:rsidR="005E7D85" w:rsidRDefault="005E7D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Header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Hlk534861074" w:displacedByCustomXml="next"/>
  <w:bookmarkStart w:id="3" w:name="_Hlk534861073" w:displacedByCustomXml="next"/>
  <w:bookmarkStart w:id="4" w:name="_Hlk534860967" w:displacedByCustomXml="next"/>
  <w:bookmarkStart w:id="5" w:name="_Hlk534860966" w:displacedByCustomXml="next"/>
  <w:bookmarkStart w:id="6" w:name="_Hlk534859868" w:displacedByCustomXml="next"/>
  <w:bookmarkStart w:id="7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Header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B5673"/>
    <w:multiLevelType w:val="hybridMultilevel"/>
    <w:tmpl w:val="719868A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A71240"/>
    <w:multiLevelType w:val="hybridMultilevel"/>
    <w:tmpl w:val="0ABC194C"/>
    <w:lvl w:ilvl="0" w:tplc="A25AED4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9600C"/>
    <w:multiLevelType w:val="hybridMultilevel"/>
    <w:tmpl w:val="66D200D0"/>
    <w:lvl w:ilvl="0" w:tplc="0408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3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5"/>
  </w:num>
  <w:num w:numId="11">
    <w:abstractNumId w:val="14"/>
  </w:num>
  <w:num w:numId="12">
    <w:abstractNumId w:val="5"/>
  </w:num>
  <w:num w:numId="13">
    <w:abstractNumId w:val="2"/>
  </w:num>
  <w:num w:numId="14">
    <w:abstractNumId w:val="0"/>
  </w:num>
  <w:num w:numId="15">
    <w:abstractNumId w:val="3"/>
  </w:num>
  <w:num w:numId="16">
    <w:abstractNumId w:val="9"/>
  </w:num>
  <w:num w:numId="17">
    <w:abstractNumId w:val="4"/>
  </w:num>
  <w:num w:numId="18">
    <w:abstractNumId w:val="1"/>
  </w:num>
  <w:num w:numId="19">
    <w:abstractNumId w:val="6"/>
  </w:num>
  <w:num w:numId="20">
    <w:abstractNumId w:val="13"/>
  </w:num>
  <w:num w:numId="21">
    <w:abstractNumId w:val="7"/>
  </w:num>
  <w:num w:numId="22">
    <w:abstractNumId w:val="10"/>
  </w:num>
  <w:num w:numId="23">
    <w:abstractNumId w:val="11"/>
  </w:num>
  <w:num w:numId="24">
    <w:abstractNumId w:val="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F6"/>
    <w:rsid w:val="000034CB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2675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CC6"/>
    <w:rsid w:val="00104FD0"/>
    <w:rsid w:val="0011192A"/>
    <w:rsid w:val="00117460"/>
    <w:rsid w:val="00120C01"/>
    <w:rsid w:val="00126901"/>
    <w:rsid w:val="001321CA"/>
    <w:rsid w:val="00136BB7"/>
    <w:rsid w:val="00146947"/>
    <w:rsid w:val="0016039E"/>
    <w:rsid w:val="001623D2"/>
    <w:rsid w:val="00162CAE"/>
    <w:rsid w:val="001655E7"/>
    <w:rsid w:val="00177B45"/>
    <w:rsid w:val="00181C15"/>
    <w:rsid w:val="00193549"/>
    <w:rsid w:val="001A0F92"/>
    <w:rsid w:val="001A1092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16072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2E14EC"/>
    <w:rsid w:val="002E3C04"/>
    <w:rsid w:val="00300782"/>
    <w:rsid w:val="00301E00"/>
    <w:rsid w:val="00305C0A"/>
    <w:rsid w:val="003071D9"/>
    <w:rsid w:val="003161DA"/>
    <w:rsid w:val="00322A0B"/>
    <w:rsid w:val="0032325B"/>
    <w:rsid w:val="00323923"/>
    <w:rsid w:val="00325463"/>
    <w:rsid w:val="00326F43"/>
    <w:rsid w:val="003307B9"/>
    <w:rsid w:val="0033353F"/>
    <w:rsid w:val="003336F9"/>
    <w:rsid w:val="00337205"/>
    <w:rsid w:val="0034662F"/>
    <w:rsid w:val="00361404"/>
    <w:rsid w:val="00371AFA"/>
    <w:rsid w:val="00374074"/>
    <w:rsid w:val="003956F9"/>
    <w:rsid w:val="003A75DE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2BDF"/>
    <w:rsid w:val="00423508"/>
    <w:rsid w:val="004355A3"/>
    <w:rsid w:val="004362F3"/>
    <w:rsid w:val="004443A9"/>
    <w:rsid w:val="004446CA"/>
    <w:rsid w:val="0046002B"/>
    <w:rsid w:val="00472CFE"/>
    <w:rsid w:val="00476A74"/>
    <w:rsid w:val="00476B83"/>
    <w:rsid w:val="00483ACE"/>
    <w:rsid w:val="00483EE0"/>
    <w:rsid w:val="00486A3F"/>
    <w:rsid w:val="004A1785"/>
    <w:rsid w:val="004A2EF2"/>
    <w:rsid w:val="004A6201"/>
    <w:rsid w:val="004B0A2F"/>
    <w:rsid w:val="004D0BE2"/>
    <w:rsid w:val="004D5A2F"/>
    <w:rsid w:val="004E5DAC"/>
    <w:rsid w:val="004F6030"/>
    <w:rsid w:val="00501973"/>
    <w:rsid w:val="005077D6"/>
    <w:rsid w:val="00512EFE"/>
    <w:rsid w:val="00514247"/>
    <w:rsid w:val="00517354"/>
    <w:rsid w:val="0052064A"/>
    <w:rsid w:val="00523EAA"/>
    <w:rsid w:val="00535BA9"/>
    <w:rsid w:val="00540929"/>
    <w:rsid w:val="00540ED2"/>
    <w:rsid w:val="005422FB"/>
    <w:rsid w:val="005456F6"/>
    <w:rsid w:val="00547D78"/>
    <w:rsid w:val="005703BC"/>
    <w:rsid w:val="00573B0A"/>
    <w:rsid w:val="005801B2"/>
    <w:rsid w:val="0058273F"/>
    <w:rsid w:val="00583700"/>
    <w:rsid w:val="00584C89"/>
    <w:rsid w:val="00587D4E"/>
    <w:rsid w:val="005956CD"/>
    <w:rsid w:val="005960B1"/>
    <w:rsid w:val="005B00C5"/>
    <w:rsid w:val="005B1969"/>
    <w:rsid w:val="005B661B"/>
    <w:rsid w:val="005C3A49"/>
    <w:rsid w:val="005C5A0B"/>
    <w:rsid w:val="005C6A9F"/>
    <w:rsid w:val="005C7BCD"/>
    <w:rsid w:val="005D05EE"/>
    <w:rsid w:val="005D2B1C"/>
    <w:rsid w:val="005D2FE9"/>
    <w:rsid w:val="005D30F3"/>
    <w:rsid w:val="005D44A7"/>
    <w:rsid w:val="005E10FC"/>
    <w:rsid w:val="005E7D85"/>
    <w:rsid w:val="005F5A54"/>
    <w:rsid w:val="005F6939"/>
    <w:rsid w:val="00610A7E"/>
    <w:rsid w:val="00612214"/>
    <w:rsid w:val="00614D55"/>
    <w:rsid w:val="00614E1D"/>
    <w:rsid w:val="00617AC0"/>
    <w:rsid w:val="0062430D"/>
    <w:rsid w:val="00627CBE"/>
    <w:rsid w:val="00634393"/>
    <w:rsid w:val="00642AA7"/>
    <w:rsid w:val="00647299"/>
    <w:rsid w:val="00651CD5"/>
    <w:rsid w:val="006537CF"/>
    <w:rsid w:val="00656386"/>
    <w:rsid w:val="006604D1"/>
    <w:rsid w:val="0066741D"/>
    <w:rsid w:val="0068732D"/>
    <w:rsid w:val="00690A15"/>
    <w:rsid w:val="006A52F5"/>
    <w:rsid w:val="006A785A"/>
    <w:rsid w:val="006B0A3E"/>
    <w:rsid w:val="006B74ED"/>
    <w:rsid w:val="006C09DF"/>
    <w:rsid w:val="006D0554"/>
    <w:rsid w:val="006D1847"/>
    <w:rsid w:val="006E5335"/>
    <w:rsid w:val="006E537C"/>
    <w:rsid w:val="006E692F"/>
    <w:rsid w:val="006E6B93"/>
    <w:rsid w:val="006F050F"/>
    <w:rsid w:val="006F19AB"/>
    <w:rsid w:val="006F68D0"/>
    <w:rsid w:val="007024F9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85853"/>
    <w:rsid w:val="007A781F"/>
    <w:rsid w:val="007C414F"/>
    <w:rsid w:val="007E0FC7"/>
    <w:rsid w:val="007E2094"/>
    <w:rsid w:val="007E66D9"/>
    <w:rsid w:val="00800FF1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61A8D"/>
    <w:rsid w:val="00873758"/>
    <w:rsid w:val="00876B17"/>
    <w:rsid w:val="00880266"/>
    <w:rsid w:val="00886205"/>
    <w:rsid w:val="00890E52"/>
    <w:rsid w:val="008960BB"/>
    <w:rsid w:val="008A26A3"/>
    <w:rsid w:val="008A421B"/>
    <w:rsid w:val="008B0D83"/>
    <w:rsid w:val="008B15B7"/>
    <w:rsid w:val="008B3278"/>
    <w:rsid w:val="008B3653"/>
    <w:rsid w:val="008B4469"/>
    <w:rsid w:val="008B5B34"/>
    <w:rsid w:val="008D153C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37DE"/>
    <w:rsid w:val="00AA5ED7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06CBD"/>
    <w:rsid w:val="00B14093"/>
    <w:rsid w:val="00B14597"/>
    <w:rsid w:val="00B23843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1A55"/>
    <w:rsid w:val="00B8325E"/>
    <w:rsid w:val="00B84EFE"/>
    <w:rsid w:val="00B926D1"/>
    <w:rsid w:val="00B92A91"/>
    <w:rsid w:val="00B969F5"/>
    <w:rsid w:val="00B977C3"/>
    <w:rsid w:val="00BB04EC"/>
    <w:rsid w:val="00BC5C95"/>
    <w:rsid w:val="00BC61D6"/>
    <w:rsid w:val="00BC6298"/>
    <w:rsid w:val="00BC7F13"/>
    <w:rsid w:val="00BD0A9B"/>
    <w:rsid w:val="00BD105C"/>
    <w:rsid w:val="00BD772C"/>
    <w:rsid w:val="00BE04D8"/>
    <w:rsid w:val="00BE52FC"/>
    <w:rsid w:val="00BE6103"/>
    <w:rsid w:val="00BF17AC"/>
    <w:rsid w:val="00BF7928"/>
    <w:rsid w:val="00C0166C"/>
    <w:rsid w:val="00C04B0C"/>
    <w:rsid w:val="00C12B45"/>
    <w:rsid w:val="00C13744"/>
    <w:rsid w:val="00C1502A"/>
    <w:rsid w:val="00C16320"/>
    <w:rsid w:val="00C20DF1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32D6"/>
    <w:rsid w:val="00C64BAE"/>
    <w:rsid w:val="00C6720A"/>
    <w:rsid w:val="00C70FCE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96A4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32D1"/>
    <w:rsid w:val="00DA5411"/>
    <w:rsid w:val="00DB2943"/>
    <w:rsid w:val="00DB2FC8"/>
    <w:rsid w:val="00DC13F2"/>
    <w:rsid w:val="00DC19B7"/>
    <w:rsid w:val="00DC5185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DF7A37"/>
    <w:rsid w:val="00E018A8"/>
    <w:rsid w:val="00E02A8A"/>
    <w:rsid w:val="00E16B7C"/>
    <w:rsid w:val="00E17AB5"/>
    <w:rsid w:val="00E206BA"/>
    <w:rsid w:val="00E21601"/>
    <w:rsid w:val="00E22772"/>
    <w:rsid w:val="00E25E76"/>
    <w:rsid w:val="00E357D4"/>
    <w:rsid w:val="00E40395"/>
    <w:rsid w:val="00E403E7"/>
    <w:rsid w:val="00E429AD"/>
    <w:rsid w:val="00E43F72"/>
    <w:rsid w:val="00E46F44"/>
    <w:rsid w:val="00E51966"/>
    <w:rsid w:val="00E55813"/>
    <w:rsid w:val="00E62100"/>
    <w:rsid w:val="00E70687"/>
    <w:rsid w:val="00E70EFB"/>
    <w:rsid w:val="00E72589"/>
    <w:rsid w:val="00E776F1"/>
    <w:rsid w:val="00E84940"/>
    <w:rsid w:val="00E90884"/>
    <w:rsid w:val="00E922F5"/>
    <w:rsid w:val="00E9293A"/>
    <w:rsid w:val="00EA2F81"/>
    <w:rsid w:val="00EB5B3F"/>
    <w:rsid w:val="00EC61A5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3737"/>
    <w:rsid w:val="00F239E9"/>
    <w:rsid w:val="00F247D5"/>
    <w:rsid w:val="00F32EF3"/>
    <w:rsid w:val="00F330C9"/>
    <w:rsid w:val="00F37209"/>
    <w:rsid w:val="00F42CC8"/>
    <w:rsid w:val="00F46D24"/>
    <w:rsid w:val="00F64D51"/>
    <w:rsid w:val="00F675E2"/>
    <w:rsid w:val="00F736BA"/>
    <w:rsid w:val="00F755E4"/>
    <w:rsid w:val="00F80158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  <w:rsid w:val="00FC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next w:val="Normal"/>
    <w:link w:val="Char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NoSpacing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CD5A7F"/>
    <w:pPr>
      <w:spacing w:after="480"/>
      <w:jc w:val="left"/>
    </w:pPr>
    <w:rPr>
      <w:u w:val="single"/>
    </w:rPr>
  </w:style>
  <w:style w:type="character" w:customStyle="1" w:styleId="Char3">
    <w:name w:val="Υπογράμμιση Char"/>
    <w:basedOn w:val="DefaultParagraphFont"/>
    <w:link w:val="a3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Normal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Hyperlink">
    <w:name w:val="Hyperlink"/>
    <w:basedOn w:val="DefaultParagraphFont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DefaultParagraphFont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Normal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DefaultParagraphFont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TableGrid">
    <w:name w:val="Table Grid"/>
    <w:basedOn w:val="TableNormal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Title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TitleChar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7A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A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A37"/>
    <w:rPr>
      <w:rFonts w:ascii="Arial Narrow" w:hAnsi="Arial Narrow"/>
      <w:color w:val="000000"/>
    </w:rPr>
  </w:style>
  <w:style w:type="table" w:customStyle="1" w:styleId="10">
    <w:name w:val="Πλέγμα πίνακα1"/>
    <w:basedOn w:val="TableNormal"/>
    <w:next w:val="TableGrid"/>
    <w:uiPriority w:val="59"/>
    <w:rsid w:val="00DF7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amea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PlaceholderText"/>
              <w:color w:val="0070C0"/>
            </w:rPr>
            <w:t>00.00.201</w:t>
          </w:r>
          <w:r>
            <w:rPr>
              <w:rStyle w:val="PlaceholderText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PlaceholderText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PlaceholderText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PlaceholderText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6235AE34016D455897EA1D908C7E1DA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B9E1A3A-C84B-4B70-9DD2-CF71B21010CC}"/>
      </w:docPartPr>
      <w:docPartBody>
        <w:p w:rsidR="00F86924" w:rsidRDefault="00FA1C20" w:rsidP="00FA1C20">
          <w:pPr>
            <w:pStyle w:val="6235AE34016D455897EA1D908C7E1DA1"/>
          </w:pPr>
          <w:r w:rsidRPr="00374074">
            <w:rPr>
              <w:rStyle w:val="PlaceholderText"/>
              <w:color w:val="0070C0"/>
            </w:rPr>
            <w:t>Κάντε κλικ εδώ για να εισαγάγετε το σώμα του εγγράφου.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84"/>
    <w:rsid w:val="00036166"/>
    <w:rsid w:val="000922E6"/>
    <w:rsid w:val="000C54BA"/>
    <w:rsid w:val="00104CC6"/>
    <w:rsid w:val="001B10E8"/>
    <w:rsid w:val="0020150E"/>
    <w:rsid w:val="00293B11"/>
    <w:rsid w:val="00297E5F"/>
    <w:rsid w:val="002A1FF1"/>
    <w:rsid w:val="002A3CAA"/>
    <w:rsid w:val="002A4FED"/>
    <w:rsid w:val="002A7333"/>
    <w:rsid w:val="002B512C"/>
    <w:rsid w:val="0034252D"/>
    <w:rsid w:val="0034726D"/>
    <w:rsid w:val="0038438C"/>
    <w:rsid w:val="00394914"/>
    <w:rsid w:val="004803A1"/>
    <w:rsid w:val="004B0A2F"/>
    <w:rsid w:val="004C759E"/>
    <w:rsid w:val="004D24F1"/>
    <w:rsid w:val="00512867"/>
    <w:rsid w:val="005332D1"/>
    <w:rsid w:val="00576590"/>
    <w:rsid w:val="005A5981"/>
    <w:rsid w:val="005B71F3"/>
    <w:rsid w:val="005E1DE4"/>
    <w:rsid w:val="006537CF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B15B7"/>
    <w:rsid w:val="008D6691"/>
    <w:rsid w:val="0093298F"/>
    <w:rsid w:val="009D7578"/>
    <w:rsid w:val="009F388D"/>
    <w:rsid w:val="00A173A4"/>
    <w:rsid w:val="00A3326E"/>
    <w:rsid w:val="00A51A75"/>
    <w:rsid w:val="00A75452"/>
    <w:rsid w:val="00AB386E"/>
    <w:rsid w:val="00AB79BA"/>
    <w:rsid w:val="00AC6CD1"/>
    <w:rsid w:val="00AD5A3A"/>
    <w:rsid w:val="00AE7434"/>
    <w:rsid w:val="00B20CBE"/>
    <w:rsid w:val="00C02DED"/>
    <w:rsid w:val="00C33EB2"/>
    <w:rsid w:val="00C4467A"/>
    <w:rsid w:val="00C64BAE"/>
    <w:rsid w:val="00C86A6B"/>
    <w:rsid w:val="00CB06AB"/>
    <w:rsid w:val="00CB4C91"/>
    <w:rsid w:val="00CC2262"/>
    <w:rsid w:val="00CD4D59"/>
    <w:rsid w:val="00D123D7"/>
    <w:rsid w:val="00D31945"/>
    <w:rsid w:val="00D442B2"/>
    <w:rsid w:val="00F86924"/>
    <w:rsid w:val="00FA1C20"/>
    <w:rsid w:val="00FA577E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C20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">
    <w:name w:val="Έντονο &amp; Υπογράμμιση"/>
    <w:basedOn w:val="Normal"/>
    <w:next w:val="Normal"/>
    <w:link w:val="Char"/>
    <w:qFormat/>
    <w:rsid w:val="00FA1C20"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DefaultParagraphFont"/>
    <w:link w:val="a"/>
    <w:rsid w:val="00FA1C20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  <w:style w:type="paragraph" w:customStyle="1" w:styleId="6235AE34016D455897EA1D908C7E1DA1">
    <w:name w:val="6235AE34016D455897EA1D908C7E1DA1"/>
    <w:rsid w:val="00FA1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C7D556C-F375-44FF-A7B4-BF88E02F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0</TotalTime>
  <Pages>2</Pages>
  <Words>428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Ειστολόχαρτο</vt:lpstr>
      <vt:lpstr>Ειστολόχαρτο</vt:lpstr>
    </vt:vector>
  </TitlesOfParts>
  <Company>Εθνική Συνομοσπονδία Ατόμων με Αναπηρία (ΕΣΑμεΑ)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2</cp:revision>
  <cp:lastPrinted>2017-05-26T15:11:00Z</cp:lastPrinted>
  <dcterms:created xsi:type="dcterms:W3CDTF">2025-12-06T09:19:00Z</dcterms:created>
  <dcterms:modified xsi:type="dcterms:W3CDTF">2025-12-06T09:19:00Z</dcterms:modified>
  <cp:contentStatus/>
  <dc:language>Ελληνικά</dc:language>
  <cp:version>am-20180624</cp:version>
</cp:coreProperties>
</file>