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532831E8" w:rsidR="00D600B6" w:rsidRPr="0036198A" w:rsidRDefault="006509F1" w:rsidP="006509F1">
      <w:pPr>
        <w:pStyle w:val="a3"/>
        <w:jc w:val="center"/>
        <w:rPr>
          <w:rFonts w:ascii="Arial Narrow" w:hAnsi="Arial Narrow"/>
          <w:b/>
          <w:sz w:val="32"/>
          <w:szCs w:val="28"/>
        </w:rPr>
      </w:pPr>
      <w:r w:rsidRPr="00C35863">
        <w:rPr>
          <w:rFonts w:ascii="Arial Narrow" w:hAnsi="Arial Narrow"/>
          <w:b/>
          <w:sz w:val="32"/>
          <w:szCs w:val="28"/>
        </w:rPr>
        <w:t xml:space="preserve">Δευτέρα </w:t>
      </w:r>
      <w:r w:rsidR="00D32FA0">
        <w:rPr>
          <w:rFonts w:ascii="Arial Narrow" w:hAnsi="Arial Narrow"/>
          <w:b/>
          <w:sz w:val="32"/>
          <w:szCs w:val="28"/>
        </w:rPr>
        <w:t>15</w:t>
      </w:r>
      <w:r w:rsidR="00C35863" w:rsidRPr="00C71ED8">
        <w:rPr>
          <w:rFonts w:ascii="Arial Narrow" w:hAnsi="Arial Narrow"/>
          <w:b/>
          <w:sz w:val="32"/>
          <w:szCs w:val="28"/>
        </w:rPr>
        <w:t xml:space="preserve"> </w:t>
      </w:r>
      <w:r w:rsidR="0063233F">
        <w:rPr>
          <w:rFonts w:ascii="Arial Narrow" w:hAnsi="Arial Narrow"/>
          <w:b/>
          <w:sz w:val="32"/>
          <w:szCs w:val="28"/>
        </w:rPr>
        <w:t>Δεκεμβρίου</w:t>
      </w:r>
      <w:r w:rsidR="00C71ED8">
        <w:rPr>
          <w:rFonts w:ascii="Arial Narrow" w:hAnsi="Arial Narrow"/>
          <w:b/>
          <w:sz w:val="32"/>
          <w:szCs w:val="28"/>
        </w:rPr>
        <w:t xml:space="preserve"> </w:t>
      </w:r>
      <w:r w:rsidR="00061580" w:rsidRPr="0036198A">
        <w:rPr>
          <w:rFonts w:ascii="Arial Narrow" w:hAnsi="Arial Narrow"/>
          <w:b/>
          <w:sz w:val="32"/>
          <w:szCs w:val="28"/>
        </w:rPr>
        <w:t>2025</w:t>
      </w:r>
    </w:p>
    <w:p w14:paraId="2E5ACFE8" w14:textId="77777777" w:rsidR="008428ED" w:rsidRPr="0036198A" w:rsidRDefault="008428ED" w:rsidP="00853798">
      <w:pPr>
        <w:pStyle w:val="a3"/>
        <w:jc w:val="center"/>
        <w:rPr>
          <w:rFonts w:ascii="Arial Narrow" w:hAnsi="Arial Narrow"/>
          <w:b/>
          <w:sz w:val="32"/>
          <w:szCs w:val="28"/>
        </w:rPr>
      </w:pPr>
      <w:r w:rsidRPr="0036198A">
        <w:rPr>
          <w:rFonts w:ascii="Arial Narrow" w:hAnsi="Arial Narrow"/>
          <w:b/>
          <w:sz w:val="32"/>
          <w:szCs w:val="28"/>
        </w:rPr>
        <w:t xml:space="preserve">Εβδομαδιαία ανασκόπηση - </w:t>
      </w:r>
      <w:r w:rsidRPr="0036198A">
        <w:rPr>
          <w:rFonts w:ascii="Arial Narrow" w:hAnsi="Arial Narrow"/>
          <w:b/>
          <w:sz w:val="32"/>
          <w:szCs w:val="28"/>
          <w:lang w:val="en-US"/>
        </w:rPr>
        <w:t>Weekly</w:t>
      </w:r>
      <w:r w:rsidRPr="0036198A">
        <w:rPr>
          <w:rFonts w:ascii="Arial Narrow" w:hAnsi="Arial Narrow"/>
          <w:b/>
          <w:sz w:val="32"/>
          <w:szCs w:val="28"/>
        </w:rPr>
        <w:t xml:space="preserve"> </w:t>
      </w:r>
      <w:r w:rsidR="0022351F" w:rsidRPr="0036198A">
        <w:rPr>
          <w:rFonts w:ascii="Arial Narrow" w:hAnsi="Arial Narrow"/>
          <w:b/>
          <w:sz w:val="32"/>
          <w:szCs w:val="28"/>
          <w:lang w:val="en-US"/>
        </w:rPr>
        <w:t>review</w:t>
      </w:r>
    </w:p>
    <w:p w14:paraId="6CE6B47F" w14:textId="77777777" w:rsidR="0074323F" w:rsidRPr="0036198A" w:rsidRDefault="0074323F" w:rsidP="00853798">
      <w:pPr>
        <w:pStyle w:val="a3"/>
        <w:jc w:val="center"/>
        <w:rPr>
          <w:rFonts w:ascii="Arial Narrow" w:hAnsi="Arial Narrow"/>
          <w:b/>
          <w:sz w:val="32"/>
          <w:szCs w:val="28"/>
          <w:u w:val="double"/>
        </w:rPr>
      </w:pPr>
      <w:r w:rsidRPr="0036198A">
        <w:rPr>
          <w:rFonts w:ascii="Arial Narrow" w:hAnsi="Arial Narrow"/>
          <w:b/>
          <w:sz w:val="32"/>
          <w:szCs w:val="28"/>
          <w:u w:val="double"/>
        </w:rPr>
        <w:t>Η Ε.Σ.Α.μεΑ. ενημερώνει</w:t>
      </w:r>
    </w:p>
    <w:p w14:paraId="0BA6F932" w14:textId="77777777" w:rsidR="00FC1AB8" w:rsidRPr="00C26A16" w:rsidRDefault="00FC1AB8" w:rsidP="00853798">
      <w:pPr>
        <w:pStyle w:val="a6"/>
        <w:jc w:val="both"/>
        <w:rPr>
          <w:rFonts w:ascii="Arial Narrow" w:hAnsi="Arial Narrow"/>
          <w:color w:val="222222"/>
          <w:sz w:val="24"/>
          <w:szCs w:val="28"/>
        </w:rPr>
      </w:pPr>
    </w:p>
    <w:p w14:paraId="4F04540B" w14:textId="77777777" w:rsidR="00317211" w:rsidRDefault="00317211" w:rsidP="00317211">
      <w:pPr>
        <w:shd w:val="clear" w:color="auto" w:fill="FFFFFF"/>
        <w:spacing w:line="240" w:lineRule="auto"/>
        <w:jc w:val="both"/>
        <w:rPr>
          <w:rFonts w:ascii="Arial Narrow" w:hAnsi="Arial Narrow"/>
          <w:b/>
          <w:bCs/>
          <w:sz w:val="24"/>
          <w:szCs w:val="24"/>
        </w:rPr>
      </w:pPr>
    </w:p>
    <w:p w14:paraId="66AC0A48" w14:textId="022B9C30" w:rsidR="00D32FA0" w:rsidRPr="00D32FA0" w:rsidRDefault="00D32FA0" w:rsidP="00D32FA0">
      <w:pPr>
        <w:shd w:val="clear" w:color="auto" w:fill="FFFFFF"/>
        <w:spacing w:line="240" w:lineRule="auto"/>
        <w:jc w:val="both"/>
        <w:rPr>
          <w:rFonts w:ascii="Arial Narrow" w:hAnsi="Arial Narrow"/>
          <w:b/>
          <w:bCs/>
          <w:sz w:val="24"/>
          <w:szCs w:val="24"/>
        </w:rPr>
      </w:pPr>
      <w:r w:rsidRPr="00D32FA0">
        <w:rPr>
          <w:rFonts w:ascii="Arial Narrow" w:hAnsi="Arial Narrow"/>
          <w:b/>
          <w:bCs/>
          <w:sz w:val="24"/>
          <w:szCs w:val="24"/>
        </w:rPr>
        <w:t>11.12.2025</w:t>
      </w:r>
    </w:p>
    <w:p w14:paraId="71134BB0" w14:textId="77777777" w:rsidR="00D32FA0" w:rsidRPr="00D32FA0" w:rsidRDefault="00D32FA0" w:rsidP="00D32FA0">
      <w:pPr>
        <w:shd w:val="clear" w:color="auto" w:fill="FFFFFF"/>
        <w:spacing w:line="240" w:lineRule="auto"/>
        <w:jc w:val="both"/>
        <w:rPr>
          <w:rFonts w:ascii="Arial Narrow" w:hAnsi="Arial Narrow"/>
          <w:b/>
          <w:bCs/>
          <w:sz w:val="24"/>
          <w:szCs w:val="24"/>
        </w:rPr>
      </w:pPr>
      <w:hyperlink r:id="rId6" w:history="1">
        <w:r w:rsidRPr="00D32FA0">
          <w:rPr>
            <w:rStyle w:val="-"/>
            <w:rFonts w:ascii="Arial Narrow" w:hAnsi="Arial Narrow"/>
            <w:b/>
            <w:bCs/>
            <w:sz w:val="24"/>
            <w:szCs w:val="24"/>
          </w:rPr>
          <w:t>Σε εκδήλωση στην Άρτα ο Ι. Βαρδακαστάνης 13.12.2025</w:t>
        </w:r>
      </w:hyperlink>
    </w:p>
    <w:p w14:paraId="0C4B8F7C" w14:textId="77777777" w:rsidR="00D32FA0" w:rsidRDefault="00D32FA0" w:rsidP="00D32FA0">
      <w:pPr>
        <w:shd w:val="clear" w:color="auto" w:fill="FFFFFF"/>
        <w:spacing w:line="240" w:lineRule="auto"/>
        <w:jc w:val="both"/>
        <w:rPr>
          <w:rFonts w:ascii="Arial Narrow" w:hAnsi="Arial Narrow"/>
          <w:b/>
          <w:bCs/>
          <w:sz w:val="24"/>
          <w:szCs w:val="24"/>
        </w:rPr>
      </w:pPr>
      <w:r w:rsidRPr="00D32FA0">
        <w:rPr>
          <w:rFonts w:ascii="Arial Narrow" w:hAnsi="Arial Narrow"/>
          <w:b/>
          <w:bCs/>
          <w:sz w:val="24"/>
          <w:szCs w:val="24"/>
        </w:rPr>
        <w:t>(Αρ. Πρωτ.: 1632) Ο πρόεδρος της Εθνικής Συνομοσπονδίας Ατόμων με Αναπηρία (Ε.Σ.Α.μεΑ.) Ιωάννης Βαρδακαστάνης θα παρευρεθεί και θα μιλήσει στην εκδήλωση που διοργανώνουν από κοινού ο Σύλλογος Γονέων και Φίλων Παιδιών με Ειδικές Ανάγκες Ν. Άρτας «Αγία Θεοδώρα» και ο Σύλλογος Γονέων, Κηδεμόνων και Φίλων Ατόμων με Αναπηρία Ν. Άρτας «αγκαλιά» με θέμα «Αναπηρία και Καθημερινότητα, μαζί για νέα Πραγματικότητα, το Σάββατο 13 Δεκεμβρίου 2025 και ώρα 18.00 στο Εργατικό Κέντρο Άρτας.</w:t>
      </w:r>
    </w:p>
    <w:p w14:paraId="51C9A3A2" w14:textId="5C56268A" w:rsidR="00D32FA0" w:rsidRPr="00D32FA0" w:rsidRDefault="00D32FA0" w:rsidP="00D32FA0">
      <w:pPr>
        <w:shd w:val="clear" w:color="auto" w:fill="FFFFFF"/>
        <w:spacing w:line="240" w:lineRule="auto"/>
        <w:jc w:val="both"/>
        <w:rPr>
          <w:rFonts w:ascii="Arial Narrow" w:hAnsi="Arial Narrow"/>
          <w:b/>
          <w:bCs/>
          <w:sz w:val="24"/>
          <w:szCs w:val="24"/>
        </w:rPr>
      </w:pPr>
      <w:r w:rsidRPr="00D32FA0">
        <w:rPr>
          <w:rFonts w:ascii="Arial Narrow" w:hAnsi="Arial Narrow"/>
          <w:b/>
          <w:bCs/>
          <w:sz w:val="24"/>
          <w:szCs w:val="24"/>
        </w:rPr>
        <w:t>10.12.2025</w:t>
      </w:r>
    </w:p>
    <w:p w14:paraId="3F976D1F" w14:textId="77777777" w:rsidR="00D32FA0" w:rsidRPr="00D32FA0" w:rsidRDefault="00D32FA0" w:rsidP="00D32FA0">
      <w:pPr>
        <w:shd w:val="clear" w:color="auto" w:fill="FFFFFF"/>
        <w:spacing w:line="240" w:lineRule="auto"/>
        <w:jc w:val="both"/>
        <w:rPr>
          <w:rFonts w:ascii="Arial Narrow" w:hAnsi="Arial Narrow"/>
          <w:b/>
          <w:bCs/>
          <w:sz w:val="24"/>
          <w:szCs w:val="24"/>
        </w:rPr>
      </w:pPr>
      <w:hyperlink r:id="rId7" w:history="1">
        <w:r w:rsidRPr="00D32FA0">
          <w:rPr>
            <w:rStyle w:val="-"/>
            <w:rFonts w:ascii="Arial Narrow" w:hAnsi="Arial Narrow"/>
            <w:b/>
            <w:bCs/>
            <w:sz w:val="24"/>
            <w:szCs w:val="24"/>
          </w:rPr>
          <w:t>Παγκόσμια Ημέρα Ανθρωπίνων Δικαιωμάτων «Οι επιλογές μας, οι ζωές μας, τα δικαιώματά μας»</w:t>
        </w:r>
      </w:hyperlink>
    </w:p>
    <w:p w14:paraId="2F420DFD" w14:textId="77777777" w:rsidR="00D32FA0" w:rsidRPr="00D32FA0" w:rsidRDefault="00D32FA0" w:rsidP="00D32FA0">
      <w:pPr>
        <w:shd w:val="clear" w:color="auto" w:fill="FFFFFF"/>
        <w:spacing w:line="240" w:lineRule="auto"/>
        <w:jc w:val="both"/>
        <w:rPr>
          <w:rFonts w:ascii="Arial Narrow" w:hAnsi="Arial Narrow"/>
          <w:b/>
          <w:bCs/>
          <w:sz w:val="24"/>
          <w:szCs w:val="24"/>
        </w:rPr>
      </w:pPr>
      <w:proofErr w:type="spellStart"/>
      <w:r w:rsidRPr="00D32FA0">
        <w:rPr>
          <w:rFonts w:ascii="Arial Narrow" w:hAnsi="Arial Narrow"/>
          <w:b/>
          <w:bCs/>
          <w:sz w:val="24"/>
          <w:szCs w:val="24"/>
        </w:rPr>
        <w:t>HumanRightsDay</w:t>
      </w:r>
      <w:proofErr w:type="spellEnd"/>
      <w:r w:rsidRPr="00D32FA0">
        <w:rPr>
          <w:rFonts w:ascii="Arial Narrow" w:hAnsi="Arial Narrow"/>
          <w:b/>
          <w:bCs/>
          <w:sz w:val="24"/>
          <w:szCs w:val="24"/>
        </w:rPr>
        <w:t xml:space="preserve"> - Για την 10η Δεκεμβρίου 2025, το European Disability Forum (EDF) και η Εθνική Συνομοσπονδία Ατόμων με Αναπηρία (Ε.Σ.Α.μεΑ.) επαναφέρουν για ακόμη μία φορά το ύψιστο ζήτημα της Δικαιοπρακτικής Ικανότητας: «Προσωπική επιλογή και έλεγχος». Η δικαιοπρακτική ικανότητα είναι ένα ανθρώπινο δικαίωμα, ωστόσο σε ολόκληρη την ΕΕ, εκατομμύρια άτομα με αναπηρία εξακολουθούν να στερούνται της ελευθερίας να λαμβάνουν αποφάσεις για τη ζωή τους. Κανένα κράτος μέλος της ΕΕ δεν συμμορφώνεται πλήρως με το άρθρο 12...</w:t>
      </w:r>
    </w:p>
    <w:p w14:paraId="3A1760BC" w14:textId="31128284" w:rsidR="00D32FA0" w:rsidRPr="00D32FA0" w:rsidRDefault="00D32FA0" w:rsidP="00D32FA0">
      <w:pPr>
        <w:shd w:val="clear" w:color="auto" w:fill="FFFFFF"/>
        <w:spacing w:line="240" w:lineRule="auto"/>
        <w:jc w:val="both"/>
        <w:rPr>
          <w:rFonts w:ascii="Arial Narrow" w:hAnsi="Arial Narrow"/>
          <w:b/>
          <w:bCs/>
          <w:sz w:val="24"/>
          <w:szCs w:val="24"/>
        </w:rPr>
      </w:pPr>
      <w:r w:rsidRPr="00D32FA0">
        <w:rPr>
          <w:rFonts w:ascii="Arial Narrow" w:hAnsi="Arial Narrow"/>
          <w:b/>
          <w:bCs/>
          <w:sz w:val="24"/>
          <w:szCs w:val="24"/>
        </w:rPr>
        <w:t>05.12.2025</w:t>
      </w:r>
    </w:p>
    <w:p w14:paraId="2DE6D0B5" w14:textId="77777777" w:rsidR="00D32FA0" w:rsidRPr="00D32FA0" w:rsidRDefault="00D32FA0" w:rsidP="00D32FA0">
      <w:pPr>
        <w:shd w:val="clear" w:color="auto" w:fill="FFFFFF"/>
        <w:spacing w:line="240" w:lineRule="auto"/>
        <w:jc w:val="both"/>
        <w:rPr>
          <w:rFonts w:ascii="Arial Narrow" w:hAnsi="Arial Narrow"/>
          <w:b/>
          <w:bCs/>
          <w:sz w:val="24"/>
          <w:szCs w:val="24"/>
        </w:rPr>
      </w:pPr>
      <w:hyperlink r:id="rId8" w:history="1">
        <w:r w:rsidRPr="00D32FA0">
          <w:rPr>
            <w:rStyle w:val="-"/>
            <w:rFonts w:ascii="Arial Narrow" w:hAnsi="Arial Narrow"/>
            <w:b/>
            <w:bCs/>
            <w:sz w:val="24"/>
            <w:szCs w:val="24"/>
          </w:rPr>
          <w:t>Ημερίδα για τη μετάβαση στη μετα-</w:t>
        </w:r>
        <w:proofErr w:type="spellStart"/>
        <w:r w:rsidRPr="00D32FA0">
          <w:rPr>
            <w:rStyle w:val="-"/>
            <w:rFonts w:ascii="Arial Narrow" w:hAnsi="Arial Narrow"/>
            <w:b/>
            <w:bCs/>
            <w:sz w:val="24"/>
            <w:szCs w:val="24"/>
          </w:rPr>
          <w:t>λιγνιτική</w:t>
        </w:r>
        <w:proofErr w:type="spellEnd"/>
        <w:r w:rsidRPr="00D32FA0">
          <w:rPr>
            <w:rStyle w:val="-"/>
            <w:rFonts w:ascii="Arial Narrow" w:hAnsi="Arial Narrow"/>
            <w:b/>
            <w:bCs/>
            <w:sz w:val="24"/>
            <w:szCs w:val="24"/>
          </w:rPr>
          <w:t xml:space="preserve"> εποχή και τις επιπτώσεις της στα άτομα με αναπηρία</w:t>
        </w:r>
      </w:hyperlink>
    </w:p>
    <w:p w14:paraId="15F72E9F" w14:textId="2756F172" w:rsidR="00D32FA0" w:rsidRDefault="00D32FA0" w:rsidP="00C35863">
      <w:pPr>
        <w:shd w:val="clear" w:color="auto" w:fill="FFFFFF"/>
        <w:spacing w:line="240" w:lineRule="auto"/>
        <w:jc w:val="both"/>
        <w:rPr>
          <w:rFonts w:ascii="Arial Narrow" w:hAnsi="Arial Narrow"/>
          <w:b/>
          <w:bCs/>
          <w:sz w:val="24"/>
          <w:szCs w:val="24"/>
        </w:rPr>
      </w:pPr>
      <w:r w:rsidRPr="00D32FA0">
        <w:rPr>
          <w:rFonts w:ascii="Arial Narrow" w:hAnsi="Arial Narrow"/>
          <w:b/>
          <w:bCs/>
          <w:sz w:val="24"/>
          <w:szCs w:val="24"/>
        </w:rPr>
        <w:t xml:space="preserve">(Αρ. Πρωτ.: 1602) Με μεγάλη επιτυχία και σημαντική συμμετοχή πραγματοποιήθηκε στο Αμφιθέατρο της </w:t>
      </w:r>
      <w:proofErr w:type="spellStart"/>
      <w:r w:rsidRPr="00D32FA0">
        <w:rPr>
          <w:rFonts w:ascii="Arial Narrow" w:hAnsi="Arial Narrow"/>
          <w:b/>
          <w:bCs/>
          <w:sz w:val="24"/>
          <w:szCs w:val="24"/>
        </w:rPr>
        <w:t>Κοβενταρείου</w:t>
      </w:r>
      <w:proofErr w:type="spellEnd"/>
      <w:r w:rsidRPr="00D32FA0">
        <w:rPr>
          <w:rFonts w:ascii="Arial Narrow" w:hAnsi="Arial Narrow"/>
          <w:b/>
          <w:bCs/>
          <w:sz w:val="24"/>
          <w:szCs w:val="24"/>
        </w:rPr>
        <w:t xml:space="preserve"> Δημοτικής Βιβλιοθήκης Κοζάνης, η Ημερίδα με τίτλο «Η Μετάβαση στη Μετα-</w:t>
      </w:r>
      <w:proofErr w:type="spellStart"/>
      <w:r w:rsidRPr="00D32FA0">
        <w:rPr>
          <w:rFonts w:ascii="Arial Narrow" w:hAnsi="Arial Narrow"/>
          <w:b/>
          <w:bCs/>
          <w:sz w:val="24"/>
          <w:szCs w:val="24"/>
        </w:rPr>
        <w:t>Λιγνιτική</w:t>
      </w:r>
      <w:proofErr w:type="spellEnd"/>
      <w:r w:rsidRPr="00D32FA0">
        <w:rPr>
          <w:rFonts w:ascii="Arial Narrow" w:hAnsi="Arial Narrow"/>
          <w:b/>
          <w:bCs/>
          <w:sz w:val="24"/>
          <w:szCs w:val="24"/>
        </w:rPr>
        <w:t xml:space="preserve"> Εποχή και οι Επιπτώσεις στα Άτομα με Αναπηρία και Χρόνιες Παθήσεις στη Δυτική Μακεδονία». την Πέμπτη 27 Νοεμβρίου 2025. Την εκδήλωση τίμησαν με χαιρετισμό τους ο πρόεδρος της Ε.Σ.Α.μεΑ. Ιωάννης Βαρδακαστάνης και εκπρόσωποι της τοπικής αυτοδιοίκησης και φορέων της περιοχής. Συντονιστής της Ημερίδας ήταν ο Γενικός Γραμματέας της Ε.Σ.Α.μεΑ. κ....</w:t>
      </w:r>
    </w:p>
    <w:p w14:paraId="7356C8D8" w14:textId="77777777" w:rsidR="00D32FA0" w:rsidRPr="00B85118" w:rsidRDefault="00D32FA0" w:rsidP="00C35863">
      <w:pPr>
        <w:shd w:val="clear" w:color="auto" w:fill="FFFFFF"/>
        <w:spacing w:line="240" w:lineRule="auto"/>
        <w:jc w:val="both"/>
        <w:rPr>
          <w:rFonts w:ascii="Arial Narrow" w:hAnsi="Arial Narrow"/>
          <w:b/>
          <w:bCs/>
          <w:sz w:val="24"/>
          <w:szCs w:val="24"/>
        </w:rPr>
      </w:pPr>
    </w:p>
    <w:p w14:paraId="1D41A3E6" w14:textId="67484192" w:rsidR="008428ED" w:rsidRPr="002662E7" w:rsidRDefault="008428ED" w:rsidP="00853798">
      <w:pPr>
        <w:jc w:val="center"/>
        <w:rPr>
          <w:rFonts w:ascii="Arial Narrow" w:hAnsi="Arial Narrow"/>
          <w:b/>
          <w:color w:val="538135" w:themeColor="accent6" w:themeShade="BF"/>
          <w:sz w:val="24"/>
          <w:szCs w:val="24"/>
        </w:rPr>
      </w:pPr>
      <w:r w:rsidRPr="002662E7">
        <w:rPr>
          <w:rFonts w:ascii="Arial Narrow" w:hAnsi="Arial Narrow"/>
          <w:b/>
          <w:color w:val="538135" w:themeColor="accent6" w:themeShade="BF"/>
          <w:sz w:val="24"/>
          <w:szCs w:val="24"/>
        </w:rPr>
        <w:t xml:space="preserve">Ακολουθείστε την </w:t>
      </w:r>
      <w:r w:rsidR="00147639" w:rsidRPr="002662E7">
        <w:rPr>
          <w:rFonts w:ascii="Arial Narrow" w:hAnsi="Arial Narrow"/>
          <w:b/>
          <w:color w:val="538135" w:themeColor="accent6" w:themeShade="BF"/>
          <w:sz w:val="24"/>
          <w:szCs w:val="24"/>
        </w:rPr>
        <w:t>Ε.Σ.Α.μεΑ.</w:t>
      </w:r>
      <w:r w:rsidRPr="002662E7">
        <w:rPr>
          <w:rFonts w:ascii="Arial Narrow" w:hAnsi="Arial Narrow"/>
          <w:b/>
          <w:color w:val="538135" w:themeColor="accent6" w:themeShade="BF"/>
          <w:sz w:val="24"/>
          <w:szCs w:val="24"/>
        </w:rPr>
        <w:t xml:space="preserve"> στα </w:t>
      </w:r>
      <w:r w:rsidRPr="002662E7">
        <w:rPr>
          <w:rFonts w:ascii="Arial Narrow" w:hAnsi="Arial Narrow"/>
          <w:b/>
          <w:color w:val="538135" w:themeColor="accent6" w:themeShade="BF"/>
          <w:sz w:val="24"/>
          <w:szCs w:val="24"/>
          <w:lang w:val="en-US"/>
        </w:rPr>
        <w:t>social</w:t>
      </w:r>
      <w:r w:rsidRPr="002662E7">
        <w:rPr>
          <w:rFonts w:ascii="Arial Narrow" w:hAnsi="Arial Narrow"/>
          <w:b/>
          <w:color w:val="538135" w:themeColor="accent6" w:themeShade="BF"/>
          <w:sz w:val="24"/>
          <w:szCs w:val="24"/>
        </w:rPr>
        <w:t xml:space="preserve"> </w:t>
      </w:r>
      <w:r w:rsidRPr="002662E7">
        <w:rPr>
          <w:rFonts w:ascii="Arial Narrow" w:hAnsi="Arial Narrow"/>
          <w:b/>
          <w:color w:val="538135" w:themeColor="accent6" w:themeShade="BF"/>
          <w:sz w:val="24"/>
          <w:szCs w:val="24"/>
          <w:lang w:val="en-US"/>
        </w:rPr>
        <w:t>media</w:t>
      </w:r>
    </w:p>
    <w:p w14:paraId="7A397176" w14:textId="7937EDA9" w:rsidR="008428ED" w:rsidRPr="002662E7" w:rsidRDefault="002662E7" w:rsidP="00853798">
      <w:pPr>
        <w:jc w:val="center"/>
        <w:rPr>
          <w:rFonts w:ascii="Arial Narrow" w:hAnsi="Arial Narrow"/>
          <w:b/>
          <w:color w:val="1F4E79" w:themeColor="accent1" w:themeShade="80"/>
          <w:sz w:val="24"/>
          <w:szCs w:val="24"/>
        </w:rPr>
      </w:pPr>
      <w:hyperlink r:id="rId9"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www</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facebook</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p>
    <w:p w14:paraId="08C2C3F1" w14:textId="7E5F9C6F" w:rsidR="008428ED" w:rsidRPr="002662E7" w:rsidRDefault="008428ED" w:rsidP="00853798">
      <w:pPr>
        <w:jc w:val="center"/>
        <w:rPr>
          <w:rStyle w:val="-"/>
          <w:rFonts w:ascii="Arial Narrow" w:hAnsi="Arial Narrow"/>
          <w:b/>
          <w:color w:val="1F4E79" w:themeColor="accent1" w:themeShade="80"/>
          <w:sz w:val="24"/>
          <w:szCs w:val="24"/>
        </w:rPr>
      </w:pPr>
      <w:hyperlink r:id="rId10" w:tooltip="τουίτερ" w:history="1">
        <w:r w:rsidRPr="002662E7">
          <w:rPr>
            <w:rStyle w:val="-"/>
            <w:rFonts w:ascii="Arial Narrow" w:hAnsi="Arial Narrow"/>
            <w:b/>
            <w:color w:val="1F4E79" w:themeColor="accent1" w:themeShade="80"/>
            <w:sz w:val="24"/>
            <w:szCs w:val="24"/>
            <w:lang w:val="en-US"/>
          </w:rPr>
          <w:t>https</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twitter</w:t>
        </w:r>
        <w:r w:rsidRPr="002662E7">
          <w:rPr>
            <w:rStyle w:val="-"/>
            <w:rFonts w:ascii="Arial Narrow" w:hAnsi="Arial Narrow"/>
            <w:b/>
            <w:color w:val="1F4E79" w:themeColor="accent1" w:themeShade="80"/>
            <w:sz w:val="24"/>
            <w:szCs w:val="24"/>
          </w:rPr>
          <w:t>.</w:t>
        </w:r>
        <w:r w:rsidRPr="002662E7">
          <w:rPr>
            <w:rStyle w:val="-"/>
            <w:rFonts w:ascii="Arial Narrow" w:hAnsi="Arial Narrow"/>
            <w:b/>
            <w:color w:val="1F4E79" w:themeColor="accent1" w:themeShade="80"/>
            <w:sz w:val="24"/>
            <w:szCs w:val="24"/>
            <w:lang w:val="en-US"/>
          </w:rPr>
          <w:t>com</w:t>
        </w:r>
        <w:r w:rsidRPr="002662E7">
          <w:rPr>
            <w:rStyle w:val="-"/>
            <w:rFonts w:ascii="Arial Narrow" w:hAnsi="Arial Narrow"/>
            <w:b/>
            <w:color w:val="1F4E79" w:themeColor="accent1" w:themeShade="80"/>
            <w:sz w:val="24"/>
            <w:szCs w:val="24"/>
          </w:rPr>
          <w:t>/</w:t>
        </w:r>
        <w:proofErr w:type="spellStart"/>
        <w:r w:rsidRPr="002662E7">
          <w:rPr>
            <w:rStyle w:val="-"/>
            <w:rFonts w:ascii="Arial Narrow" w:hAnsi="Arial Narrow"/>
            <w:b/>
            <w:color w:val="1F4E79" w:themeColor="accent1" w:themeShade="80"/>
            <w:sz w:val="24"/>
            <w:szCs w:val="24"/>
            <w:lang w:val="en-US"/>
          </w:rPr>
          <w:t>ESAMEAgr</w:t>
        </w:r>
        <w:proofErr w:type="spellEnd"/>
      </w:hyperlink>
      <w:r w:rsidR="002662E7" w:rsidRPr="002662E7">
        <w:rPr>
          <w:color w:val="1F4E79" w:themeColor="accent1" w:themeShade="80"/>
        </w:rPr>
        <w:t xml:space="preserve">   </w:t>
      </w:r>
    </w:p>
    <w:p w14:paraId="64CA9A55" w14:textId="4EF1E510" w:rsidR="00FC1AB8" w:rsidRPr="00317211" w:rsidRDefault="002662E7" w:rsidP="00853798">
      <w:pPr>
        <w:jc w:val="center"/>
        <w:rPr>
          <w:rFonts w:ascii="Arial Narrow" w:hAnsi="Arial Narrow"/>
          <w:b/>
          <w:bCs/>
          <w:color w:val="1F4E79" w:themeColor="accent1" w:themeShade="80"/>
          <w:sz w:val="24"/>
          <w:szCs w:val="24"/>
          <w:lang w:val="en-US"/>
        </w:rPr>
      </w:pPr>
      <w:hyperlink r:id="rId11" w:history="1">
        <w:r w:rsidRPr="002662E7">
          <w:rPr>
            <w:rStyle w:val="-"/>
            <w:rFonts w:ascii="Arial Narrow" w:hAnsi="Arial Narrow"/>
            <w:b/>
            <w:bCs/>
            <w:color w:val="1F4E79" w:themeColor="accent1" w:themeShade="80"/>
            <w:sz w:val="24"/>
            <w:szCs w:val="24"/>
            <w:lang w:val="en-US"/>
          </w:rPr>
          <w:t>https</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www</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instagram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com</w:t>
        </w:r>
        <w:r w:rsidRPr="00317211">
          <w:rPr>
            <w:rStyle w:val="-"/>
            <w:rFonts w:ascii="Arial Narrow" w:hAnsi="Arial Narrow"/>
            <w:b/>
            <w:bCs/>
            <w:color w:val="1F4E79" w:themeColor="accent1" w:themeShade="80"/>
            <w:sz w:val="24"/>
            <w:szCs w:val="24"/>
            <w:lang w:val="en-US"/>
          </w:rPr>
          <w:t>/</w:t>
        </w:r>
        <w:r w:rsidRPr="002662E7">
          <w:rPr>
            <w:rStyle w:val="-"/>
            <w:rFonts w:ascii="Arial Narrow" w:hAnsi="Arial Narrow"/>
            <w:b/>
            <w:bCs/>
            <w:color w:val="1F4E79" w:themeColor="accent1" w:themeShade="80"/>
            <w:sz w:val="24"/>
            <w:szCs w:val="24"/>
            <w:lang w:val="en-US"/>
          </w:rPr>
          <w:t>ncdpgreece</w:t>
        </w:r>
      </w:hyperlink>
      <w:r w:rsidRPr="00317211">
        <w:rPr>
          <w:rFonts w:ascii="Arial Narrow" w:hAnsi="Arial Narrow"/>
          <w:b/>
          <w:bCs/>
          <w:color w:val="1F4E79" w:themeColor="accent1" w:themeShade="80"/>
          <w:sz w:val="24"/>
          <w:szCs w:val="24"/>
          <w:lang w:val="en-US"/>
        </w:rPr>
        <w:t xml:space="preserve"> </w:t>
      </w:r>
    </w:p>
    <w:p w14:paraId="53C4DFCB" w14:textId="4C2CC906" w:rsidR="0036198A" w:rsidRPr="002662E7" w:rsidRDefault="008428ED" w:rsidP="00853798">
      <w:pPr>
        <w:jc w:val="center"/>
        <w:rPr>
          <w:rFonts w:ascii="Arial Narrow" w:hAnsi="Arial Narrow"/>
          <w:b/>
          <w:color w:val="1F4E79" w:themeColor="accent1" w:themeShade="80"/>
          <w:sz w:val="25"/>
          <w:szCs w:val="25"/>
          <w:lang w:val="en-US"/>
        </w:rPr>
      </w:pPr>
      <w:r w:rsidRPr="00C43E86">
        <w:rPr>
          <w:rFonts w:ascii="Arial Narrow" w:hAnsi="Arial Narrow"/>
          <w:color w:val="538135" w:themeColor="accent6" w:themeShade="BF"/>
          <w:sz w:val="24"/>
          <w:szCs w:val="24"/>
          <w:lang w:val="en-US"/>
        </w:rPr>
        <w:t>Youtube</w:t>
      </w:r>
      <w:r w:rsidRPr="00C43E86">
        <w:rPr>
          <w:rFonts w:ascii="Arial Narrow" w:hAnsi="Arial Narrow"/>
          <w:b/>
          <w:bCs/>
          <w:color w:val="538135" w:themeColor="accent6" w:themeShade="BF"/>
          <w:sz w:val="24"/>
          <w:szCs w:val="24"/>
          <w:lang w:val="en-US"/>
        </w:rPr>
        <w:t xml:space="preserve"> </w:t>
      </w:r>
      <w:r w:rsidRPr="002662E7">
        <w:rPr>
          <w:rFonts w:ascii="Arial Narrow" w:hAnsi="Arial Narrow"/>
          <w:b/>
          <w:bCs/>
          <w:color w:val="1F4E79" w:themeColor="accent1" w:themeShade="80"/>
          <w:sz w:val="24"/>
          <w:szCs w:val="24"/>
          <w:lang w:val="en-US"/>
        </w:rPr>
        <w:t>ESAmeAGr</w:t>
      </w:r>
      <w:r w:rsidR="00DD1D47" w:rsidRPr="00C43E86">
        <w:rPr>
          <w:rFonts w:ascii="Arial Narrow" w:hAnsi="Arial Narrow"/>
          <w:b/>
          <w:bCs/>
          <w:color w:val="538135" w:themeColor="accent6" w:themeShade="BF"/>
          <w:sz w:val="24"/>
          <w:szCs w:val="24"/>
          <w:lang w:val="en-US"/>
        </w:rPr>
        <w:t xml:space="preserve">, </w:t>
      </w:r>
      <w:r w:rsidR="0096474A" w:rsidRPr="00C43E86">
        <w:rPr>
          <w:rFonts w:ascii="Arial Narrow" w:hAnsi="Arial Narrow"/>
          <w:b/>
          <w:color w:val="538135" w:themeColor="accent6" w:themeShade="BF"/>
          <w:sz w:val="24"/>
          <w:szCs w:val="24"/>
        </w:rPr>
        <w:t>Ιστοσελίδα</w:t>
      </w:r>
      <w:r w:rsidR="0096474A" w:rsidRPr="00C43E86">
        <w:rPr>
          <w:rFonts w:ascii="Arial Narrow" w:hAnsi="Arial Narrow"/>
          <w:b/>
          <w:color w:val="538135" w:themeColor="accent6" w:themeShade="BF"/>
          <w:sz w:val="24"/>
          <w:szCs w:val="24"/>
          <w:lang w:val="en-US"/>
        </w:rPr>
        <w:t xml:space="preserve"> </w:t>
      </w:r>
      <w:hyperlink r:id="rId12" w:history="1">
        <w:r w:rsidR="0096474A" w:rsidRPr="002662E7">
          <w:rPr>
            <w:rStyle w:val="-"/>
            <w:rFonts w:ascii="Arial Narrow" w:hAnsi="Arial Narrow"/>
            <w:b/>
            <w:color w:val="1F4E79" w:themeColor="accent1" w:themeShade="80"/>
            <w:sz w:val="24"/>
            <w:szCs w:val="24"/>
            <w:lang w:val="en-US"/>
          </w:rPr>
          <w:t>www.esamea.gr</w:t>
        </w:r>
      </w:hyperlink>
      <w:r w:rsidR="002662E7" w:rsidRPr="002662E7">
        <w:rPr>
          <w:rStyle w:val="-"/>
          <w:rFonts w:ascii="Arial Narrow" w:hAnsi="Arial Narrow"/>
          <w:b/>
          <w:color w:val="1F4E79" w:themeColor="accent1" w:themeShade="80"/>
          <w:sz w:val="24"/>
          <w:szCs w:val="24"/>
          <w:lang w:val="en-US"/>
        </w:rPr>
        <w:t xml:space="preserve"> </w:t>
      </w:r>
    </w:p>
    <w:sectPr w:rsidR="0036198A" w:rsidRPr="002662E7"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5"/>
  </w:num>
  <w:num w:numId="2" w16cid:durableId="731345406">
    <w:abstractNumId w:val="8"/>
  </w:num>
  <w:num w:numId="3" w16cid:durableId="857543604">
    <w:abstractNumId w:val="1"/>
  </w:num>
  <w:num w:numId="4" w16cid:durableId="1127577626">
    <w:abstractNumId w:val="2"/>
  </w:num>
  <w:num w:numId="5" w16cid:durableId="1107581415">
    <w:abstractNumId w:val="7"/>
  </w:num>
  <w:num w:numId="6" w16cid:durableId="29645232">
    <w:abstractNumId w:val="3"/>
  </w:num>
  <w:num w:numId="7" w16cid:durableId="1186289548">
    <w:abstractNumId w:val="4"/>
  </w:num>
  <w:num w:numId="8" w16cid:durableId="192883419">
    <w:abstractNumId w:val="9"/>
  </w:num>
  <w:num w:numId="9" w16cid:durableId="1229850951">
    <w:abstractNumId w:val="6"/>
  </w:num>
  <w:num w:numId="10" w16cid:durableId="144056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A40B8"/>
    <w:rsid w:val="000A70C4"/>
    <w:rsid w:val="000B0802"/>
    <w:rsid w:val="000B15D7"/>
    <w:rsid w:val="000B6014"/>
    <w:rsid w:val="000D55D4"/>
    <w:rsid w:val="000E215F"/>
    <w:rsid w:val="00100017"/>
    <w:rsid w:val="00100E9A"/>
    <w:rsid w:val="0010656D"/>
    <w:rsid w:val="00131799"/>
    <w:rsid w:val="00147639"/>
    <w:rsid w:val="00151235"/>
    <w:rsid w:val="00152860"/>
    <w:rsid w:val="001B0A48"/>
    <w:rsid w:val="001B38B5"/>
    <w:rsid w:val="001B38B7"/>
    <w:rsid w:val="001B47B0"/>
    <w:rsid w:val="001C35DF"/>
    <w:rsid w:val="001D59B9"/>
    <w:rsid w:val="001E2178"/>
    <w:rsid w:val="001E5C97"/>
    <w:rsid w:val="001F4607"/>
    <w:rsid w:val="0021404C"/>
    <w:rsid w:val="00222855"/>
    <w:rsid w:val="0022351F"/>
    <w:rsid w:val="00232F51"/>
    <w:rsid w:val="002662E7"/>
    <w:rsid w:val="00285613"/>
    <w:rsid w:val="002A5662"/>
    <w:rsid w:val="002D270D"/>
    <w:rsid w:val="002E1C03"/>
    <w:rsid w:val="002E6937"/>
    <w:rsid w:val="002F4C98"/>
    <w:rsid w:val="00304723"/>
    <w:rsid w:val="00317211"/>
    <w:rsid w:val="003222AA"/>
    <w:rsid w:val="00322F10"/>
    <w:rsid w:val="003431DC"/>
    <w:rsid w:val="003453D6"/>
    <w:rsid w:val="00353F94"/>
    <w:rsid w:val="0036198A"/>
    <w:rsid w:val="0036416E"/>
    <w:rsid w:val="003747C3"/>
    <w:rsid w:val="00394A7B"/>
    <w:rsid w:val="003B4BF1"/>
    <w:rsid w:val="003D69D5"/>
    <w:rsid w:val="003E1F2F"/>
    <w:rsid w:val="003E3677"/>
    <w:rsid w:val="003F745E"/>
    <w:rsid w:val="004076B7"/>
    <w:rsid w:val="00413417"/>
    <w:rsid w:val="00413AC6"/>
    <w:rsid w:val="00420E3D"/>
    <w:rsid w:val="00433537"/>
    <w:rsid w:val="0045741F"/>
    <w:rsid w:val="004700A9"/>
    <w:rsid w:val="00487016"/>
    <w:rsid w:val="00493C70"/>
    <w:rsid w:val="004A7F8E"/>
    <w:rsid w:val="004B26A4"/>
    <w:rsid w:val="004B6606"/>
    <w:rsid w:val="004B781B"/>
    <w:rsid w:val="004C7C92"/>
    <w:rsid w:val="004D1D88"/>
    <w:rsid w:val="004D7159"/>
    <w:rsid w:val="004E6A50"/>
    <w:rsid w:val="004F73D9"/>
    <w:rsid w:val="005317F5"/>
    <w:rsid w:val="005344A8"/>
    <w:rsid w:val="0054532D"/>
    <w:rsid w:val="005507AD"/>
    <w:rsid w:val="00553752"/>
    <w:rsid w:val="00571E14"/>
    <w:rsid w:val="0058324B"/>
    <w:rsid w:val="005845CB"/>
    <w:rsid w:val="005915E3"/>
    <w:rsid w:val="00593152"/>
    <w:rsid w:val="005B459E"/>
    <w:rsid w:val="005B7B3F"/>
    <w:rsid w:val="005D24E4"/>
    <w:rsid w:val="005D4DB1"/>
    <w:rsid w:val="005D797C"/>
    <w:rsid w:val="005E2816"/>
    <w:rsid w:val="005F303B"/>
    <w:rsid w:val="0061243D"/>
    <w:rsid w:val="00614580"/>
    <w:rsid w:val="00622B55"/>
    <w:rsid w:val="0063233F"/>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F066A"/>
    <w:rsid w:val="007F0D9D"/>
    <w:rsid w:val="007F101E"/>
    <w:rsid w:val="007F1E07"/>
    <w:rsid w:val="00803C84"/>
    <w:rsid w:val="008143D7"/>
    <w:rsid w:val="0083572A"/>
    <w:rsid w:val="008379E2"/>
    <w:rsid w:val="008428ED"/>
    <w:rsid w:val="00844171"/>
    <w:rsid w:val="0084797D"/>
    <w:rsid w:val="00853798"/>
    <w:rsid w:val="0088412D"/>
    <w:rsid w:val="00896C76"/>
    <w:rsid w:val="008A1115"/>
    <w:rsid w:val="008E66C5"/>
    <w:rsid w:val="008F29A7"/>
    <w:rsid w:val="00940ACC"/>
    <w:rsid w:val="0094303C"/>
    <w:rsid w:val="00955364"/>
    <w:rsid w:val="0096474A"/>
    <w:rsid w:val="00992381"/>
    <w:rsid w:val="009C1BE2"/>
    <w:rsid w:val="009E2A18"/>
    <w:rsid w:val="009E36CF"/>
    <w:rsid w:val="009E61CF"/>
    <w:rsid w:val="009E771D"/>
    <w:rsid w:val="00A07043"/>
    <w:rsid w:val="00A67BB9"/>
    <w:rsid w:val="00A76990"/>
    <w:rsid w:val="00A9217D"/>
    <w:rsid w:val="00A936DF"/>
    <w:rsid w:val="00A96B9A"/>
    <w:rsid w:val="00A97C50"/>
    <w:rsid w:val="00AC29FB"/>
    <w:rsid w:val="00AE60F9"/>
    <w:rsid w:val="00AE6CFA"/>
    <w:rsid w:val="00AF1009"/>
    <w:rsid w:val="00B241AF"/>
    <w:rsid w:val="00B8340D"/>
    <w:rsid w:val="00B85118"/>
    <w:rsid w:val="00B91121"/>
    <w:rsid w:val="00BA184E"/>
    <w:rsid w:val="00BA7D7B"/>
    <w:rsid w:val="00BB2CA9"/>
    <w:rsid w:val="00BC13BC"/>
    <w:rsid w:val="00BC74B3"/>
    <w:rsid w:val="00BD7EA6"/>
    <w:rsid w:val="00BE623C"/>
    <w:rsid w:val="00BF487E"/>
    <w:rsid w:val="00C01420"/>
    <w:rsid w:val="00C05D61"/>
    <w:rsid w:val="00C11983"/>
    <w:rsid w:val="00C1602A"/>
    <w:rsid w:val="00C241AB"/>
    <w:rsid w:val="00C259D8"/>
    <w:rsid w:val="00C26A16"/>
    <w:rsid w:val="00C35863"/>
    <w:rsid w:val="00C361AB"/>
    <w:rsid w:val="00C43E86"/>
    <w:rsid w:val="00C53967"/>
    <w:rsid w:val="00C71ED8"/>
    <w:rsid w:val="00C870E3"/>
    <w:rsid w:val="00CD022B"/>
    <w:rsid w:val="00CE1940"/>
    <w:rsid w:val="00CE23E8"/>
    <w:rsid w:val="00CF33D8"/>
    <w:rsid w:val="00D132CB"/>
    <w:rsid w:val="00D300FD"/>
    <w:rsid w:val="00D30969"/>
    <w:rsid w:val="00D32FA0"/>
    <w:rsid w:val="00D33E76"/>
    <w:rsid w:val="00D34268"/>
    <w:rsid w:val="00D600B6"/>
    <w:rsid w:val="00D623FE"/>
    <w:rsid w:val="00D71C15"/>
    <w:rsid w:val="00D7674F"/>
    <w:rsid w:val="00D8122A"/>
    <w:rsid w:val="00D84FBC"/>
    <w:rsid w:val="00D9366A"/>
    <w:rsid w:val="00D946C8"/>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906D4"/>
    <w:rsid w:val="00E978F2"/>
    <w:rsid w:val="00EB760F"/>
    <w:rsid w:val="00ED1AB2"/>
    <w:rsid w:val="00ED4FCB"/>
    <w:rsid w:val="00EE033F"/>
    <w:rsid w:val="00EE3409"/>
    <w:rsid w:val="00EF418B"/>
    <w:rsid w:val="00F0064A"/>
    <w:rsid w:val="00F0535E"/>
    <w:rsid w:val="00F53425"/>
    <w:rsid w:val="00F54FF0"/>
    <w:rsid w:val="00F62D90"/>
    <w:rsid w:val="00F8123A"/>
    <w:rsid w:val="00F82639"/>
    <w:rsid w:val="00F8629B"/>
    <w:rsid w:val="00F862D3"/>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el/article/hmerida-gia-th-metabash-sth-meta-lignitikh-epoxh-kai-tis-epiptwseis-ths-sta-atoma-me-anaphr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el/article/pagkosmia-hmera-anthrwpinwn-dikaiwmatwn-oi-epiloges-mas-oi-zwes-mas-ta-dikaiwmata-mas" TargetMode="External"/><Relationship Id="rId12" Type="http://schemas.openxmlformats.org/officeDocument/2006/relationships/hyperlink" Target="http://www.esam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mea.gr/el/article/se-ekdhlwsh-sthn-arta-o-i-bardakastanhs-13122025" TargetMode="External"/><Relationship Id="rId11" Type="http://schemas.openxmlformats.org/officeDocument/2006/relationships/hyperlink" Target="https://www.instagram.com/ncdpgreece" TargetMode="External"/><Relationship Id="rId5" Type="http://schemas.openxmlformats.org/officeDocument/2006/relationships/webSettings" Target="webSettings.xml"/><Relationship Id="rId10" Type="http://schemas.openxmlformats.org/officeDocument/2006/relationships/hyperlink" Target="https://twitter.com/ESAMEAgr" TargetMode="External"/><Relationship Id="rId4" Type="http://schemas.openxmlformats.org/officeDocument/2006/relationships/settings" Target="settings.xml"/><Relationship Id="rId9" Type="http://schemas.openxmlformats.org/officeDocument/2006/relationships/hyperlink" Target="https://www.facebook.com/ESAmeAgr%20/"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2245</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2</cp:revision>
  <dcterms:created xsi:type="dcterms:W3CDTF">2025-12-15T10:14:00Z</dcterms:created>
  <dcterms:modified xsi:type="dcterms:W3CDTF">2025-12-15T10:14:00Z</dcterms:modified>
</cp:coreProperties>
</file>