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5B3037C5"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2-10T00:00:00Z">
                    <w:dateFormat w:val="dd.MM.yyyy"/>
                    <w:lid w:val="el-GR"/>
                    <w:storeMappedDataAs w:val="dateTime"/>
                    <w:calendar w:val="gregorian"/>
                  </w:date>
                </w:sdtPr>
                <w:sdtContent>
                  <w:r w:rsidR="00B92D37">
                    <w:t>10.02.2026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101F99C4"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9A2211" w:rsidRPr="009A2211">
                <w:t xml:space="preserve"> </w:t>
              </w:r>
              <w:r w:rsidR="00B92D37">
                <w:t>Μεγάλα προβλήματα στις μονάδες ειδικής αγωγής στη Σάμο αναζητούν επιτέλους λύσεις</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Cs w:val="0"/>
              <w:u w:val="single"/>
            </w:rPr>
          </w:sdtEndPr>
          <w:sdtContent>
            <w:p w14:paraId="4D3CCC98" w14:textId="73CC1C4B" w:rsidR="00960DD9" w:rsidRDefault="00B92D37" w:rsidP="006F451F">
              <w:pPr>
                <w:rPr>
                  <w:bCs/>
                </w:rPr>
              </w:pPr>
              <w:r>
                <w:rPr>
                  <w:bCs/>
                </w:rPr>
                <w:t>Την απαράδεκτη κατάσταση που επικρατεί στις μονάδες</w:t>
              </w:r>
              <w:r w:rsidRPr="00B92D37">
                <w:rPr>
                  <w:bCs/>
                </w:rPr>
                <w:t xml:space="preserve"> Ειδικής Αγωγής Α/θμιας και Β/θμιας Εκπαίδευσης</w:t>
              </w:r>
              <w:r>
                <w:rPr>
                  <w:bCs/>
                </w:rPr>
                <w:t xml:space="preserve"> Σάμου (μόλυνση μαθητή από τρωκτικά, διαχρονικά κτιριακά προβλήματα κλπ.), καταγγέλλει η Περιφερειακή Ομοσπονδία Ατόμων με Αναπηρία Β. Αιγαίου, μέλος της ΕΣΑμεΑ, με ανακοίνωσή της στην οποία αναφέρει τα κάτωθι:</w:t>
              </w:r>
            </w:p>
            <w:p w14:paraId="6B3FDAFD" w14:textId="108FAB56" w:rsidR="00B92D37" w:rsidRPr="00B92D37" w:rsidRDefault="00B92D37" w:rsidP="00B92D37">
              <w:pPr>
                <w:rPr>
                  <w:b/>
                </w:rPr>
              </w:pPr>
              <w:r w:rsidRPr="00B92D37">
                <w:rPr>
                  <w:b/>
                </w:rPr>
                <w:t>«</w:t>
              </w:r>
              <w:r w:rsidRPr="00B92D37">
                <w:rPr>
                  <w:b/>
                </w:rPr>
                <w:t xml:space="preserve">Επιτέλους να δοθεί λύση με την απαράδεκτη κατάσταση στην ειδική αγωγή στην Σάμο </w:t>
              </w:r>
            </w:p>
            <w:p w14:paraId="0BC10856" w14:textId="77777777" w:rsidR="00B92D37" w:rsidRPr="00B92D37" w:rsidRDefault="00B92D37" w:rsidP="00B92D37">
              <w:pPr>
                <w:rPr>
                  <w:bCs/>
                </w:rPr>
              </w:pPr>
              <w:r w:rsidRPr="00B92D37">
                <w:rPr>
                  <w:bCs/>
                </w:rPr>
                <w:t>Η Περιφερειακή Ομοσπονδία ΑμεΑ Β. Αιγαίου είναι το Β/</w:t>
              </w:r>
              <w:proofErr w:type="spellStart"/>
              <w:r w:rsidRPr="00B92D37">
                <w:rPr>
                  <w:bCs/>
                </w:rPr>
                <w:t>θμιο</w:t>
              </w:r>
              <w:proofErr w:type="spellEnd"/>
              <w:r w:rsidRPr="00B92D37">
                <w:rPr>
                  <w:bCs/>
                </w:rPr>
                <w:t xml:space="preserve"> Σωματείο που εκπροσωπεί τα Άτομα με Αναπηρία, τους χρόνια πάσχοντες και τις οικογένειές τους στην Περιφέρεια Β. Αιγαίου.</w:t>
              </w:r>
            </w:p>
            <w:p w14:paraId="0769786D" w14:textId="77777777" w:rsidR="00B92D37" w:rsidRPr="00B92D37" w:rsidRDefault="00B92D37" w:rsidP="00B92D37">
              <w:pPr>
                <w:rPr>
                  <w:bCs/>
                </w:rPr>
              </w:pPr>
              <w:r w:rsidRPr="00B92D37">
                <w:rPr>
                  <w:bCs/>
                </w:rPr>
                <w:t>Η απίστευτη πρόσφατη καταγγελία γονέα για το ειδικό Δημοτικό Σάμου περί υγιεινής (μόλυνση μαθητή από τρωκτικά), ανεξάρτητα από το αν ισχύει ή όχι, φέρνει με τραγικό τρόπο και πάλι στην επιφάνεια τα πολύ σοβαρά και διαχρονικά κτιριακά προβλήματα στο ειδικό σχολείο Σάμου που συστεγάζεται με το ΕΕΕΕΚ ενώ λειτουργούν σε εγκαταστάσεις του Κέντρου Φυσικής αποκατάστασης (ΚΕΦΙΑΠ), που ανήκουν στο νοσοκομείο Σάμου!</w:t>
              </w:r>
            </w:p>
            <w:p w14:paraId="7E642486" w14:textId="77777777" w:rsidR="00B92D37" w:rsidRPr="00B92D37" w:rsidRDefault="00B92D37" w:rsidP="00B92D37">
              <w:pPr>
                <w:rPr>
                  <w:bCs/>
                </w:rPr>
              </w:pPr>
              <w:r w:rsidRPr="00B92D37">
                <w:rPr>
                  <w:bCs/>
                </w:rPr>
                <w:t>Το κλείσιμο του σχολείου με απόφαση του Δήμου και η αναγγελία "καταλόγου παρεμβάσεων", εκ των υστέρων, είναι και μια έμμεση ομολογία αναγκαίων και αυτονόητων παρεμβάσεων που έπρεπε να είχαν γίνει "χθες" και που δεν φθάνουν για να αντιμετωπίσουν τα κύρια μεγάλα προβλήματα.</w:t>
              </w:r>
            </w:p>
            <w:p w14:paraId="65ACFFDD" w14:textId="77777777" w:rsidR="00B92D37" w:rsidRPr="00B92D37" w:rsidRDefault="00B92D37" w:rsidP="00B92D37">
              <w:pPr>
                <w:rPr>
                  <w:b/>
                </w:rPr>
              </w:pPr>
              <w:r w:rsidRPr="00B92D37">
                <w:rPr>
                  <w:b/>
                </w:rPr>
                <w:t>Η σύσκεψη μιας σειράς τοπικών κρατικών φορέων και θεσμικών παραγόντων χωρίς τη συμμετοχή εκπαιδευτικών, γονέων, φορέων του αναπηρικού κινήματος μας κάνει να κρατάμε πολύ μικρό καλάθι γιατί γνωρίζουμε καλά τα διαχρονικά άλυτα προβλήματα στην ειδική αγωγή στη Σάμο, τις υποσχέσεις, τις καθυστερήσεις.</w:t>
              </w:r>
            </w:p>
            <w:p w14:paraId="20719556" w14:textId="46B5CBC7" w:rsidR="00B92D37" w:rsidRPr="00B92D37" w:rsidRDefault="00B92D37" w:rsidP="00B92D37">
              <w:pPr>
                <w:rPr>
                  <w:bCs/>
                </w:rPr>
              </w:pPr>
              <w:r w:rsidRPr="00B92D37">
                <w:rPr>
                  <w:bCs/>
                </w:rPr>
                <w:t xml:space="preserve">Στηρίζουμε τα δίκαια αιτήματα των γονέων για την πυρασφάλεια, την προσβασιμότητα, την απαίτηση για σχέδια πολιτικής προστασίας </w:t>
              </w:r>
              <w:r w:rsidRPr="00B92D37">
                <w:rPr>
                  <w:bCs/>
                </w:rPr>
                <w:t>κλπ.</w:t>
              </w:r>
              <w:r w:rsidRPr="00B92D37">
                <w:rPr>
                  <w:bCs/>
                </w:rPr>
                <w:t xml:space="preserve"> που δεν απαντώνται αλλά και σειράς φορέων που κάνουν λόγο </w:t>
              </w:r>
              <w:r w:rsidRPr="00B92D37">
                <w:rPr>
                  <w:bCs/>
                </w:rPr>
                <w:t>“</w:t>
              </w:r>
              <w:r w:rsidRPr="00B92D37">
                <w:rPr>
                  <w:bCs/>
                </w:rPr>
                <w:t>ακατάλληλες αίθουσες</w:t>
              </w:r>
              <w:r w:rsidRPr="00B92D37">
                <w:rPr>
                  <w:bCs/>
                </w:rPr>
                <w:t>”</w:t>
              </w:r>
              <w:r w:rsidRPr="00B92D37">
                <w:rPr>
                  <w:bCs/>
                </w:rPr>
                <w:t xml:space="preserve">, </w:t>
              </w:r>
              <w:r w:rsidRPr="00B92D37">
                <w:rPr>
                  <w:bCs/>
                </w:rPr>
                <w:t>“</w:t>
              </w:r>
              <w:r w:rsidRPr="00B92D37">
                <w:rPr>
                  <w:bCs/>
                </w:rPr>
                <w:t>συνύπαρξη με τρωκτικά</w:t>
              </w:r>
              <w:r w:rsidRPr="00B92D37">
                <w:rPr>
                  <w:bCs/>
                </w:rPr>
                <w:t>”</w:t>
              </w:r>
              <w:r w:rsidRPr="00B92D37">
                <w:rPr>
                  <w:bCs/>
                </w:rPr>
                <w:t xml:space="preserve"> κλπ.</w:t>
              </w:r>
            </w:p>
            <w:p w14:paraId="40D26967" w14:textId="77777777" w:rsidR="00B92D37" w:rsidRPr="00B92D37" w:rsidRDefault="00B92D37" w:rsidP="00B92D37">
              <w:pPr>
                <w:rPr>
                  <w:bCs/>
                </w:rPr>
              </w:pPr>
              <w:r w:rsidRPr="00B92D37">
                <w:rPr>
                  <w:bCs/>
                </w:rPr>
                <w:t>Προκαλεί βαθιά ανησυχία η ανακοίνωση του συλλόγου δασκάλων και νηπιαγωγών Σάμου που κάνει λόγο για χρόνια κακή κτιριακή κατάσταση και ελλείψεις σε κρίσιμο προσωπικό όπως της ειδικής νηπιαγωγού. Συμμεριζόμαστε και στηρίζουμε απόλυτα το κοινό μας αίτημα για άμεση ανέγερση νέου σύγχρονου κτιρίου.</w:t>
              </w:r>
            </w:p>
            <w:p w14:paraId="38BC24DE" w14:textId="77777777" w:rsidR="00B92D37" w:rsidRPr="00B92D37" w:rsidRDefault="00B92D37" w:rsidP="00B92D37">
              <w:pPr>
                <w:rPr>
                  <w:bCs/>
                </w:rPr>
              </w:pPr>
              <w:r w:rsidRPr="00B92D37">
                <w:rPr>
                  <w:bCs/>
                </w:rPr>
                <w:t xml:space="preserve">Ως Περ. Ομοσπονδία, έχουμε επανειλημμένα καταγγείλει οξυμένα προβλήματα σχετικά με την ειδική αγωγή στα νησιά του Β. Αιγαίου αλλά και ιδιαίτερα ειδικό σχολείο της Σάμου. </w:t>
              </w:r>
            </w:p>
            <w:p w14:paraId="2141DB5A" w14:textId="77777777" w:rsidR="00B92D37" w:rsidRPr="00B92D37" w:rsidRDefault="00B92D37" w:rsidP="00B92D37">
              <w:pPr>
                <w:rPr>
                  <w:bCs/>
                </w:rPr>
              </w:pPr>
              <w:r w:rsidRPr="00B92D37">
                <w:rPr>
                  <w:bCs/>
                </w:rPr>
                <w:t>Θέλουμε να υπενθυμίσουμε ότι:</w:t>
              </w:r>
            </w:p>
            <w:p w14:paraId="7688D3A0" w14:textId="070E5C66" w:rsidR="00B92D37" w:rsidRPr="00B92D37" w:rsidRDefault="00B92D37" w:rsidP="00B92D37">
              <w:pPr>
                <w:pStyle w:val="a9"/>
                <w:numPr>
                  <w:ilvl w:val="0"/>
                  <w:numId w:val="17"/>
                </w:numPr>
                <w:rPr>
                  <w:bCs/>
                </w:rPr>
              </w:pPr>
              <w:r w:rsidRPr="00B92D37">
                <w:rPr>
                  <w:bCs/>
                </w:rPr>
                <w:t xml:space="preserve">Το 2015 υπήρξε δημοσιευμένη καταγγελία από την ΕΛΜΕ Σάμου, το σύλλογο δασκάλων και νηπιαγωγών Σάμου και το Σύλλογος Γονέων - Κηδεμόνων και Φίλων Ειδικού Δημοτικού και </w:t>
              </w:r>
              <w:r w:rsidRPr="00B92D37">
                <w:rPr>
                  <w:bCs/>
                </w:rPr>
                <w:lastRenderedPageBreak/>
                <w:t xml:space="preserve">ΕΕΕΕΚ Σάμου σύμφωνα με έκθεση του τμήματος Περιβαλλοντικής Υγιεινής και Υγειονομικού ελέγχου της Περιφερειακής Ενότητας Σάμου, που έκανε αναφορά σε περιττώματα ποντικών και τρωκτικά, μούχλα, ρωγμές, προβλήματα συντήρησης κ.α.  </w:t>
              </w:r>
              <w:r w:rsidRPr="00B92D37">
                <w:rPr>
                  <w:bCs/>
                </w:rPr>
                <w:t xml:space="preserve"> </w:t>
              </w:r>
              <w:r w:rsidRPr="00B92D37">
                <w:rPr>
                  <w:bCs/>
                </w:rPr>
                <w:t xml:space="preserve">(βλ. </w:t>
              </w:r>
              <w:hyperlink r:id="rId10" w:history="1">
                <w:r w:rsidRPr="00B92D37">
                  <w:rPr>
                    <w:rStyle w:val="-"/>
                    <w:bCs/>
                  </w:rPr>
                  <w:t>https://www.alfavita.gr/ekpaideysi/anakoinoseis/155957_anakoinosi-gia-eidiko-dimotiko-kai-eeeek-samoy</w:t>
                </w:r>
              </w:hyperlink>
              <w:r w:rsidRPr="00B92D37">
                <w:rPr>
                  <w:bCs/>
                </w:rPr>
                <w:t xml:space="preserve"> </w:t>
              </w:r>
              <w:r w:rsidRPr="00B92D37">
                <w:rPr>
                  <w:bCs/>
                </w:rPr>
                <w:t xml:space="preserve">). Τότε επίσης το σχολείο είχε κλείσει. </w:t>
              </w:r>
            </w:p>
            <w:p w14:paraId="73410EA5" w14:textId="56CDCDC2" w:rsidR="00B92D37" w:rsidRPr="00B92D37" w:rsidRDefault="00B92D37" w:rsidP="00B92D37">
              <w:pPr>
                <w:pStyle w:val="a9"/>
                <w:numPr>
                  <w:ilvl w:val="0"/>
                  <w:numId w:val="17"/>
                </w:numPr>
                <w:rPr>
                  <w:bCs/>
                </w:rPr>
              </w:pPr>
              <w:r w:rsidRPr="00B92D37">
                <w:rPr>
                  <w:bCs/>
                </w:rPr>
                <w:t>Κατά την περιοδεία μας στη Σάμο τότε είχαμε απαιτήσει να λυθούν με κρατική ευθύνη, του Δήμου και της περιφέρειας, άμεσα όλα τα προβλήματα.</w:t>
              </w:r>
            </w:p>
            <w:p w14:paraId="06320B32" w14:textId="557ECA53" w:rsidR="00B92D37" w:rsidRPr="00B92D37" w:rsidRDefault="00B92D37" w:rsidP="00B92D37">
              <w:pPr>
                <w:pStyle w:val="a9"/>
                <w:numPr>
                  <w:ilvl w:val="0"/>
                  <w:numId w:val="17"/>
                </w:numPr>
                <w:rPr>
                  <w:bCs/>
                </w:rPr>
              </w:pPr>
              <w:r w:rsidRPr="00B92D37">
                <w:rPr>
                  <w:bCs/>
                </w:rPr>
                <w:t xml:space="preserve">Επίσης, υπενθυμίζουμε τη δήλωση του τότε διοικητή του νοσοκομείου Σάμου, Γιώργου </w:t>
              </w:r>
              <w:proofErr w:type="spellStart"/>
              <w:r w:rsidRPr="00B92D37">
                <w:rPr>
                  <w:bCs/>
                </w:rPr>
                <w:t>Ραγκούση</w:t>
              </w:r>
              <w:proofErr w:type="spellEnd"/>
              <w:r w:rsidRPr="00B92D37">
                <w:rPr>
                  <w:bCs/>
                </w:rPr>
                <w:t xml:space="preserve"> το 2015 για το κτίριο του ΚΕΦΙΑΠ:</w:t>
              </w:r>
              <w:r>
                <w:rPr>
                  <w:bCs/>
                </w:rPr>
                <w:t xml:space="preserve">: </w:t>
              </w:r>
              <w:r w:rsidRPr="00B92D37">
                <w:rPr>
                  <w:bCs/>
                </w:rPr>
                <w:t>“</w:t>
              </w:r>
              <w:r w:rsidRPr="00B92D37">
                <w:rPr>
                  <w:bCs/>
                </w:rPr>
                <w:t>Υπάρχει έλλειψη νομιμοποιητικών εγγράφων για το συγκεκριμένο κτήριο, το οποίο έχει γίνει υπό παραχώρηση στο νοσοκομείο δένοντας ουσιαστικά τα χέρια των αρμοδίων έτσι ώστε να προχωρήσουν στην ανακαίνιση του χώρου".</w:t>
              </w:r>
            </w:p>
            <w:p w14:paraId="48E43429" w14:textId="3E15DEE3" w:rsidR="00B92D37" w:rsidRPr="00B92D37" w:rsidRDefault="00B92D37" w:rsidP="00B92D37">
              <w:pPr>
                <w:rPr>
                  <w:bCs/>
                </w:rPr>
              </w:pPr>
              <w:r w:rsidRPr="00B92D37">
                <w:rPr>
                  <w:bCs/>
                </w:rPr>
                <w:t xml:space="preserve">Τότε, είχαμε επίσης θέσει ως Περ. Ομοσπονδία, ερώτημα για το ζήτημα της </w:t>
              </w:r>
              <w:proofErr w:type="spellStart"/>
              <w:r w:rsidRPr="00B92D37">
                <w:rPr>
                  <w:bCs/>
                </w:rPr>
                <w:t>στατικότητας</w:t>
              </w:r>
              <w:proofErr w:type="spellEnd"/>
              <w:r w:rsidRPr="00B92D37">
                <w:rPr>
                  <w:bCs/>
                </w:rPr>
                <w:t xml:space="preserve"> του κτιρίου. Υπάρχουν σήμερα αυτές οι διαβεβαιώσεις;</w:t>
              </w:r>
            </w:p>
            <w:p w14:paraId="46314280" w14:textId="6614E2AC" w:rsidR="00B92D37" w:rsidRPr="00B92D37" w:rsidRDefault="00B92D37" w:rsidP="00B92D37">
              <w:pPr>
                <w:rPr>
                  <w:bCs/>
                </w:rPr>
              </w:pPr>
              <w:r w:rsidRPr="00B92D37">
                <w:rPr>
                  <w:bCs/>
                </w:rPr>
                <w:t xml:space="preserve">Με αφορμή όμως αυτή την καταγγελία 10 χρόνια μετά, θέλουμε επίσης να υπενθυμίσουμε για την πολύπαθη ειδική αγωγή στη Σάμο τα </w:t>
              </w:r>
              <w:r w:rsidRPr="00B92D37">
                <w:rPr>
                  <w:b/>
                </w:rPr>
                <w:t>διαχρονικά αιτήματα της ΠΟΒΑ για νέο κτίριο κατάλληλο και σύγχρονο για ειδικό σχολείο χωρίς συστεγάσεις</w:t>
              </w:r>
              <w:r w:rsidRPr="00B92D37">
                <w:rPr>
                  <w:bCs/>
                </w:rPr>
                <w:t>, που αναδεικνύαμε σε συσκέψεις, περιοδείες στη Σάμο, κινητοποιήσεις για την 3</w:t>
              </w:r>
              <w:r w:rsidRPr="00B92D37">
                <w:rPr>
                  <w:bCs/>
                  <w:vertAlign w:val="superscript"/>
                </w:rPr>
                <w:t>η</w:t>
              </w:r>
              <w:r>
                <w:rPr>
                  <w:bCs/>
                </w:rPr>
                <w:t xml:space="preserve"> </w:t>
              </w:r>
              <w:r w:rsidRPr="00B92D37">
                <w:rPr>
                  <w:bCs/>
                </w:rPr>
                <w:t>Δεκέμβρη σε ένα σταθερό πλαίσιο αιτημάτων.</w:t>
              </w:r>
            </w:p>
            <w:p w14:paraId="70398AEE" w14:textId="116D3C54" w:rsidR="00B92D37" w:rsidRPr="00B92D37" w:rsidRDefault="00B92D37" w:rsidP="00B92D37">
              <w:pPr>
                <w:rPr>
                  <w:bCs/>
                </w:rPr>
              </w:pPr>
              <w:r w:rsidRPr="00B92D37">
                <w:rPr>
                  <w:bCs/>
                </w:rPr>
                <w:t xml:space="preserve">Μάλιστα σε σχετικό ερωτηματολόγιο που μας είχε δοθεί το Φλεβάρη του 2015 για το σχεδιασμό παρεμβάσεων της </w:t>
              </w:r>
              <w:r w:rsidRPr="00B92D37">
                <w:rPr>
                  <w:bCs/>
                </w:rPr>
                <w:t>“</w:t>
              </w:r>
              <w:r w:rsidRPr="00B92D37">
                <w:rPr>
                  <w:bCs/>
                </w:rPr>
                <w:t>Περιφερειακής Στρατηγικής καταπολέμησης της φτώχειας και κοινωνικής ένταξης για την Περιφέρεια Βορείου Αιγαίου»</w:t>
              </w:r>
              <w:r w:rsidRPr="00B92D37">
                <w:rPr>
                  <w:bCs/>
                </w:rPr>
                <w:t>”</w:t>
              </w:r>
              <w:r w:rsidRPr="00B92D37">
                <w:rPr>
                  <w:bCs/>
                </w:rPr>
                <w:t xml:space="preserve"> μεταξύ άλλων είχαμε προτείνει την "... κατασκευή νέων κτιριακών εγκαταστάσεων για τη στέγαση των μονάδων Ειδικής Αγωγής Α/θμιας και Β/θμιας Εκπαίδευσης όπου αυτά δεν υπάρχουν ή όπου στεγάζονται σε χώρους μη κατάλληλα διαμορφωμένους ή με διαφορετικό σκοπό λειτουργίας (ΚΕΚΥΚΑΜΕΑ Χίου και Σάμο)"</w:t>
              </w:r>
            </w:p>
            <w:p w14:paraId="3FAA0F56" w14:textId="77777777" w:rsidR="00B92D37" w:rsidRPr="00B92D37" w:rsidRDefault="00B92D37" w:rsidP="00B92D37">
              <w:pPr>
                <w:rPr>
                  <w:bCs/>
                </w:rPr>
              </w:pPr>
              <w:r w:rsidRPr="00B92D37">
                <w:rPr>
                  <w:bCs/>
                </w:rPr>
                <w:t>Είναι φανερό, ότι οι προτεραιότητες του κράτους δεν έχουν να κάνουν με την ειδική αγωγή, την αποκατάσταση, τις σύγχρονες κτιριακές υποδομές που "κοστίζουν", μαζί με τους οξυμένες ανάγκες των ΑμεΑ στα νησιά και ότι οι διάφορες “διαβουλεύσεις” μένουν στα χαρτιά.</w:t>
              </w:r>
            </w:p>
            <w:p w14:paraId="278B4A41" w14:textId="49C9C23C" w:rsidR="009A2211" w:rsidRPr="009A2211" w:rsidRDefault="00B92D37" w:rsidP="00DD176C">
              <w:pPr>
                <w:rPr>
                  <w:u w:val="single"/>
                </w:rPr>
              </w:pPr>
              <w:r w:rsidRPr="00B92D37">
                <w:rPr>
                  <w:bCs/>
                </w:rPr>
                <w:t>Στηρίζουμε τη σημερινή κινητοποίηση των γονιών και των εκπαιδευτικών! Οι αγώνες μας είναι αναγκαίοι για να μη συγκαλυφθεί τίποτα, να διαλευκανθεί η οποία καταγγελία για το ειδικό σχολείο και Νηπιαγωγείο Σάμου και να δοθεί οριστική λύση με τη δημιουργία ενός σύγχρονου, στελεχωμένου ειδικού σχολείου στο ύψος των αναγκών της εποχής</w:t>
              </w:r>
              <w:r>
                <w:rPr>
                  <w:bCs/>
                </w:rPr>
                <w:t>»</w:t>
              </w:r>
              <w:r w:rsidRPr="00B92D37">
                <w:rPr>
                  <w:bCs/>
                </w:rPr>
                <w:t>.</w:t>
              </w:r>
              <w:r>
                <w:rPr>
                  <w:bCs/>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lastRenderedPageBreak/>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49E0" w14:textId="77777777" w:rsidR="00C16C61" w:rsidRDefault="00C16C61" w:rsidP="00A5663B">
      <w:pPr>
        <w:spacing w:after="0" w:line="240" w:lineRule="auto"/>
      </w:pPr>
      <w:r>
        <w:separator/>
      </w:r>
    </w:p>
    <w:p w14:paraId="01F6202C" w14:textId="77777777" w:rsidR="00C16C61" w:rsidRDefault="00C16C61"/>
  </w:endnote>
  <w:endnote w:type="continuationSeparator" w:id="0">
    <w:p w14:paraId="6E5B5CF4" w14:textId="77777777" w:rsidR="00C16C61" w:rsidRDefault="00C16C61" w:rsidP="00A5663B">
      <w:pPr>
        <w:spacing w:after="0" w:line="240" w:lineRule="auto"/>
      </w:pPr>
      <w:r>
        <w:continuationSeparator/>
      </w:r>
    </w:p>
    <w:p w14:paraId="4209E757" w14:textId="77777777" w:rsidR="00C16C61" w:rsidRDefault="00C16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AAF6D" w14:textId="77777777" w:rsidR="00C16C61" w:rsidRDefault="00C16C61" w:rsidP="00A5663B">
      <w:pPr>
        <w:spacing w:after="0" w:line="240" w:lineRule="auto"/>
      </w:pPr>
      <w:bookmarkStart w:id="0" w:name="_Hlk484772647"/>
      <w:bookmarkEnd w:id="0"/>
      <w:r>
        <w:separator/>
      </w:r>
    </w:p>
    <w:p w14:paraId="3728916F" w14:textId="77777777" w:rsidR="00C16C61" w:rsidRDefault="00C16C61"/>
  </w:footnote>
  <w:footnote w:type="continuationSeparator" w:id="0">
    <w:p w14:paraId="460F6251" w14:textId="77777777" w:rsidR="00C16C61" w:rsidRDefault="00C16C61" w:rsidP="00A5663B">
      <w:pPr>
        <w:spacing w:after="0" w:line="240" w:lineRule="auto"/>
      </w:pPr>
      <w:r>
        <w:continuationSeparator/>
      </w:r>
    </w:p>
    <w:p w14:paraId="573BA32D" w14:textId="77777777" w:rsidR="00C16C61" w:rsidRDefault="00C16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41E47A51"/>
    <w:multiLevelType w:val="hybridMultilevel"/>
    <w:tmpl w:val="B27839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8"/>
  </w:num>
  <w:num w:numId="2" w16cid:durableId="513492185">
    <w:abstractNumId w:val="8"/>
  </w:num>
  <w:num w:numId="3" w16cid:durableId="591400601">
    <w:abstractNumId w:val="8"/>
  </w:num>
  <w:num w:numId="4" w16cid:durableId="1143305377">
    <w:abstractNumId w:val="8"/>
  </w:num>
  <w:num w:numId="5" w16cid:durableId="1814059642">
    <w:abstractNumId w:val="8"/>
  </w:num>
  <w:num w:numId="6" w16cid:durableId="2110739655">
    <w:abstractNumId w:val="8"/>
  </w:num>
  <w:num w:numId="7" w16cid:durableId="1138381866">
    <w:abstractNumId w:val="8"/>
  </w:num>
  <w:num w:numId="8" w16cid:durableId="819808856">
    <w:abstractNumId w:val="8"/>
  </w:num>
  <w:num w:numId="9" w16cid:durableId="1882670088">
    <w:abstractNumId w:val="8"/>
  </w:num>
  <w:num w:numId="10" w16cid:durableId="31850676">
    <w:abstractNumId w:val="7"/>
  </w:num>
  <w:num w:numId="11" w16cid:durableId="1103309027">
    <w:abstractNumId w:val="6"/>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5"/>
  </w:num>
  <w:num w:numId="17" w16cid:durableId="1698311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2F68CC"/>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6FB5"/>
    <w:rsid w:val="009200D0"/>
    <w:rsid w:val="00927469"/>
    <w:rsid w:val="00930CEE"/>
    <w:rsid w:val="009324B1"/>
    <w:rsid w:val="00935B1D"/>
    <w:rsid w:val="00936BAC"/>
    <w:rsid w:val="009503E0"/>
    <w:rsid w:val="00953909"/>
    <w:rsid w:val="00960DD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2D37"/>
    <w:rsid w:val="00B966DE"/>
    <w:rsid w:val="00B977C3"/>
    <w:rsid w:val="00BA5030"/>
    <w:rsid w:val="00BB5FA1"/>
    <w:rsid w:val="00BD105C"/>
    <w:rsid w:val="00BE04D8"/>
    <w:rsid w:val="00BE52FC"/>
    <w:rsid w:val="00BE6103"/>
    <w:rsid w:val="00BF7928"/>
    <w:rsid w:val="00C0166C"/>
    <w:rsid w:val="00C04B0C"/>
    <w:rsid w:val="00C10340"/>
    <w:rsid w:val="00C13744"/>
    <w:rsid w:val="00C16C61"/>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alfavita.gr/ekpaideysi/anakoinoseis/155957_anakoinosi-gia-eidiko-dimotiko-kai-eeeek-samo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D291F"/>
    <w:rsid w:val="002F68CC"/>
    <w:rsid w:val="002F7027"/>
    <w:rsid w:val="00356105"/>
    <w:rsid w:val="003572EC"/>
    <w:rsid w:val="003A404D"/>
    <w:rsid w:val="003F6A20"/>
    <w:rsid w:val="004565DB"/>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83EFD"/>
    <w:rsid w:val="00AD4DCB"/>
    <w:rsid w:val="00AE3FD8"/>
    <w:rsid w:val="00AE4F09"/>
    <w:rsid w:val="00D1211F"/>
    <w:rsid w:val="00D3735F"/>
    <w:rsid w:val="00D751A3"/>
    <w:rsid w:val="00E45E73"/>
    <w:rsid w:val="00E8302B"/>
    <w:rsid w:val="00F01A84"/>
    <w:rsid w:val="00F03625"/>
    <w:rsid w:val="00F43D18"/>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5</TotalTime>
  <Pages>3</Pages>
  <Words>891</Words>
  <Characters>4815</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2026-02-10T09:25:00Z</dcterms:created>
  <dcterms:modified xsi:type="dcterms:W3CDTF">2026-02-10T09:25:00Z</dcterms:modified>
  <cp:contentStatus/>
  <dc:language>Ελληνικά</dc:language>
  <cp:version>am-20180624</cp:version>
</cp:coreProperties>
</file>