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5F616020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2-1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572353">
                    <w:t>10.02.2026</w:t>
                  </w:r>
                </w:sdtContent>
              </w:sdt>
            </w:sdtContent>
          </w:sdt>
        </w:sdtContent>
      </w:sdt>
    </w:p>
    <w:p w14:paraId="41EA2CD5" w14:textId="37028861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C22D52">
            <w:t>204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686A4192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65512F">
                <w:rPr>
                  <w:rStyle w:val="Char2"/>
                  <w:b/>
                  <w:u w:val="none"/>
                </w:rPr>
                <w:t xml:space="preserve">Διαμαρτυρία στο υπ. Δικαιοσύνης για τη μη εφαρμογή της παροχής δωρεάν νομικής </w:t>
              </w:r>
              <w:r w:rsidR="00BF118D">
                <w:rPr>
                  <w:rStyle w:val="Char2"/>
                  <w:b/>
                  <w:u w:val="none"/>
                </w:rPr>
                <w:t>βοήθειας</w:t>
              </w:r>
              <w:r w:rsidR="0065512F">
                <w:rPr>
                  <w:rStyle w:val="Char2"/>
                  <w:b/>
                  <w:u w:val="none"/>
                </w:rPr>
                <w:t xml:space="preserve"> σε άτομα με αναπηρία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Cs/>
          <w:i/>
          <w:u w:val="single"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Cs w:val="0"/>
          <w:u w:val="none"/>
        </w:rPr>
      </w:sdtEndPr>
      <w:sdtContent>
        <w:sdt>
          <w:sdtPr>
            <w:rPr>
              <w:bCs/>
              <w:u w:val="single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 w:val="0"/>
              <w:i/>
              <w:iCs/>
              <w:u w:val="none"/>
            </w:rPr>
          </w:sdtEndPr>
          <w:sdtContent>
            <w:p w14:paraId="1324CA70" w14:textId="1330267B" w:rsidR="00B8316F" w:rsidRPr="00572353" w:rsidRDefault="00B50890" w:rsidP="00B8316F">
              <w:pPr>
                <w:rPr>
                  <w:bCs/>
                </w:rPr>
              </w:pPr>
              <w:r>
                <w:rPr>
                  <w:bCs/>
                </w:rPr>
                <w:t xml:space="preserve">Τις διαμαρτυρίες ατόμων με αναπηρία, χρόνιες ή/και σπάνιες παθήσεις μεταφέρει με επιστολή της η ΕΣΑμεΑ στον υπουργό Δικαιοσύνης Γ. Φλωρίδη, σχετικά με τη μη εφαρμογή της </w:t>
              </w:r>
              <w:r w:rsidRPr="00B50890">
                <w:rPr>
                  <w:bCs/>
                </w:rPr>
                <w:t>παροχή</w:t>
              </w:r>
              <w:r>
                <w:rPr>
                  <w:bCs/>
                </w:rPr>
                <w:t>ς</w:t>
              </w:r>
              <w:r w:rsidRPr="00B50890">
                <w:rPr>
                  <w:bCs/>
                </w:rPr>
                <w:t xml:space="preserve"> δωρεάν νομικής </w:t>
              </w:r>
              <w:r w:rsidR="00BF118D">
                <w:rPr>
                  <w:bCs/>
                </w:rPr>
                <w:t>βοήθειας</w:t>
              </w:r>
              <w:r w:rsidRPr="00B50890">
                <w:rPr>
                  <w:bCs/>
                </w:rPr>
                <w:t xml:space="preserve"> σε άτομα με αναπηρία ανεξαρτήτως οικονομικών ή άλλων κριτηρίων</w:t>
              </w:r>
              <w:r w:rsidRPr="00B50890">
                <w:t xml:space="preserve"> </w:t>
              </w:r>
              <w:r>
                <w:t>(</w:t>
              </w:r>
              <w:r w:rsidRPr="00572353">
                <w:t xml:space="preserve">άρθρο 23 του </w:t>
              </w:r>
              <w:r w:rsidRPr="00572353">
                <w:rPr>
                  <w:b/>
                  <w:bCs/>
                </w:rPr>
                <w:t>ν. 5023/2023</w:t>
              </w:r>
              <w:r>
                <w:rPr>
                  <w:b/>
                  <w:bCs/>
                </w:rPr>
                <w:t xml:space="preserve">). </w:t>
              </w:r>
            </w:p>
            <w:p w14:paraId="5ED144D1" w14:textId="1DD0CCDD" w:rsidR="00572353" w:rsidRDefault="0065512F" w:rsidP="00572353">
              <w:r w:rsidRPr="0065512F">
                <w:t xml:space="preserve">Το παραπάνω γεγονός είναι απότοκο της αποχής </w:t>
              </w:r>
              <w:r w:rsidR="00572353" w:rsidRPr="00572353">
                <w:t xml:space="preserve">των δικαστικών λειτουργών από τα καθήκοντά τους, καθώς δεν έχουν λάβει την προβλεπόμενη αποζημίωση για την εκτέλεση των πράξεων νομικής βοήθειας. </w:t>
              </w:r>
              <w:r w:rsidRPr="0065512F">
                <w:t>Αυτή η</w:t>
              </w:r>
              <w:r w:rsidR="00572353" w:rsidRPr="00572353">
                <w:t xml:space="preserve"> αδικία απέναντι στους δικαστικούς επιμελητές</w:t>
              </w:r>
              <w:r w:rsidRPr="0065512F">
                <w:t xml:space="preserve"> συμπαρασύρει και καθιστά πληττόμενους </w:t>
              </w:r>
              <w:r w:rsidR="00572353" w:rsidRPr="00572353">
                <w:t>τα άτομα με αναπηρία</w:t>
              </w:r>
              <w:r w:rsidRPr="0065512F">
                <w:t xml:space="preserve">, χρόνιες ή/ και σπάνιες </w:t>
              </w:r>
              <w:r w:rsidR="00572353" w:rsidRPr="00572353">
                <w:t>παθήσεις με ποσοστό αναπηρίας 67% και άνω, οι οποίοι ενώ δικαιούνται την παροχή δωρεάν νομικής συνδρομής, εν τέλει δεν την λαμβάνουν και επιβαρύνονται οι ίδιοι το κόστος εκτέλεσης των νομικών πράξεων.</w:t>
              </w:r>
            </w:p>
            <w:p w14:paraId="3AF9D9E5" w14:textId="2CAC3A4A" w:rsidR="00B142CE" w:rsidRDefault="0065512F" w:rsidP="009A736F">
              <w:r>
                <w:t>Η επιστολή στον υπουργό Δικαιοσύνης (επισυνάπτεται) είχε ως αποδέκτες μεταξύ άλλων και το Ταμείο Χρηματοδοτήσεως Δικαστικών Κτιρίων</w:t>
              </w:r>
              <w:r w:rsidRPr="0065512F">
                <w:t xml:space="preserve"> </w:t>
              </w:r>
              <w:r w:rsidRPr="0065512F">
                <w:t>(ΤΑ.Χ.ΔΙ.Κ.)</w:t>
              </w:r>
              <w:r>
                <w:t xml:space="preserve">, που είναι υπεύθυνο για τις αποζημιώσεις των δικαστικών λειτουργών και το οποίο απάντησε στην επιστολή της ΕΣΑμεΑ αναγνωρίζοντας, μεταξύ άλλων, ότι πράγματι υπάρχει </w:t>
              </w:r>
              <w:r w:rsidRPr="0065512F">
                <w:t>σημαντικό</w:t>
              </w:r>
              <w:r>
                <w:t>ς</w:t>
              </w:r>
              <w:r w:rsidRPr="0065512F">
                <w:t xml:space="preserve"> όγκο</w:t>
              </w:r>
              <w:r>
                <w:t>ς</w:t>
              </w:r>
              <w:r w:rsidRPr="0065512F">
                <w:t xml:space="preserve"> εκκρεμών οφειλών</w:t>
              </w:r>
              <w:r>
                <w:t>.</w:t>
              </w:r>
            </w:p>
            <w:p w14:paraId="678E4592" w14:textId="6CDFBC72" w:rsidR="00B3289E" w:rsidRPr="000F074D" w:rsidRDefault="00B3289E" w:rsidP="009A736F">
              <w:pPr>
                <w:rPr>
                  <w:i/>
                  <w:iCs/>
                </w:rPr>
              </w:pPr>
              <w:r>
                <w:t xml:space="preserve">Η ΕΣΑμεΑ διεκδικεί από το υπουργείο Δικαιοσύνης να δώσει λύσει και </w:t>
              </w:r>
              <w:r w:rsidRPr="00B3289E">
                <w:t>να αποκατασταθεί πλήρως η κατάφωρη αδικία εις βάρος των δικαστικών επιμελητών, η οποία πλήττει άμεσα και τα άτομα με αναπηρία</w:t>
              </w:r>
              <w:r>
                <w:t>,</w:t>
              </w:r>
              <w:r w:rsidRPr="00B3289E">
                <w:t xml:space="preserve"> χρόνιες</w:t>
              </w:r>
              <w:r>
                <w:t xml:space="preserve"> ή/και </w:t>
              </w:r>
              <w:r w:rsidRPr="00B3289E">
                <w:t>σπάνιες παθήσεις και τις οικογένειές τους.</w:t>
              </w:r>
              <w:r>
                <w:t xml:space="preserve"> Παράλληλα καλεί τα άτομα με αναπηρία, χρόνιες ή/και σπάνιες παθήσεις και τα μέλη των οικογενειών τους που αντιμετωπίζουν παρόμοια εμπόδια να απευθύνονται στην υπηρεσία της ΕΣΑμεΑ «Διεκδικούμε Μαζί» στο </w:t>
              </w:r>
              <w:hyperlink r:id="rId10" w:history="1">
                <w:r w:rsidRPr="00D515AE">
                  <w:rPr>
                    <w:rStyle w:val="-"/>
                    <w:lang w:val="en-US"/>
                  </w:rPr>
                  <w:t>esaea</w:t>
                </w:r>
                <w:r w:rsidRPr="00D515AE">
                  <w:rPr>
                    <w:rStyle w:val="-"/>
                  </w:rPr>
                  <w:t>@</w:t>
                </w:r>
                <w:r w:rsidRPr="00D515AE">
                  <w:rPr>
                    <w:rStyle w:val="-"/>
                    <w:lang w:val="en-US"/>
                  </w:rPr>
                  <w:t>otenet</w:t>
                </w:r>
                <w:r w:rsidRPr="00D515AE">
                  <w:rPr>
                    <w:rStyle w:val="-"/>
                  </w:rPr>
                  <w:t>.</w:t>
                </w:r>
                <w:r w:rsidRPr="00D515AE">
                  <w:rPr>
                    <w:rStyle w:val="-"/>
                    <w:lang w:val="en-US"/>
                  </w:rPr>
                  <w:t>gr</w:t>
                </w:r>
              </w:hyperlink>
              <w:r w:rsidRPr="00B3289E">
                <w:t xml:space="preserve"> </w:t>
              </w:r>
              <w:r>
                <w:t>και στο 2109949837 ώρες 9-2.30 μ.μ. από Δευτέρα έως Παρασκευή.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3E62" w14:textId="77777777" w:rsidR="005F3FAD" w:rsidRDefault="005F3FAD" w:rsidP="00A5663B">
      <w:pPr>
        <w:spacing w:after="0" w:line="240" w:lineRule="auto"/>
      </w:pPr>
      <w:r>
        <w:separator/>
      </w:r>
    </w:p>
    <w:p w14:paraId="5B5E15E2" w14:textId="77777777" w:rsidR="005F3FAD" w:rsidRDefault="005F3FAD"/>
  </w:endnote>
  <w:endnote w:type="continuationSeparator" w:id="0">
    <w:p w14:paraId="4A0BAC31" w14:textId="77777777" w:rsidR="005F3FAD" w:rsidRDefault="005F3FAD" w:rsidP="00A5663B">
      <w:pPr>
        <w:spacing w:after="0" w:line="240" w:lineRule="auto"/>
      </w:pPr>
      <w:r>
        <w:continuationSeparator/>
      </w:r>
    </w:p>
    <w:p w14:paraId="3CD9C23F" w14:textId="77777777" w:rsidR="005F3FAD" w:rsidRDefault="005F3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9720" w14:textId="77777777" w:rsidR="005F3FAD" w:rsidRDefault="005F3FA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4675ED1" w14:textId="77777777" w:rsidR="005F3FAD" w:rsidRDefault="005F3FAD"/>
  </w:footnote>
  <w:footnote w:type="continuationSeparator" w:id="0">
    <w:p w14:paraId="67398C79" w14:textId="77777777" w:rsidR="005F3FAD" w:rsidRDefault="005F3FAD" w:rsidP="00A5663B">
      <w:pPr>
        <w:spacing w:after="0" w:line="240" w:lineRule="auto"/>
      </w:pPr>
      <w:r>
        <w:continuationSeparator/>
      </w:r>
    </w:p>
    <w:p w14:paraId="25CEEAC1" w14:textId="77777777" w:rsidR="005F3FAD" w:rsidRDefault="005F3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1"/>
  </w:num>
  <w:num w:numId="2" w16cid:durableId="151409919">
    <w:abstractNumId w:val="31"/>
  </w:num>
  <w:num w:numId="3" w16cid:durableId="1900553032">
    <w:abstractNumId w:val="31"/>
  </w:num>
  <w:num w:numId="4" w16cid:durableId="1682196985">
    <w:abstractNumId w:val="31"/>
  </w:num>
  <w:num w:numId="5" w16cid:durableId="767387937">
    <w:abstractNumId w:val="31"/>
  </w:num>
  <w:num w:numId="6" w16cid:durableId="371854564">
    <w:abstractNumId w:val="31"/>
  </w:num>
  <w:num w:numId="7" w16cid:durableId="730346427">
    <w:abstractNumId w:val="31"/>
  </w:num>
  <w:num w:numId="8" w16cid:durableId="1141774985">
    <w:abstractNumId w:val="31"/>
  </w:num>
  <w:num w:numId="9" w16cid:durableId="751704888">
    <w:abstractNumId w:val="31"/>
  </w:num>
  <w:num w:numId="10" w16cid:durableId="2020809213">
    <w:abstractNumId w:val="28"/>
  </w:num>
  <w:num w:numId="11" w16cid:durableId="1530529485">
    <w:abstractNumId w:val="27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0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5"/>
  </w:num>
  <w:num w:numId="21" w16cid:durableId="1078670969">
    <w:abstractNumId w:val="15"/>
  </w:num>
  <w:num w:numId="22" w16cid:durableId="395324869">
    <w:abstractNumId w:val="21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2"/>
  </w:num>
  <w:num w:numId="26" w16cid:durableId="1353653482">
    <w:abstractNumId w:val="2"/>
  </w:num>
  <w:num w:numId="27" w16cid:durableId="634989673">
    <w:abstractNumId w:val="23"/>
  </w:num>
  <w:num w:numId="28" w16cid:durableId="2050298121">
    <w:abstractNumId w:val="0"/>
  </w:num>
  <w:num w:numId="29" w16cid:durableId="143550700">
    <w:abstractNumId w:val="24"/>
  </w:num>
  <w:num w:numId="30" w16cid:durableId="1494182688">
    <w:abstractNumId w:val="29"/>
  </w:num>
  <w:num w:numId="31" w16cid:durableId="812406700">
    <w:abstractNumId w:val="10"/>
  </w:num>
  <w:num w:numId="32" w16cid:durableId="640304871">
    <w:abstractNumId w:val="18"/>
  </w:num>
  <w:num w:numId="33" w16cid:durableId="886527638">
    <w:abstractNumId w:val="4"/>
  </w:num>
  <w:num w:numId="34" w16cid:durableId="789327330">
    <w:abstractNumId w:val="30"/>
  </w:num>
  <w:num w:numId="35" w16cid:durableId="524174902">
    <w:abstractNumId w:val="19"/>
  </w:num>
  <w:num w:numId="36" w16cid:durableId="1488210226">
    <w:abstractNumId w:val="14"/>
  </w:num>
  <w:num w:numId="37" w16cid:durableId="586619874">
    <w:abstractNumId w:val="26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56F6"/>
    <w:rsid w:val="00547D78"/>
    <w:rsid w:val="005507F3"/>
    <w:rsid w:val="00550D1B"/>
    <w:rsid w:val="005703BC"/>
    <w:rsid w:val="00572353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3FAD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450C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45BFB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0235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18D"/>
    <w:rsid w:val="00BF17AC"/>
    <w:rsid w:val="00BF7928"/>
    <w:rsid w:val="00C0166C"/>
    <w:rsid w:val="00C04B0C"/>
    <w:rsid w:val="00C106FB"/>
    <w:rsid w:val="00C12B45"/>
    <w:rsid w:val="00C13744"/>
    <w:rsid w:val="00C1502A"/>
    <w:rsid w:val="00C16320"/>
    <w:rsid w:val="00C22D52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esaea@otenet.g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E7DB7"/>
    <w:rsid w:val="002F45FB"/>
    <w:rsid w:val="0034726D"/>
    <w:rsid w:val="0039376D"/>
    <w:rsid w:val="00394914"/>
    <w:rsid w:val="004803A1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662F"/>
    <w:rsid w:val="008841E4"/>
    <w:rsid w:val="008C7782"/>
    <w:rsid w:val="008D3DD1"/>
    <w:rsid w:val="008D6691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F3DA0"/>
    <w:rsid w:val="00E53F68"/>
    <w:rsid w:val="00E6450B"/>
    <w:rsid w:val="00E92067"/>
    <w:rsid w:val="00EA234A"/>
    <w:rsid w:val="00F00A57"/>
    <w:rsid w:val="00F22D0D"/>
    <w:rsid w:val="00F25CA7"/>
    <w:rsid w:val="00F616D6"/>
    <w:rsid w:val="00F73908"/>
    <w:rsid w:val="00F9799B"/>
    <w:rsid w:val="00FA7C1A"/>
    <w:rsid w:val="00FB6B35"/>
    <w:rsid w:val="00FC7B40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36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6</cp:revision>
  <cp:lastPrinted>2017-05-26T15:11:00Z</cp:lastPrinted>
  <dcterms:created xsi:type="dcterms:W3CDTF">2026-02-10T10:33:00Z</dcterms:created>
  <dcterms:modified xsi:type="dcterms:W3CDTF">2026-02-10T11:24:00Z</dcterms:modified>
  <cp:contentStatus/>
  <dc:language>Ελληνικά</dc:language>
  <cp:version>am-20180624</cp:version>
</cp:coreProperties>
</file>