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5786864"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9077B3">
            <w:rPr>
              <w:rStyle w:val="Char6"/>
            </w:rPr>
            <w:t xml:space="preserve">Χριστίνα Σαμαρά </w:t>
          </w:r>
        </w:sdtContent>
      </w:sdt>
    </w:p>
    <w:bookmarkStart w:id="1" w:name="_Hlk106873129" w:displacedByCustomXml="next"/>
    <w:sdt>
      <w:sdtPr>
        <w:id w:val="-481314470"/>
        <w:placeholder>
          <w:docPart w:val="5A56E7D5A52A45849ED4CB48CDD86502"/>
        </w:placeholder>
        <w:text/>
      </w:sdtPr>
      <w:sdtContent>
        <w:p w14:paraId="589D33FD" w14:textId="041F3A0A" w:rsidR="00CC62E9" w:rsidRPr="00AB2576" w:rsidRDefault="007F16E7" w:rsidP="00CD3CE2">
          <w:pPr>
            <w:pStyle w:val="ac"/>
          </w:pPr>
          <w:r w:rsidRPr="007F16E7">
            <w:t>ΕΞΑΙΡΕΤΙΚΑ ΕΠΕΙΓΟΝ</w:t>
          </w:r>
        </w:p>
      </w:sdtContent>
    </w:sdt>
    <w:bookmarkEnd w:id="1"/>
    <w:p w14:paraId="21E06487" w14:textId="033B4DA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21T00:00:00Z">
                    <w:dateFormat w:val="dd.MM.yyyy"/>
                    <w:lid w:val="el-GR"/>
                    <w:storeMappedDataAs w:val="dateTime"/>
                    <w:calendar w:val="gregorian"/>
                  </w:date>
                </w:sdtPr>
                <w:sdtEndPr>
                  <w:rPr>
                    <w:rStyle w:val="a1"/>
                  </w:rPr>
                </w:sdtEndPr>
                <w:sdtContent>
                  <w:r w:rsidR="00983E34">
                    <w:rPr>
                      <w:rStyle w:val="Char6"/>
                    </w:rPr>
                    <w:t>21.05.2026</w:t>
                  </w:r>
                </w:sdtContent>
              </w:sdt>
            </w:sdtContent>
          </w:sdt>
        </w:sdtContent>
      </w:sdt>
    </w:p>
    <w:p w14:paraId="387D4CEF" w14:textId="3ACF1E4B" w:rsidR="00A5663B" w:rsidRPr="00983E34"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193380">
        <w:rPr>
          <w:b/>
        </w:rPr>
        <w:t xml:space="preserve">       </w:t>
      </w:r>
      <w:r w:rsidR="00093379">
        <w:rPr>
          <w:b/>
        </w:rPr>
        <w:t>627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9EB6A2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51EE9" w:rsidRPr="00A51EE9">
                        <w:t xml:space="preserve">κ. </w:t>
                      </w:r>
                      <w:r w:rsidR="00B747F4">
                        <w:t>Σ. Ζαχαράκη</w:t>
                      </w:r>
                      <w:r w:rsidR="00A51EE9" w:rsidRPr="00A51EE9">
                        <w:t xml:space="preserve">, </w:t>
                      </w:r>
                      <w:r w:rsidR="00453448">
                        <w:t>Υπουργό Παιδείας</w:t>
                      </w:r>
                      <w:r w:rsidR="00826C60">
                        <w:t xml:space="preserve">, </w:t>
                      </w:r>
                      <w:r w:rsidR="00453448">
                        <w:t>Θρησκευμάτων</w:t>
                      </w:r>
                      <w:r w:rsidR="00826C60">
                        <w:t xml:space="preserve"> και Αθλητισμού</w:t>
                      </w:r>
                      <w:r w:rsidR="00453448">
                        <w:t xml:space="preserve"> </w:t>
                      </w:r>
                      <w:r w:rsidR="008609B3">
                        <w:t xml:space="preserve"> </w:t>
                      </w:r>
                    </w:sdtContent>
                  </w:sdt>
                </w:p>
              </w:sdtContent>
            </w:sdt>
          </w:sdtContent>
        </w:sdt>
      </w:sdtContent>
    </w:sdt>
    <w:p w14:paraId="6CD7E2E5" w14:textId="77777777" w:rsidR="00985BC4" w:rsidRDefault="00985BC4" w:rsidP="0083359D">
      <w:pPr>
        <w:tabs>
          <w:tab w:val="left" w:pos="993"/>
        </w:tabs>
        <w:spacing w:after="480"/>
        <w:ind w:left="992" w:hanging="992"/>
        <w:rPr>
          <w:rStyle w:val="ab"/>
        </w:rPr>
      </w:pPr>
    </w:p>
    <w:p w14:paraId="48D01092" w14:textId="251D371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DF915F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F4A95" w:rsidRPr="003F4A95">
                    <w:t xml:space="preserve">Αίτημα </w:t>
                  </w:r>
                  <w:r w:rsidR="003F4A95">
                    <w:t>ά</w:t>
                  </w:r>
                  <w:r w:rsidR="003F4A95" w:rsidRPr="003F4A95">
                    <w:t xml:space="preserve">μεσης </w:t>
                  </w:r>
                  <w:r w:rsidR="003F4A95">
                    <w:t>ε</w:t>
                  </w:r>
                  <w:r w:rsidR="003F4A95" w:rsidRPr="003F4A95">
                    <w:t xml:space="preserve">πίλυσης των </w:t>
                  </w:r>
                  <w:r w:rsidR="003F4A95">
                    <w:t>ζ</w:t>
                  </w:r>
                  <w:r w:rsidR="003F4A95" w:rsidRPr="003F4A95">
                    <w:t xml:space="preserve">ητημάτων </w:t>
                  </w:r>
                  <w:r w:rsidR="003F4A95">
                    <w:t>μ</w:t>
                  </w:r>
                  <w:r w:rsidR="003F4A95" w:rsidRPr="003F4A95">
                    <w:t xml:space="preserve">εταφοράς και </w:t>
                  </w:r>
                  <w:r w:rsidR="003F4A95">
                    <w:t>υ</w:t>
                  </w:r>
                  <w:r w:rsidR="003F4A95" w:rsidRPr="003F4A95">
                    <w:t xml:space="preserve">ποδομών του </w:t>
                  </w:r>
                  <w:r w:rsidR="003F4A95">
                    <w:t>1</w:t>
                  </w:r>
                  <w:r w:rsidR="003F4A95" w:rsidRPr="003F4A95">
                    <w:rPr>
                      <w:vertAlign w:val="superscript"/>
                    </w:rPr>
                    <w:t>ου</w:t>
                  </w:r>
                  <w:r w:rsidR="003F4A95">
                    <w:t xml:space="preserve"> </w:t>
                  </w:r>
                  <w:r w:rsidR="003F4A95" w:rsidRPr="003F4A95">
                    <w:t>Ειδικού Δημοτικού Σχολείου Ξάνθης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5879EC28" w14:textId="79F97DCD" w:rsidR="00AE1F08" w:rsidRPr="00EB6C02" w:rsidRDefault="00A51EE9" w:rsidP="004464FF">
              <w:pPr>
                <w:rPr>
                  <w:b/>
                  <w:bCs/>
                  <w:color w:val="auto"/>
                </w:rPr>
              </w:pPr>
              <w:r w:rsidRPr="00A51EE9">
                <w:rPr>
                  <w:b/>
                  <w:bCs/>
                  <w:color w:val="auto"/>
                </w:rPr>
                <w:t>Κ</w:t>
              </w:r>
              <w:r w:rsidR="00453448">
                <w:rPr>
                  <w:b/>
                  <w:bCs/>
                  <w:color w:val="auto"/>
                </w:rPr>
                <w:t>υρία</w:t>
              </w:r>
              <w:r w:rsidRPr="00A51EE9">
                <w:rPr>
                  <w:b/>
                  <w:bCs/>
                  <w:color w:val="auto"/>
                </w:rPr>
                <w:t xml:space="preserve"> </w:t>
              </w:r>
              <w:r w:rsidR="00453448">
                <w:rPr>
                  <w:b/>
                  <w:bCs/>
                  <w:color w:val="auto"/>
                </w:rPr>
                <w:t>Υπουργέ</w:t>
              </w:r>
              <w:r w:rsidR="00AE1F08" w:rsidRPr="00EB6C02">
                <w:rPr>
                  <w:b/>
                  <w:bCs/>
                  <w:color w:val="auto"/>
                </w:rPr>
                <w:t>,</w:t>
              </w:r>
            </w:p>
            <w:p w14:paraId="5921D7C5" w14:textId="29979C89" w:rsidR="00E0147B" w:rsidRDefault="00E0147B" w:rsidP="008C1026">
              <w:pPr>
                <w:rPr>
                  <w:color w:val="auto"/>
                </w:rPr>
              </w:pPr>
              <w:r w:rsidRPr="00E0147B">
                <w:rPr>
                  <w:color w:val="auto"/>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6860871" w14:textId="4B272D79" w:rsidR="00E0147B" w:rsidRDefault="004464FF" w:rsidP="00E0147B">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9077B3">
                <w:t>Ό</w:t>
              </w:r>
              <w:r>
                <w:t>σον αφορά στα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επικύρωσε με τον Ν. 4074/2012.</w:t>
              </w:r>
            </w:p>
            <w:p w14:paraId="52BE9B99" w14:textId="77777777" w:rsidR="00983E34" w:rsidRDefault="003F4A95" w:rsidP="003F4A95">
              <w:r>
                <w:t xml:space="preserve">Με την παρούσα επιστολή εκφράζουμε την έντονη ανησυχία και διαμαρτυρία μας για τα συνεχιζόμενα προβλήματα που αφορούν στη λειτουργία </w:t>
              </w:r>
              <w:r w:rsidRPr="003F4A95">
                <w:t xml:space="preserve">του 1ου Ειδικού Δημοτικού Σχολείου Ξάνθης </w:t>
              </w:r>
              <w:r>
                <w:t>και την ουσιαστική πρόσβαση των μαθητών/τριών με αναπηρία στο δικαίωμα της εκπαίδευσης.</w:t>
              </w:r>
              <w:r w:rsidR="00D977F5" w:rsidRPr="00D977F5">
                <w:t xml:space="preserve"> </w:t>
              </w:r>
            </w:p>
            <w:p w14:paraId="73C45D18" w14:textId="467C3DD6" w:rsidR="003F4A95" w:rsidRDefault="00983E34" w:rsidP="003F4A95">
              <w:r>
                <w:t xml:space="preserve">Όπως έχουμε ενημερωθεί από την </w:t>
              </w:r>
              <w:r w:rsidR="00D977F5" w:rsidRPr="00D977F5">
                <w:t xml:space="preserve">Ένωση Συλλόγων Γονέων και Κηδεμόνων Δήμου Ξάνθης, </w:t>
              </w:r>
              <w:r>
                <w:t>αλλά και από τον</w:t>
              </w:r>
              <w:r w:rsidR="00D977F5" w:rsidRPr="00D977F5">
                <w:t xml:space="preserve"> </w:t>
              </w:r>
              <w:r>
                <w:t>Σύλλογο</w:t>
              </w:r>
              <w:r w:rsidR="00D977F5" w:rsidRPr="00D977F5">
                <w:t xml:space="preserve"> Γονέων &amp; Κηδεμόνων </w:t>
              </w:r>
              <w:r w:rsidR="00826C60" w:rsidRPr="00826C60">
                <w:t>του 1ου Ειδικού Δημοτικού Σχολείου Ξάνθης</w:t>
              </w:r>
              <w:r>
                <w:t>, ι</w:t>
              </w:r>
              <w:r w:rsidR="003F4A95">
                <w:t xml:space="preserve">διαίτερα σοβαρό παραμένει το ζήτημα της μεταφοράς μαθητών/τριών με αναπηρία, με χαρακτηριστική την περίπτωση μαθητή με κινητική αναπηρία, ο οποίος </w:t>
              </w:r>
              <w:r w:rsidR="003F4A95">
                <w:lastRenderedPageBreak/>
                <w:t>επί μήνες αδυνατεί να παρακολουθήσει δια ζώσης τη σχολική διαδικασία λόγω έλλειψης κατάλληλου μεταφορικού μέσου. Η επίκληση διοικητικών δυσχερειών δεν μπορεί να δικαιολογεί τον αποκλεισμό μαθητών από την εκπαίδευση ούτε τη μετακύλιση της ευθύνης στις οικογένειες.</w:t>
              </w:r>
            </w:p>
            <w:p w14:paraId="28C57F3D" w14:textId="0A47D25A" w:rsidR="003F4A95" w:rsidRDefault="003F4A95" w:rsidP="003F4A95">
              <w:r>
                <w:t xml:space="preserve">Παράλληλα, η υφιστάμενη κατάσταση των κτιριακών υποδομών </w:t>
              </w:r>
              <w:r w:rsidR="00D977F5">
                <w:t xml:space="preserve">του εν λόγω σχολείου </w:t>
              </w:r>
              <w:r>
                <w:t>και η συστέγαση της σχολικής μονάδας με το ΚΕ.Δ.Α.Σ.Υ. Ξάνθης δημιουργούν συνθήκες λειτουργικής ασφυξίας, που δεν ανταποκρίνονται στις ανάγκες ασφαλούς, ποιοτικής και αξιοπρεπούς εκπαίδευσης των μαθητών/τριών με αναπηρία.</w:t>
              </w:r>
            </w:p>
            <w:p w14:paraId="44789DE0" w14:textId="77777777" w:rsidR="003F4A95" w:rsidRDefault="003F4A95" w:rsidP="003F4A95">
              <w:r>
                <w:t>Τα ζητήματα αυτά δεν είναι ούτε πρόσκαιρα ούτε μεμονωμένα. Αποτελούν διαχρονικά καταγεγραμμένες ελλείψεις, οι οποίες συνιστούν ουσιαστική παραβίαση της ισότιμης πρόσβασης στην εκπαίδευση και των υποχρεώσεων της Πολιτείας απέναντι στα άτομα με αναπηρία, όπως απορρέουν και από το ισχύον θεσμικό πλαίσιο.</w:t>
              </w:r>
            </w:p>
            <w:p w14:paraId="324EA97F" w14:textId="77777777" w:rsidR="003F4A95" w:rsidRPr="00983E34" w:rsidRDefault="003F4A95" w:rsidP="003F4A95">
              <w:pPr>
                <w:rPr>
                  <w:b/>
                  <w:bCs/>
                </w:rPr>
              </w:pPr>
              <w:r w:rsidRPr="00983E34">
                <w:rPr>
                  <w:b/>
                  <w:bCs/>
                </w:rPr>
                <w:t xml:space="preserve">Κυρία Υπουργέ, </w:t>
              </w:r>
            </w:p>
            <w:p w14:paraId="4526356B" w14:textId="464D6269" w:rsidR="003F4A95" w:rsidRDefault="003F4A95" w:rsidP="003F4A95">
              <w:r>
                <w:t>Για τους λόγους αυτούς, σας καλούμε να προχωρήσετε άμεσα</w:t>
              </w:r>
              <w:r w:rsidR="00983E34">
                <w:t xml:space="preserve"> </w:t>
              </w:r>
              <w:r>
                <w:t>στην οριστική και ασφαλή αποκατάσταση της μεταφοράς των μαθητών/τριών με αναπηρία</w:t>
              </w:r>
              <w:r w:rsidR="00983E34">
                <w:t xml:space="preserve"> και </w:t>
              </w:r>
              <w:r>
                <w:t>στη λήψη συγκεκριμένων αποφάσεων για βιώσιμη και κατάλληλη κτιριακή λύση για τη σχολική μονάδα και το ΚΕ.Δ.Α.Σ.Υ.,</w:t>
              </w:r>
              <w:r w:rsidR="00983E34">
                <w:t xml:space="preserve"> το οποίο μπορεί να επιτευχθεί μέσα από</w:t>
              </w:r>
              <w:r>
                <w:t xml:space="preserve"> ουσιαστικό συντονισμό όλων των αρμόδιων υπηρεσιών, ώστε να δοθεί τέλος στις επαναλαμβανόμενες δυσλειτουργίες.</w:t>
              </w:r>
            </w:p>
            <w:p w14:paraId="4A6C821D" w14:textId="77777777" w:rsidR="003F4A95" w:rsidRDefault="003F4A95" w:rsidP="003F4A95">
              <w:r>
                <w:t>Η διασφάλιση της ισότιμης πρόσβασης των μαθητών/τριών με αναπηρία στην εκπαίδευση δεν αποτελεί ζήτημα διακριτικής ευχέρειας, αλλά θεμελιώδη υποχρέωση της Πολιτείας.</w:t>
              </w:r>
            </w:p>
            <w:p w14:paraId="5BBF0244" w14:textId="406A307C" w:rsidR="000A3CB3" w:rsidRPr="003F4A95" w:rsidRDefault="009022B3" w:rsidP="00100FCA">
              <w:pPr>
                <w:rPr>
                  <w:b/>
                  <w:bCs/>
                </w:rPr>
              </w:pPr>
              <w:r>
                <w:t>Αναμένοντας</w:t>
              </w:r>
              <w:r w:rsidR="007D00B4">
                <w:t xml:space="preserve"> την άμεση ανταπόκρισή σας στο εν’ λόγω αίτημα και την ενημέρωσή μας επί της εξέλιξης αυτού</w:t>
              </w:r>
              <w:r>
                <w:t>, σας ευχαριστούμε εκ των προτέρων</w:t>
              </w:r>
              <w:r w:rsidR="007D00B4">
                <w:t>.</w:t>
              </w:r>
              <w:r w:rsidR="00E225BE">
                <w:t xml:space="preserve"> </w:t>
              </w:r>
              <w:r w:rsidR="009A4C6C">
                <w:t xml:space="preserve"> </w:t>
              </w:r>
            </w:p>
            <w:p w14:paraId="217A395B" w14:textId="6CD7B664" w:rsidR="00C33BCF" w:rsidRPr="000A3CB3" w:rsidRDefault="00A51EE9" w:rsidP="00100FCA">
              <w:r w:rsidRPr="001B12E2">
                <w:t>Επισυνάπτεται</w:t>
              </w:r>
              <w:r w:rsidR="000A3CB3" w:rsidRPr="001B12E2">
                <w:t xml:space="preserve"> η </w:t>
              </w:r>
              <w:proofErr w:type="spellStart"/>
              <w:r w:rsidR="000A3CB3" w:rsidRPr="001B12E2">
                <w:t>υπ</w:t>
              </w:r>
              <w:proofErr w:type="spellEnd"/>
              <w:r w:rsidR="000A3CB3" w:rsidRPr="001B12E2">
                <w:t xml:space="preserve">΄ αριθ. πρωτ. </w:t>
              </w:r>
              <w:r w:rsidR="001B12E2" w:rsidRPr="001B12E2">
                <w:t>160</w:t>
              </w:r>
              <w:r w:rsidR="009022B3" w:rsidRPr="001B12E2">
                <w:t>/0</w:t>
              </w:r>
              <w:r w:rsidR="001B12E2" w:rsidRPr="001B12E2">
                <w:t>5</w:t>
              </w:r>
              <w:r w:rsidR="009022B3" w:rsidRPr="001B12E2">
                <w:t>.</w:t>
              </w:r>
              <w:r w:rsidR="001B12E2" w:rsidRPr="001B12E2">
                <w:t>05</w:t>
              </w:r>
              <w:r w:rsidR="009022B3" w:rsidRPr="001B12E2">
                <w:t>.202</w:t>
              </w:r>
              <w:r w:rsidR="001B12E2" w:rsidRPr="001B12E2">
                <w:t>6</w:t>
              </w:r>
              <w:r w:rsidR="009022B3" w:rsidRPr="001B12E2">
                <w:t xml:space="preserve"> </w:t>
              </w:r>
              <w:r w:rsidR="00C404B0" w:rsidRPr="001B12E2">
                <w:t>επιστολή</w:t>
              </w:r>
              <w:r w:rsidR="000A3CB3" w:rsidRPr="001B12E2">
                <w:t xml:space="preserve"> της </w:t>
              </w:r>
              <w:r w:rsidRPr="001B12E2">
                <w:t xml:space="preserve"> </w:t>
              </w:r>
              <w:r w:rsidR="000A3CB3" w:rsidRPr="001B12E2">
                <w:t>Π.Ο.Σ.Γ.Κ.Α.μεΑ.</w:t>
              </w:r>
              <w:r w:rsidR="00C7730D" w:rsidRPr="001B12E2">
                <w:t xml:space="preserve">, </w:t>
              </w:r>
              <w:r w:rsidR="00521402" w:rsidRPr="001B12E2">
                <w:t xml:space="preserve">που αναφέρεται </w:t>
              </w:r>
              <w:r w:rsidR="00C404B0" w:rsidRPr="001B12E2">
                <w:t xml:space="preserve">πιο αναλυτικά </w:t>
              </w:r>
              <w:r w:rsidR="00521402" w:rsidRPr="001B12E2">
                <w:t>στο εν λόγω ζήτημα.</w:t>
              </w:r>
              <w:r w:rsidR="00521402">
                <w:t xml:space="preserve"> </w:t>
              </w:r>
              <w:r w:rsidR="00FA7247">
                <w:t xml:space="preserve"> </w:t>
              </w:r>
            </w:p>
          </w:sdtContent>
        </w:sdt>
      </w:sdtContent>
    </w:sdt>
    <w:bookmarkStart w:id="8" w:name="_Hlk85106165" w:displacedByCustomXml="nex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bookmarkEnd w:id="8" w:displacedByCustomXml="prev"/>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7F16E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7F16E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43AFBCF6" w14:textId="77777777" w:rsidR="00872A45" w:rsidRDefault="00872A45" w:rsidP="006B3225">
      <w:pPr>
        <w:spacing w:line="240" w:lineRule="auto"/>
        <w:jc w:val="left"/>
        <w:rPr>
          <w:b/>
        </w:rPr>
      </w:pPr>
    </w:p>
    <w:p w14:paraId="24F0F4E7" w14:textId="66E03DCD" w:rsidR="002D0AB7" w:rsidRDefault="002D0AB7" w:rsidP="006B3225">
      <w:pPr>
        <w:spacing w:line="240" w:lineRule="auto"/>
        <w:jc w:val="left"/>
        <w:rPr>
          <w:b/>
        </w:rPr>
      </w:pPr>
      <w:r>
        <w:rPr>
          <w:b/>
        </w:rPr>
        <w:t>Πίνακας Αποδεκτών:</w:t>
      </w:r>
    </w:p>
    <w:p w14:paraId="0AFC7180" w14:textId="33EBD0D3" w:rsidR="009B7B01" w:rsidRDefault="009B7B01" w:rsidP="00A50598">
      <w:pPr>
        <w:pStyle w:val="Bullets0"/>
        <w:numPr>
          <w:ilvl w:val="0"/>
          <w:numId w:val="0"/>
        </w:numPr>
      </w:pPr>
    </w:p>
    <w:p w14:paraId="3B541727" w14:textId="77777777" w:rsidR="00983E34" w:rsidRDefault="00983E34" w:rsidP="00983E34">
      <w:pPr>
        <w:pStyle w:val="Bullets0"/>
      </w:pPr>
      <w:r>
        <w:t xml:space="preserve">Περιφερειάρχη Ανατολικής Μακεδονίας &amp; Θράκης, κ. Χρ. </w:t>
      </w:r>
      <w:proofErr w:type="spellStart"/>
      <w:r>
        <w:t>Τοψίδη</w:t>
      </w:r>
      <w:proofErr w:type="spellEnd"/>
      <w:r>
        <w:t xml:space="preserve"> </w:t>
      </w:r>
    </w:p>
    <w:p w14:paraId="4C87E0FA" w14:textId="77777777" w:rsidR="00983E34" w:rsidRDefault="00983E34" w:rsidP="00983E34">
      <w:pPr>
        <w:pStyle w:val="Bullets0"/>
      </w:pPr>
      <w:r>
        <w:t xml:space="preserve">Δήμαρχο Ξάνθης, κ. </w:t>
      </w:r>
      <w:proofErr w:type="spellStart"/>
      <w:r>
        <w:t>Ευστ</w:t>
      </w:r>
      <w:proofErr w:type="spellEnd"/>
      <w:r>
        <w:t xml:space="preserve">. Κοντό </w:t>
      </w:r>
    </w:p>
    <w:p w14:paraId="240901C5" w14:textId="51CD93C2" w:rsidR="00983E34" w:rsidRDefault="00983E34" w:rsidP="00983E34">
      <w:pPr>
        <w:pStyle w:val="Bullets0"/>
      </w:pPr>
      <w:r>
        <w:t xml:space="preserve">Γ.Γ. Πρωτοβάθμιας, Δευτεροβάθμιας Εκπαίδευσης και Ειδικής Αγωγής, κ. Ι. </w:t>
      </w:r>
      <w:proofErr w:type="spellStart"/>
      <w:r>
        <w:t>Παπαδομαρκάκη</w:t>
      </w:r>
      <w:proofErr w:type="spellEnd"/>
      <w:r>
        <w:t xml:space="preserve">   </w:t>
      </w:r>
    </w:p>
    <w:p w14:paraId="0895AACD" w14:textId="262272D1" w:rsidR="00983E34" w:rsidRDefault="00983E34" w:rsidP="00983E34">
      <w:pPr>
        <w:pStyle w:val="Bullets0"/>
      </w:pPr>
      <w:r>
        <w:t>Διεύθυνση Ειδικής Αγωγής Υ.ΠΑΙ.Θ.Α.</w:t>
      </w:r>
    </w:p>
    <w:p w14:paraId="70C631D8" w14:textId="56AA4E72" w:rsidR="00983E34" w:rsidRDefault="00983E34" w:rsidP="00983E34">
      <w:pPr>
        <w:pStyle w:val="Bullets0"/>
      </w:pPr>
      <w:r>
        <w:t>Περιφερειακή Διεύθυνση Εκπαίδευσης Ανατολικής Μακεδονίας &amp; Θράκης</w:t>
      </w:r>
    </w:p>
    <w:p w14:paraId="7E730E39" w14:textId="148BCB77" w:rsidR="00983E34" w:rsidRDefault="00983E34" w:rsidP="00983E34">
      <w:pPr>
        <w:pStyle w:val="Bullets0"/>
      </w:pPr>
      <w:r>
        <w:t>Διεύθυνση Πρωτοβάθμιας Εκπαίδευσης Ξάνθης</w:t>
      </w:r>
    </w:p>
    <w:p w14:paraId="1EF58A22" w14:textId="0828C317" w:rsidR="00983E34" w:rsidRDefault="00983E34" w:rsidP="00983E34">
      <w:pPr>
        <w:pStyle w:val="Bullets0"/>
      </w:pPr>
      <w:r>
        <w:t>ΚΕ.Δ.Α.Σ.Υ. Ξάνθης</w:t>
      </w:r>
    </w:p>
    <w:p w14:paraId="22726A6F" w14:textId="77777777" w:rsidR="00983E34" w:rsidRPr="00983E34" w:rsidRDefault="00983E34" w:rsidP="00983E34">
      <w:pPr>
        <w:pStyle w:val="Bullets0"/>
      </w:pPr>
      <w:r w:rsidRPr="00983E34">
        <w:t xml:space="preserve">ΠΟΣΓΚΑμεΑ </w:t>
      </w:r>
    </w:p>
    <w:p w14:paraId="39BABF49" w14:textId="2FB5319A" w:rsidR="00983E34" w:rsidRDefault="00983E34" w:rsidP="00983E34">
      <w:pPr>
        <w:pStyle w:val="Bullets0"/>
      </w:pPr>
      <w:r>
        <w:t xml:space="preserve">ΠΟΜΑμεΑ Ανατολικής Μακεδονίας και Θράκης </w:t>
      </w:r>
    </w:p>
    <w:p w14:paraId="66619466" w14:textId="5159E162" w:rsidR="00983E34" w:rsidRDefault="00983E34" w:rsidP="00983E34">
      <w:pPr>
        <w:pStyle w:val="Bullets0"/>
      </w:pPr>
      <w:r>
        <w:t>Ένωση Συλλόγων Γονέων &amp; Κηδεμόνων Δήμου Ξάνθης</w:t>
      </w:r>
    </w:p>
    <w:p w14:paraId="4886FBF3" w14:textId="74C44898" w:rsidR="00983E34" w:rsidRDefault="00983E34" w:rsidP="00983E34">
      <w:pPr>
        <w:pStyle w:val="Bullets0"/>
      </w:pPr>
      <w:r>
        <w:t>Σύλλογο Γονέων &amp; Κηδεμόνων του 1ου Ειδικού Δημοτικού Σχολείου Ξάνθης</w:t>
      </w:r>
    </w:p>
    <w:p w14:paraId="1B762B5D" w14:textId="7B12BC21" w:rsidR="00B21D7C" w:rsidRDefault="00B21D7C" w:rsidP="00983E34">
      <w:pPr>
        <w:pStyle w:val="Bullets0"/>
        <w:numPr>
          <w:ilvl w:val="0"/>
          <w:numId w:val="0"/>
        </w:numPr>
        <w:ind w:left="720"/>
      </w:pPr>
    </w:p>
    <w:p w14:paraId="7176F9F1" w14:textId="1A48BC60" w:rsidR="005D08C6" w:rsidRDefault="005D08C6" w:rsidP="009B7B01">
      <w:pPr>
        <w:pStyle w:val="Bullets0"/>
        <w:numPr>
          <w:ilvl w:val="0"/>
          <w:numId w:val="0"/>
        </w:numPr>
      </w:pPr>
    </w:p>
    <w:p w14:paraId="7C339D55" w14:textId="2F4D0C4C" w:rsidR="00500C87" w:rsidRDefault="00500C87" w:rsidP="00B94EAE">
      <w:pPr>
        <w:pStyle w:val="Bullets0"/>
        <w:numPr>
          <w:ilvl w:val="0"/>
          <w:numId w:val="0"/>
        </w:numPr>
        <w:ind w:left="720"/>
      </w:pPr>
    </w:p>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A583" w14:textId="77777777" w:rsidR="009617FC" w:rsidRDefault="009617FC" w:rsidP="00A5663B">
      <w:pPr>
        <w:spacing w:after="0" w:line="240" w:lineRule="auto"/>
      </w:pPr>
      <w:r>
        <w:separator/>
      </w:r>
    </w:p>
    <w:p w14:paraId="279087DB" w14:textId="77777777" w:rsidR="009617FC" w:rsidRDefault="009617FC"/>
  </w:endnote>
  <w:endnote w:type="continuationSeparator" w:id="0">
    <w:p w14:paraId="3B044939" w14:textId="77777777" w:rsidR="009617FC" w:rsidRDefault="009617FC" w:rsidP="00A5663B">
      <w:pPr>
        <w:spacing w:after="0" w:line="240" w:lineRule="auto"/>
      </w:pPr>
      <w:r>
        <w:continuationSeparator/>
      </w:r>
    </w:p>
    <w:p w14:paraId="2E79F40A" w14:textId="77777777" w:rsidR="009617FC" w:rsidRDefault="0096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FF3E" w14:textId="77777777" w:rsidR="009617FC" w:rsidRDefault="009617FC" w:rsidP="00A5663B">
      <w:pPr>
        <w:spacing w:after="0" w:line="240" w:lineRule="auto"/>
      </w:pPr>
      <w:bookmarkStart w:id="0" w:name="_Hlk484772647"/>
      <w:bookmarkEnd w:id="0"/>
      <w:r>
        <w:separator/>
      </w:r>
    </w:p>
    <w:p w14:paraId="4AE4E243" w14:textId="77777777" w:rsidR="009617FC" w:rsidRDefault="009617FC"/>
  </w:footnote>
  <w:footnote w:type="continuationSeparator" w:id="0">
    <w:p w14:paraId="3EC63CA4" w14:textId="77777777" w:rsidR="009617FC" w:rsidRDefault="009617FC" w:rsidP="00A5663B">
      <w:pPr>
        <w:spacing w:after="0" w:line="240" w:lineRule="auto"/>
      </w:pPr>
      <w:r>
        <w:continuationSeparator/>
      </w:r>
    </w:p>
    <w:p w14:paraId="56114135" w14:textId="77777777" w:rsidR="009617FC" w:rsidRDefault="00961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B5C" w14:textId="2E748E02" w:rsidR="00487EB9" w:rsidRDefault="00487EB9" w:rsidP="006837DA">
    <w:pPr>
      <w:pStyle w:val="a5"/>
    </w:pPr>
    <w:bookmarkStart w:id="9" w:name="_Hlk534859867"/>
    <w:bookmarkStart w:id="10" w:name="_Hlk534859868"/>
    <w:bookmarkStart w:id="11" w:name="_Hlk534860966"/>
    <w:bookmarkStart w:id="12" w:name="_Hlk534860967"/>
    <w:bookmarkStart w:id="13" w:name="_Hlk534861073"/>
    <w:bookmarkStart w:id="14" w:name="_Hlk534861074"/>
    <w:bookmarkStart w:id="15" w:name="_Hlk534861184"/>
    <w:bookmarkStart w:id="16" w:name="_Hlk534861185"/>
  </w:p>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6" w:displacedByCustomXml="prev"/>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3E02"/>
    <w:multiLevelType w:val="hybridMultilevel"/>
    <w:tmpl w:val="D61A50FE"/>
    <w:lvl w:ilvl="0" w:tplc="3E92D3F4">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1C87540"/>
    <w:multiLevelType w:val="hybridMultilevel"/>
    <w:tmpl w:val="27E4AF9E"/>
    <w:lvl w:ilvl="0" w:tplc="248C5584">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87262424"/>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64512425">
    <w:abstractNumId w:val="8"/>
  </w:num>
  <w:num w:numId="2" w16cid:durableId="746192986">
    <w:abstractNumId w:val="8"/>
  </w:num>
  <w:num w:numId="3" w16cid:durableId="1602294808">
    <w:abstractNumId w:val="8"/>
  </w:num>
  <w:num w:numId="4" w16cid:durableId="1532912035">
    <w:abstractNumId w:val="8"/>
  </w:num>
  <w:num w:numId="5" w16cid:durableId="132531705">
    <w:abstractNumId w:val="8"/>
  </w:num>
  <w:num w:numId="6" w16cid:durableId="1298024454">
    <w:abstractNumId w:val="8"/>
  </w:num>
  <w:num w:numId="7" w16cid:durableId="1090349425">
    <w:abstractNumId w:val="8"/>
  </w:num>
  <w:num w:numId="8" w16cid:durableId="180821618">
    <w:abstractNumId w:val="8"/>
  </w:num>
  <w:num w:numId="9" w16cid:durableId="1925996068">
    <w:abstractNumId w:val="8"/>
  </w:num>
  <w:num w:numId="10" w16cid:durableId="681474102">
    <w:abstractNumId w:val="7"/>
  </w:num>
  <w:num w:numId="11" w16cid:durableId="1527793571">
    <w:abstractNumId w:val="6"/>
  </w:num>
  <w:num w:numId="12" w16cid:durableId="1619071581">
    <w:abstractNumId w:val="4"/>
  </w:num>
  <w:num w:numId="13" w16cid:durableId="1484353751">
    <w:abstractNumId w:val="2"/>
  </w:num>
  <w:num w:numId="14" w16cid:durableId="622344399">
    <w:abstractNumId w:val="0"/>
  </w:num>
  <w:num w:numId="15" w16cid:durableId="1806190994">
    <w:abstractNumId w:val="3"/>
  </w:num>
  <w:num w:numId="16" w16cid:durableId="1380200257">
    <w:abstractNumId w:val="6"/>
  </w:num>
  <w:num w:numId="17" w16cid:durableId="1810856551">
    <w:abstractNumId w:val="6"/>
  </w:num>
  <w:num w:numId="18" w16cid:durableId="1666275421">
    <w:abstractNumId w:val="6"/>
  </w:num>
  <w:num w:numId="19" w16cid:durableId="322857471">
    <w:abstractNumId w:val="1"/>
  </w:num>
  <w:num w:numId="20" w16cid:durableId="2114133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6F29"/>
    <w:rsid w:val="00007667"/>
    <w:rsid w:val="00011187"/>
    <w:rsid w:val="000145EC"/>
    <w:rsid w:val="00016434"/>
    <w:rsid w:val="000224C1"/>
    <w:rsid w:val="000319B3"/>
    <w:rsid w:val="0003631E"/>
    <w:rsid w:val="00041F77"/>
    <w:rsid w:val="000426E5"/>
    <w:rsid w:val="00042CAA"/>
    <w:rsid w:val="00070ACB"/>
    <w:rsid w:val="0007518D"/>
    <w:rsid w:val="00080A75"/>
    <w:rsid w:val="0008214A"/>
    <w:rsid w:val="00083DB7"/>
    <w:rsid w:val="0008600A"/>
    <w:rsid w:val="000864B5"/>
    <w:rsid w:val="00090540"/>
    <w:rsid w:val="00091240"/>
    <w:rsid w:val="00093379"/>
    <w:rsid w:val="000A3A1A"/>
    <w:rsid w:val="000A3CB3"/>
    <w:rsid w:val="000A5463"/>
    <w:rsid w:val="000B3313"/>
    <w:rsid w:val="000C0865"/>
    <w:rsid w:val="000C099E"/>
    <w:rsid w:val="000C14DF"/>
    <w:rsid w:val="000C602B"/>
    <w:rsid w:val="000D34E2"/>
    <w:rsid w:val="000D3D70"/>
    <w:rsid w:val="000D6057"/>
    <w:rsid w:val="000E2BB8"/>
    <w:rsid w:val="000E30A0"/>
    <w:rsid w:val="000E3E9B"/>
    <w:rsid w:val="000E44E8"/>
    <w:rsid w:val="000F237D"/>
    <w:rsid w:val="000F4280"/>
    <w:rsid w:val="000F4C79"/>
    <w:rsid w:val="000F5FA2"/>
    <w:rsid w:val="00100FCA"/>
    <w:rsid w:val="00104FD0"/>
    <w:rsid w:val="001213C4"/>
    <w:rsid w:val="00124827"/>
    <w:rsid w:val="00124CC3"/>
    <w:rsid w:val="00145929"/>
    <w:rsid w:val="00156E7E"/>
    <w:rsid w:val="0016039E"/>
    <w:rsid w:val="00161A35"/>
    <w:rsid w:val="00162CAE"/>
    <w:rsid w:val="0016375E"/>
    <w:rsid w:val="001719DC"/>
    <w:rsid w:val="00174DE0"/>
    <w:rsid w:val="0018121C"/>
    <w:rsid w:val="001850ED"/>
    <w:rsid w:val="0019143F"/>
    <w:rsid w:val="001928E6"/>
    <w:rsid w:val="00193380"/>
    <w:rsid w:val="0019497A"/>
    <w:rsid w:val="001A45CB"/>
    <w:rsid w:val="001A62AD"/>
    <w:rsid w:val="001A67BA"/>
    <w:rsid w:val="001B0BEC"/>
    <w:rsid w:val="001B12E2"/>
    <w:rsid w:val="001B3428"/>
    <w:rsid w:val="001B4E9B"/>
    <w:rsid w:val="001B73CF"/>
    <w:rsid w:val="001B7832"/>
    <w:rsid w:val="001D50FB"/>
    <w:rsid w:val="001E177F"/>
    <w:rsid w:val="001E439E"/>
    <w:rsid w:val="001E73BF"/>
    <w:rsid w:val="001F1161"/>
    <w:rsid w:val="001F1823"/>
    <w:rsid w:val="002058AF"/>
    <w:rsid w:val="0020752C"/>
    <w:rsid w:val="002251AF"/>
    <w:rsid w:val="00236A27"/>
    <w:rsid w:val="00241B19"/>
    <w:rsid w:val="00252BBD"/>
    <w:rsid w:val="00255DD0"/>
    <w:rsid w:val="002570E4"/>
    <w:rsid w:val="00261D0F"/>
    <w:rsid w:val="00264E1B"/>
    <w:rsid w:val="0026597B"/>
    <w:rsid w:val="00266962"/>
    <w:rsid w:val="0027159F"/>
    <w:rsid w:val="0027672E"/>
    <w:rsid w:val="002B43D6"/>
    <w:rsid w:val="002B5224"/>
    <w:rsid w:val="002C4134"/>
    <w:rsid w:val="002D0AB7"/>
    <w:rsid w:val="002D0F75"/>
    <w:rsid w:val="002D1046"/>
    <w:rsid w:val="002F1AAF"/>
    <w:rsid w:val="002F6A89"/>
    <w:rsid w:val="00301E00"/>
    <w:rsid w:val="003071D9"/>
    <w:rsid w:val="00313D58"/>
    <w:rsid w:val="00322A0B"/>
    <w:rsid w:val="00323DAC"/>
    <w:rsid w:val="00326F43"/>
    <w:rsid w:val="003336F9"/>
    <w:rsid w:val="003364CB"/>
    <w:rsid w:val="0033667C"/>
    <w:rsid w:val="00337205"/>
    <w:rsid w:val="0034662F"/>
    <w:rsid w:val="00354505"/>
    <w:rsid w:val="00361404"/>
    <w:rsid w:val="00370785"/>
    <w:rsid w:val="00371AFA"/>
    <w:rsid w:val="00381751"/>
    <w:rsid w:val="003956F9"/>
    <w:rsid w:val="003A6036"/>
    <w:rsid w:val="003A68E6"/>
    <w:rsid w:val="003B245B"/>
    <w:rsid w:val="003B3E78"/>
    <w:rsid w:val="003B6AC5"/>
    <w:rsid w:val="003D4D14"/>
    <w:rsid w:val="003D607D"/>
    <w:rsid w:val="003D6756"/>
    <w:rsid w:val="003D6A8D"/>
    <w:rsid w:val="003D73D0"/>
    <w:rsid w:val="003E09D6"/>
    <w:rsid w:val="003E38C4"/>
    <w:rsid w:val="003F3305"/>
    <w:rsid w:val="003F4A95"/>
    <w:rsid w:val="003F789B"/>
    <w:rsid w:val="004102B2"/>
    <w:rsid w:val="00412BB7"/>
    <w:rsid w:val="00413626"/>
    <w:rsid w:val="00415D99"/>
    <w:rsid w:val="00421FA4"/>
    <w:rsid w:val="00427C1E"/>
    <w:rsid w:val="00430565"/>
    <w:rsid w:val="004355A3"/>
    <w:rsid w:val="0043768F"/>
    <w:rsid w:val="00443C2C"/>
    <w:rsid w:val="004443A9"/>
    <w:rsid w:val="00446003"/>
    <w:rsid w:val="004464FF"/>
    <w:rsid w:val="00453448"/>
    <w:rsid w:val="004642D6"/>
    <w:rsid w:val="00465408"/>
    <w:rsid w:val="004706E6"/>
    <w:rsid w:val="00472CFE"/>
    <w:rsid w:val="00483ACE"/>
    <w:rsid w:val="004853F5"/>
    <w:rsid w:val="00486A3F"/>
    <w:rsid w:val="00487EB9"/>
    <w:rsid w:val="00491C65"/>
    <w:rsid w:val="00497833"/>
    <w:rsid w:val="004A1924"/>
    <w:rsid w:val="004A2DAD"/>
    <w:rsid w:val="004A2EF2"/>
    <w:rsid w:val="004A5536"/>
    <w:rsid w:val="004A6201"/>
    <w:rsid w:val="004D0BE2"/>
    <w:rsid w:val="004D5A2F"/>
    <w:rsid w:val="004E0EAC"/>
    <w:rsid w:val="004E50F7"/>
    <w:rsid w:val="004E66B3"/>
    <w:rsid w:val="00500C61"/>
    <w:rsid w:val="00500C87"/>
    <w:rsid w:val="00501973"/>
    <w:rsid w:val="005077D6"/>
    <w:rsid w:val="00517354"/>
    <w:rsid w:val="0052064A"/>
    <w:rsid w:val="00521402"/>
    <w:rsid w:val="00523EAA"/>
    <w:rsid w:val="00526C5D"/>
    <w:rsid w:val="00540ED2"/>
    <w:rsid w:val="00547D78"/>
    <w:rsid w:val="005660DF"/>
    <w:rsid w:val="00573B0A"/>
    <w:rsid w:val="00574151"/>
    <w:rsid w:val="0058273F"/>
    <w:rsid w:val="00583700"/>
    <w:rsid w:val="005925BA"/>
    <w:rsid w:val="005956CD"/>
    <w:rsid w:val="005A4542"/>
    <w:rsid w:val="005B00C5"/>
    <w:rsid w:val="005B661B"/>
    <w:rsid w:val="005B7282"/>
    <w:rsid w:val="005C3A6C"/>
    <w:rsid w:val="005C5278"/>
    <w:rsid w:val="005C5A0B"/>
    <w:rsid w:val="005C6E6E"/>
    <w:rsid w:val="005C77D5"/>
    <w:rsid w:val="005D05EE"/>
    <w:rsid w:val="005D08C6"/>
    <w:rsid w:val="005D2B1C"/>
    <w:rsid w:val="005D30F3"/>
    <w:rsid w:val="005D44A7"/>
    <w:rsid w:val="005D4AA0"/>
    <w:rsid w:val="005D4EE5"/>
    <w:rsid w:val="005F5A54"/>
    <w:rsid w:val="00601C14"/>
    <w:rsid w:val="00603032"/>
    <w:rsid w:val="00603A91"/>
    <w:rsid w:val="00604AF8"/>
    <w:rsid w:val="00610A7E"/>
    <w:rsid w:val="00612214"/>
    <w:rsid w:val="00616929"/>
    <w:rsid w:val="00617AC0"/>
    <w:rsid w:val="00640945"/>
    <w:rsid w:val="00642AA7"/>
    <w:rsid w:val="00647299"/>
    <w:rsid w:val="00651CD5"/>
    <w:rsid w:val="00655019"/>
    <w:rsid w:val="00657F03"/>
    <w:rsid w:val="0066741D"/>
    <w:rsid w:val="006723C8"/>
    <w:rsid w:val="00680846"/>
    <w:rsid w:val="0068191C"/>
    <w:rsid w:val="006837DA"/>
    <w:rsid w:val="006A0588"/>
    <w:rsid w:val="006A704F"/>
    <w:rsid w:val="006A785A"/>
    <w:rsid w:val="006C7EBA"/>
    <w:rsid w:val="006D0554"/>
    <w:rsid w:val="006E692F"/>
    <w:rsid w:val="006E6B93"/>
    <w:rsid w:val="006F050F"/>
    <w:rsid w:val="006F68D0"/>
    <w:rsid w:val="006F74DA"/>
    <w:rsid w:val="006F7606"/>
    <w:rsid w:val="00702707"/>
    <w:rsid w:val="007059ED"/>
    <w:rsid w:val="007107E3"/>
    <w:rsid w:val="0072145A"/>
    <w:rsid w:val="0072181C"/>
    <w:rsid w:val="00723B15"/>
    <w:rsid w:val="007371D9"/>
    <w:rsid w:val="007505BF"/>
    <w:rsid w:val="00752538"/>
    <w:rsid w:val="00754C30"/>
    <w:rsid w:val="0075648E"/>
    <w:rsid w:val="00763FCD"/>
    <w:rsid w:val="00767D09"/>
    <w:rsid w:val="0077016C"/>
    <w:rsid w:val="00795A74"/>
    <w:rsid w:val="007A4C54"/>
    <w:rsid w:val="007A781F"/>
    <w:rsid w:val="007C7F2C"/>
    <w:rsid w:val="007D00B4"/>
    <w:rsid w:val="007D2025"/>
    <w:rsid w:val="007D2B63"/>
    <w:rsid w:val="007E1010"/>
    <w:rsid w:val="007E4D95"/>
    <w:rsid w:val="007E59E0"/>
    <w:rsid w:val="007E66D9"/>
    <w:rsid w:val="007F16E7"/>
    <w:rsid w:val="007F5A18"/>
    <w:rsid w:val="007F77CE"/>
    <w:rsid w:val="0080787B"/>
    <w:rsid w:val="008104A7"/>
    <w:rsid w:val="008109EF"/>
    <w:rsid w:val="00811A9B"/>
    <w:rsid w:val="0082394C"/>
    <w:rsid w:val="00826C60"/>
    <w:rsid w:val="008321C9"/>
    <w:rsid w:val="0083359D"/>
    <w:rsid w:val="00842387"/>
    <w:rsid w:val="00843992"/>
    <w:rsid w:val="00844E16"/>
    <w:rsid w:val="00855400"/>
    <w:rsid w:val="00857467"/>
    <w:rsid w:val="0085763B"/>
    <w:rsid w:val="008609B3"/>
    <w:rsid w:val="00864A79"/>
    <w:rsid w:val="00872A45"/>
    <w:rsid w:val="00876B17"/>
    <w:rsid w:val="00880266"/>
    <w:rsid w:val="00886205"/>
    <w:rsid w:val="00890E52"/>
    <w:rsid w:val="008960BB"/>
    <w:rsid w:val="008A26A3"/>
    <w:rsid w:val="008A421B"/>
    <w:rsid w:val="008B3278"/>
    <w:rsid w:val="008B5B34"/>
    <w:rsid w:val="008B682C"/>
    <w:rsid w:val="008B7030"/>
    <w:rsid w:val="008C1026"/>
    <w:rsid w:val="008C77B4"/>
    <w:rsid w:val="008D1359"/>
    <w:rsid w:val="008D43B9"/>
    <w:rsid w:val="008D6454"/>
    <w:rsid w:val="008E14EC"/>
    <w:rsid w:val="008E50A0"/>
    <w:rsid w:val="008F00C5"/>
    <w:rsid w:val="008F0453"/>
    <w:rsid w:val="008F4A49"/>
    <w:rsid w:val="009022B3"/>
    <w:rsid w:val="009077B3"/>
    <w:rsid w:val="00936BAC"/>
    <w:rsid w:val="009461F5"/>
    <w:rsid w:val="009503E0"/>
    <w:rsid w:val="00950407"/>
    <w:rsid w:val="00953909"/>
    <w:rsid w:val="009617FC"/>
    <w:rsid w:val="00972E62"/>
    <w:rsid w:val="00980425"/>
    <w:rsid w:val="00982567"/>
    <w:rsid w:val="00983E34"/>
    <w:rsid w:val="00985BC4"/>
    <w:rsid w:val="00995C38"/>
    <w:rsid w:val="009A4192"/>
    <w:rsid w:val="009A4C6C"/>
    <w:rsid w:val="009B3183"/>
    <w:rsid w:val="009B7B01"/>
    <w:rsid w:val="009C06F7"/>
    <w:rsid w:val="009C4D45"/>
    <w:rsid w:val="009C5214"/>
    <w:rsid w:val="009C5C4C"/>
    <w:rsid w:val="009C677E"/>
    <w:rsid w:val="009E22D4"/>
    <w:rsid w:val="009E6773"/>
    <w:rsid w:val="00A00DD3"/>
    <w:rsid w:val="00A04D49"/>
    <w:rsid w:val="00A0512E"/>
    <w:rsid w:val="00A05FCF"/>
    <w:rsid w:val="00A12E23"/>
    <w:rsid w:val="00A24A4D"/>
    <w:rsid w:val="00A32253"/>
    <w:rsid w:val="00A35350"/>
    <w:rsid w:val="00A36690"/>
    <w:rsid w:val="00A477C4"/>
    <w:rsid w:val="00A50598"/>
    <w:rsid w:val="00A51EE9"/>
    <w:rsid w:val="00A53B38"/>
    <w:rsid w:val="00A5663B"/>
    <w:rsid w:val="00A57B9A"/>
    <w:rsid w:val="00A66F36"/>
    <w:rsid w:val="00A8235C"/>
    <w:rsid w:val="00A862B1"/>
    <w:rsid w:val="00A8687E"/>
    <w:rsid w:val="00A90B3F"/>
    <w:rsid w:val="00AA613F"/>
    <w:rsid w:val="00AB2576"/>
    <w:rsid w:val="00AC0D27"/>
    <w:rsid w:val="00AC3056"/>
    <w:rsid w:val="00AC766E"/>
    <w:rsid w:val="00AC76E7"/>
    <w:rsid w:val="00AD13AB"/>
    <w:rsid w:val="00AD2019"/>
    <w:rsid w:val="00AD23C6"/>
    <w:rsid w:val="00AD56C2"/>
    <w:rsid w:val="00AE0B71"/>
    <w:rsid w:val="00AE1F08"/>
    <w:rsid w:val="00AF1545"/>
    <w:rsid w:val="00AF4159"/>
    <w:rsid w:val="00AF66C4"/>
    <w:rsid w:val="00AF7000"/>
    <w:rsid w:val="00AF7DE7"/>
    <w:rsid w:val="00B01AB1"/>
    <w:rsid w:val="00B02797"/>
    <w:rsid w:val="00B04D86"/>
    <w:rsid w:val="00B0597D"/>
    <w:rsid w:val="00B14597"/>
    <w:rsid w:val="00B16C4B"/>
    <w:rsid w:val="00B21D7C"/>
    <w:rsid w:val="00B24CE3"/>
    <w:rsid w:val="00B24F28"/>
    <w:rsid w:val="00B257E8"/>
    <w:rsid w:val="00B25CDE"/>
    <w:rsid w:val="00B30846"/>
    <w:rsid w:val="00B33FB9"/>
    <w:rsid w:val="00B343FA"/>
    <w:rsid w:val="00B4003A"/>
    <w:rsid w:val="00B4479D"/>
    <w:rsid w:val="00B475B1"/>
    <w:rsid w:val="00B621B5"/>
    <w:rsid w:val="00B72513"/>
    <w:rsid w:val="00B73A9A"/>
    <w:rsid w:val="00B747F4"/>
    <w:rsid w:val="00B750E5"/>
    <w:rsid w:val="00B75500"/>
    <w:rsid w:val="00B926D1"/>
    <w:rsid w:val="00B92A91"/>
    <w:rsid w:val="00B94EAE"/>
    <w:rsid w:val="00B966D7"/>
    <w:rsid w:val="00B977C3"/>
    <w:rsid w:val="00BA4D47"/>
    <w:rsid w:val="00BB6611"/>
    <w:rsid w:val="00BD105C"/>
    <w:rsid w:val="00BD6245"/>
    <w:rsid w:val="00BE04D8"/>
    <w:rsid w:val="00BE52FC"/>
    <w:rsid w:val="00BE6103"/>
    <w:rsid w:val="00BF7928"/>
    <w:rsid w:val="00C0166C"/>
    <w:rsid w:val="00C037B2"/>
    <w:rsid w:val="00C04B0C"/>
    <w:rsid w:val="00C05958"/>
    <w:rsid w:val="00C061F0"/>
    <w:rsid w:val="00C07CDB"/>
    <w:rsid w:val="00C115D4"/>
    <w:rsid w:val="00C13744"/>
    <w:rsid w:val="00C20687"/>
    <w:rsid w:val="00C2350C"/>
    <w:rsid w:val="00C243A1"/>
    <w:rsid w:val="00C25181"/>
    <w:rsid w:val="00C30DF5"/>
    <w:rsid w:val="00C31308"/>
    <w:rsid w:val="00C32FBB"/>
    <w:rsid w:val="00C33BCF"/>
    <w:rsid w:val="00C3668F"/>
    <w:rsid w:val="00C37321"/>
    <w:rsid w:val="00C404B0"/>
    <w:rsid w:val="00C41F30"/>
    <w:rsid w:val="00C4399C"/>
    <w:rsid w:val="00C4571F"/>
    <w:rsid w:val="00C46534"/>
    <w:rsid w:val="00C51F26"/>
    <w:rsid w:val="00C55583"/>
    <w:rsid w:val="00C64364"/>
    <w:rsid w:val="00C65D49"/>
    <w:rsid w:val="00C667D8"/>
    <w:rsid w:val="00C7730D"/>
    <w:rsid w:val="00C80117"/>
    <w:rsid w:val="00C80445"/>
    <w:rsid w:val="00C82ED9"/>
    <w:rsid w:val="00C83F4F"/>
    <w:rsid w:val="00C864D7"/>
    <w:rsid w:val="00C90057"/>
    <w:rsid w:val="00CA1226"/>
    <w:rsid w:val="00CA1AE3"/>
    <w:rsid w:val="00CA1C14"/>
    <w:rsid w:val="00CA3674"/>
    <w:rsid w:val="00CC22AC"/>
    <w:rsid w:val="00CC2E0A"/>
    <w:rsid w:val="00CC59F5"/>
    <w:rsid w:val="00CC62E9"/>
    <w:rsid w:val="00CC7325"/>
    <w:rsid w:val="00CD3CE2"/>
    <w:rsid w:val="00CD687C"/>
    <w:rsid w:val="00CD6D05"/>
    <w:rsid w:val="00CE0328"/>
    <w:rsid w:val="00CE366F"/>
    <w:rsid w:val="00CE5FF4"/>
    <w:rsid w:val="00CF0E8A"/>
    <w:rsid w:val="00CF76FA"/>
    <w:rsid w:val="00D00AC1"/>
    <w:rsid w:val="00D01C51"/>
    <w:rsid w:val="00D11B9D"/>
    <w:rsid w:val="00D14800"/>
    <w:rsid w:val="00D25975"/>
    <w:rsid w:val="00D27CBC"/>
    <w:rsid w:val="00D4303F"/>
    <w:rsid w:val="00D43376"/>
    <w:rsid w:val="00D4455A"/>
    <w:rsid w:val="00D45F27"/>
    <w:rsid w:val="00D55A34"/>
    <w:rsid w:val="00D57DC0"/>
    <w:rsid w:val="00D66283"/>
    <w:rsid w:val="00D67278"/>
    <w:rsid w:val="00D7519B"/>
    <w:rsid w:val="00D91771"/>
    <w:rsid w:val="00D941C5"/>
    <w:rsid w:val="00D946AB"/>
    <w:rsid w:val="00D94FAE"/>
    <w:rsid w:val="00D977F5"/>
    <w:rsid w:val="00DA5411"/>
    <w:rsid w:val="00DA6D39"/>
    <w:rsid w:val="00DB0E18"/>
    <w:rsid w:val="00DB2FC8"/>
    <w:rsid w:val="00DC4FCC"/>
    <w:rsid w:val="00DC64B0"/>
    <w:rsid w:val="00DC6A26"/>
    <w:rsid w:val="00DC6B6C"/>
    <w:rsid w:val="00DD0F78"/>
    <w:rsid w:val="00DD1D03"/>
    <w:rsid w:val="00DD7797"/>
    <w:rsid w:val="00DE2493"/>
    <w:rsid w:val="00DE3DAF"/>
    <w:rsid w:val="00DE62F3"/>
    <w:rsid w:val="00DF1E2C"/>
    <w:rsid w:val="00DF27F7"/>
    <w:rsid w:val="00DF7DF7"/>
    <w:rsid w:val="00E0147B"/>
    <w:rsid w:val="00E018A8"/>
    <w:rsid w:val="00E16B7C"/>
    <w:rsid w:val="00E206BA"/>
    <w:rsid w:val="00E225BE"/>
    <w:rsid w:val="00E22772"/>
    <w:rsid w:val="00E357D4"/>
    <w:rsid w:val="00E40395"/>
    <w:rsid w:val="00E40EBA"/>
    <w:rsid w:val="00E429AD"/>
    <w:rsid w:val="00E55813"/>
    <w:rsid w:val="00E63208"/>
    <w:rsid w:val="00E70687"/>
    <w:rsid w:val="00E71701"/>
    <w:rsid w:val="00E72589"/>
    <w:rsid w:val="00E776F1"/>
    <w:rsid w:val="00E922F5"/>
    <w:rsid w:val="00EA39CB"/>
    <w:rsid w:val="00EB6C02"/>
    <w:rsid w:val="00EC322C"/>
    <w:rsid w:val="00EC5925"/>
    <w:rsid w:val="00EE0D9B"/>
    <w:rsid w:val="00EE0F94"/>
    <w:rsid w:val="00EE6171"/>
    <w:rsid w:val="00EE65BD"/>
    <w:rsid w:val="00EF46F3"/>
    <w:rsid w:val="00EF66B1"/>
    <w:rsid w:val="00F02B8E"/>
    <w:rsid w:val="00F065BA"/>
    <w:rsid w:val="00F071B9"/>
    <w:rsid w:val="00F21A91"/>
    <w:rsid w:val="00F21B29"/>
    <w:rsid w:val="00F22354"/>
    <w:rsid w:val="00F239E9"/>
    <w:rsid w:val="00F36D8F"/>
    <w:rsid w:val="00F37249"/>
    <w:rsid w:val="00F42CC8"/>
    <w:rsid w:val="00F526E9"/>
    <w:rsid w:val="00F53193"/>
    <w:rsid w:val="00F5756F"/>
    <w:rsid w:val="00F61063"/>
    <w:rsid w:val="00F62977"/>
    <w:rsid w:val="00F6369F"/>
    <w:rsid w:val="00F63AD0"/>
    <w:rsid w:val="00F63BAC"/>
    <w:rsid w:val="00F64D51"/>
    <w:rsid w:val="00F736BA"/>
    <w:rsid w:val="00F740C3"/>
    <w:rsid w:val="00F80939"/>
    <w:rsid w:val="00F84821"/>
    <w:rsid w:val="00F8631B"/>
    <w:rsid w:val="00F97D08"/>
    <w:rsid w:val="00FA015E"/>
    <w:rsid w:val="00FA25CD"/>
    <w:rsid w:val="00FA55E7"/>
    <w:rsid w:val="00FA7247"/>
    <w:rsid w:val="00FB3F5A"/>
    <w:rsid w:val="00FB758B"/>
    <w:rsid w:val="00FB76F3"/>
    <w:rsid w:val="00FC1052"/>
    <w:rsid w:val="00FC61EC"/>
    <w:rsid w:val="00FC692B"/>
    <w:rsid w:val="00FF40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96141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96141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96141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96141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961417"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96141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96141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96141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96141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96141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96141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961417"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44D"/>
    <w:rsid w:val="0007518D"/>
    <w:rsid w:val="000A3A1A"/>
    <w:rsid w:val="00124827"/>
    <w:rsid w:val="001C67E9"/>
    <w:rsid w:val="001C78CB"/>
    <w:rsid w:val="002954CB"/>
    <w:rsid w:val="00295AB1"/>
    <w:rsid w:val="002E1DD0"/>
    <w:rsid w:val="003350B7"/>
    <w:rsid w:val="003538A7"/>
    <w:rsid w:val="003540F9"/>
    <w:rsid w:val="003F1734"/>
    <w:rsid w:val="00465408"/>
    <w:rsid w:val="004805B9"/>
    <w:rsid w:val="00484CCF"/>
    <w:rsid w:val="004E50F7"/>
    <w:rsid w:val="00505F85"/>
    <w:rsid w:val="00512649"/>
    <w:rsid w:val="005B3A75"/>
    <w:rsid w:val="005C3E17"/>
    <w:rsid w:val="005C6600"/>
    <w:rsid w:val="005D100B"/>
    <w:rsid w:val="00607573"/>
    <w:rsid w:val="0065395D"/>
    <w:rsid w:val="006A782A"/>
    <w:rsid w:val="007B0D24"/>
    <w:rsid w:val="00884F2F"/>
    <w:rsid w:val="008F21FC"/>
    <w:rsid w:val="00961417"/>
    <w:rsid w:val="00986F88"/>
    <w:rsid w:val="009E22D4"/>
    <w:rsid w:val="00A13D74"/>
    <w:rsid w:val="00A43E1B"/>
    <w:rsid w:val="00A47BC0"/>
    <w:rsid w:val="00AF198F"/>
    <w:rsid w:val="00B4003A"/>
    <w:rsid w:val="00BA4C84"/>
    <w:rsid w:val="00C14A29"/>
    <w:rsid w:val="00CC7705"/>
    <w:rsid w:val="00CF204F"/>
    <w:rsid w:val="00CF71B9"/>
    <w:rsid w:val="00D946AB"/>
    <w:rsid w:val="00DB1B84"/>
    <w:rsid w:val="00DD236B"/>
    <w:rsid w:val="00E1472A"/>
    <w:rsid w:val="00E5112A"/>
    <w:rsid w:val="00E554F8"/>
    <w:rsid w:val="00EA349B"/>
    <w:rsid w:val="00F21571"/>
    <w:rsid w:val="00F37AEC"/>
    <w:rsid w:val="00F47B46"/>
    <w:rsid w:val="00F77D86"/>
    <w:rsid w:val="00FE4B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FEFE40-210B-4508-9524-82C47E5D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663</Words>
  <Characters>3583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2021-10-21T08:44:00Z</cp:lastPrinted>
  <dcterms:created xsi:type="dcterms:W3CDTF">2026-05-21T09:11:00Z</dcterms:created>
  <dcterms:modified xsi:type="dcterms:W3CDTF">2026-05-21T09:11:00Z</dcterms:modified>
  <cp:contentStatus/>
  <dc:language>Ελληνικά</dc:language>
  <cp:version>am-20180624</cp:version>
</cp:coreProperties>
</file>