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29FB3E23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B72087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>22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.0</w:t>
            </w:r>
            <w:r w:rsidR="00B72087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>5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016B6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5F3BB64D" w14:textId="3CBB7356" w:rsidR="00016B67" w:rsidRDefault="00016B67" w:rsidP="00016B67">
      <w:pPr>
        <w:jc w:val="center"/>
        <w:rPr>
          <w:rFonts w:ascii="Arial" w:hAnsi="Arial" w:cs="Arial"/>
          <w:sz w:val="22"/>
          <w:szCs w:val="22"/>
        </w:rPr>
      </w:pPr>
    </w:p>
    <w:p w14:paraId="7E44734B" w14:textId="77777777" w:rsidR="003777B0" w:rsidRDefault="003777B0" w:rsidP="00016B67">
      <w:pPr>
        <w:jc w:val="center"/>
        <w:rPr>
          <w:rFonts w:ascii="Arial" w:hAnsi="Arial" w:cs="Arial"/>
          <w:sz w:val="22"/>
          <w:szCs w:val="22"/>
        </w:rPr>
      </w:pPr>
    </w:p>
    <w:p w14:paraId="533877D0" w14:textId="3859432D" w:rsidR="00B72087" w:rsidRDefault="00B72087" w:rsidP="00016B67">
      <w:pPr>
        <w:jc w:val="center"/>
        <w:rPr>
          <w:rFonts w:ascii="Arial" w:hAnsi="Arial" w:cs="Arial"/>
          <w:sz w:val="22"/>
          <w:szCs w:val="22"/>
        </w:rPr>
      </w:pPr>
    </w:p>
    <w:p w14:paraId="2004400C" w14:textId="77777777" w:rsidR="00DF1B93" w:rsidRDefault="003777B0" w:rsidP="003777B0">
      <w:pPr>
        <w:jc w:val="center"/>
        <w:rPr>
          <w:rFonts w:ascii="Arial" w:hAnsi="Arial" w:cs="Arial"/>
          <w:b/>
          <w:sz w:val="22"/>
          <w:szCs w:val="22"/>
        </w:rPr>
      </w:pPr>
      <w:r w:rsidRPr="003777B0">
        <w:rPr>
          <w:rFonts w:ascii="Arial" w:hAnsi="Arial" w:cs="Arial"/>
          <w:b/>
          <w:sz w:val="22"/>
          <w:szCs w:val="22"/>
        </w:rPr>
        <w:t xml:space="preserve">Ξεκινούν τη Δευτέρα οι αιτήσεις εισαγωγής 40 νέων σπουδαστών </w:t>
      </w:r>
    </w:p>
    <w:p w14:paraId="22FB0FB2" w14:textId="05F4EBBC" w:rsidR="003777B0" w:rsidRPr="003777B0" w:rsidRDefault="003777B0" w:rsidP="003777B0">
      <w:pPr>
        <w:jc w:val="center"/>
        <w:rPr>
          <w:rFonts w:ascii="Arial" w:hAnsi="Arial" w:cs="Arial"/>
          <w:b/>
          <w:sz w:val="22"/>
          <w:szCs w:val="22"/>
        </w:rPr>
      </w:pPr>
      <w:r w:rsidRPr="003777B0">
        <w:rPr>
          <w:rFonts w:ascii="Arial" w:hAnsi="Arial" w:cs="Arial"/>
          <w:b/>
          <w:sz w:val="22"/>
          <w:szCs w:val="22"/>
        </w:rPr>
        <w:t>στο ΕΚΕΚ ΑμεΑ Θεσσαλονίκης</w:t>
      </w:r>
    </w:p>
    <w:p w14:paraId="1D04B87D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</w:p>
    <w:p w14:paraId="5926630F" w14:textId="2B0EC1E6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  <w:r w:rsidRPr="00B72087">
        <w:rPr>
          <w:rFonts w:ascii="Arial" w:hAnsi="Arial" w:cs="Arial"/>
          <w:sz w:val="22"/>
          <w:szCs w:val="22"/>
        </w:rPr>
        <w:t xml:space="preserve">Τη Δευτέρα 25 Μαΐου, ξεκινούν οι αιτήσεις εισαγωγής 40 νέων  σπουδαστών στο </w:t>
      </w:r>
      <w:bookmarkStart w:id="0" w:name="_Hlk230073402"/>
      <w:r w:rsidRPr="00B72087">
        <w:rPr>
          <w:rFonts w:ascii="Arial" w:hAnsi="Arial" w:cs="Arial"/>
          <w:sz w:val="22"/>
          <w:szCs w:val="22"/>
        </w:rPr>
        <w:t>Εκπαιδευτικό Κέντρο Επαγγελματικής Κατάρτισης Εφήβων και Νέων με Ειδικές Ανάγκες Θεσσαλονίκης (ΕΚΕΚ ΑμεΑ Θεσσαλονίκης)</w:t>
      </w:r>
      <w:bookmarkEnd w:id="0"/>
      <w:r w:rsidRPr="00B72087">
        <w:rPr>
          <w:rFonts w:ascii="Arial" w:hAnsi="Arial" w:cs="Arial"/>
          <w:sz w:val="22"/>
          <w:szCs w:val="22"/>
        </w:rPr>
        <w:t xml:space="preserve">, για το σχολικό έτος 2026 – 2027. </w:t>
      </w:r>
    </w:p>
    <w:p w14:paraId="30B31383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</w:p>
    <w:p w14:paraId="610052FE" w14:textId="05BAB1F1" w:rsidR="00B72087" w:rsidRPr="00B72087" w:rsidRDefault="003777B0" w:rsidP="00B72087">
      <w:pPr>
        <w:jc w:val="both"/>
        <w:rPr>
          <w:rFonts w:ascii="Arial" w:hAnsi="Arial" w:cs="Arial"/>
          <w:sz w:val="22"/>
          <w:szCs w:val="22"/>
        </w:rPr>
      </w:pPr>
      <w:r w:rsidRPr="003777B0">
        <w:rPr>
          <w:rFonts w:ascii="Arial" w:hAnsi="Arial" w:cs="Arial"/>
          <w:sz w:val="22"/>
          <w:szCs w:val="22"/>
        </w:rPr>
        <w:t>Το ΕΚΕΚ ΑμεΑ Θεσσαλονίκης απευθύνεται σε εφήβους και νέους 15 έως 26 ετών με αναπηρίες ή/και ειδικές εκπαιδευτικές ανάγκες. Στο Κέντρο λειτουργούν τα εξής τμήματα κατάρτισης:</w:t>
      </w:r>
      <w:r w:rsidR="00B72087" w:rsidRPr="00B72087">
        <w:rPr>
          <w:rFonts w:ascii="Arial" w:hAnsi="Arial" w:cs="Arial"/>
          <w:sz w:val="22"/>
          <w:szCs w:val="22"/>
        </w:rPr>
        <w:t xml:space="preserve"> </w:t>
      </w:r>
    </w:p>
    <w:p w14:paraId="647CC246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</w:p>
    <w:p w14:paraId="2135D5C4" w14:textId="4DCB14B0" w:rsidR="00B72087" w:rsidRPr="00B72087" w:rsidRDefault="003777B0" w:rsidP="00B72087">
      <w:pPr>
        <w:jc w:val="both"/>
        <w:rPr>
          <w:rFonts w:ascii="Arial" w:hAnsi="Arial" w:cs="Arial"/>
          <w:sz w:val="22"/>
          <w:szCs w:val="22"/>
        </w:rPr>
      </w:pPr>
      <w:r w:rsidRPr="003777B0">
        <w:rPr>
          <w:rFonts w:ascii="Arial" w:hAnsi="Arial" w:cs="Arial"/>
          <w:sz w:val="22"/>
          <w:szCs w:val="22"/>
        </w:rPr>
        <w:t xml:space="preserve">Α) Τμήμα </w:t>
      </w:r>
      <w:proofErr w:type="spellStart"/>
      <w:r w:rsidRPr="003777B0">
        <w:rPr>
          <w:rFonts w:ascii="Arial" w:hAnsi="Arial" w:cs="Arial"/>
          <w:sz w:val="22"/>
          <w:szCs w:val="22"/>
        </w:rPr>
        <w:t>Εκπαιδεύσιμων</w:t>
      </w:r>
      <w:proofErr w:type="spellEnd"/>
      <w:r w:rsidRPr="003777B0">
        <w:rPr>
          <w:rFonts w:ascii="Arial" w:hAnsi="Arial" w:cs="Arial"/>
          <w:sz w:val="22"/>
          <w:szCs w:val="22"/>
        </w:rPr>
        <w:t>, συνολικής διάρκειας τεσσάρων (4) ετών, με ειδικότητες Γεωτεχνικού, Κοπτικής-Ραπτικής, Ξυλουργικού και Πληροφορικής, για συνολικά έως τριάντα δύο (32) σπουδαστές — οκτώ (8) ανά ειδικότητα.</w:t>
      </w:r>
    </w:p>
    <w:p w14:paraId="29568DFB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</w:p>
    <w:p w14:paraId="78919E7C" w14:textId="1069B4CD" w:rsidR="00B72087" w:rsidRPr="00B72087" w:rsidRDefault="003777B0" w:rsidP="00B72087">
      <w:pPr>
        <w:jc w:val="both"/>
        <w:rPr>
          <w:rFonts w:ascii="Arial" w:hAnsi="Arial" w:cs="Arial"/>
          <w:sz w:val="22"/>
          <w:szCs w:val="22"/>
        </w:rPr>
      </w:pPr>
      <w:r w:rsidRPr="003777B0">
        <w:rPr>
          <w:rFonts w:ascii="Arial" w:hAnsi="Arial" w:cs="Arial"/>
          <w:sz w:val="22"/>
          <w:szCs w:val="22"/>
        </w:rPr>
        <w:t xml:space="preserve">Β) Τμήμα </w:t>
      </w:r>
      <w:proofErr w:type="spellStart"/>
      <w:r w:rsidRPr="003777B0">
        <w:rPr>
          <w:rFonts w:ascii="Arial" w:hAnsi="Arial" w:cs="Arial"/>
          <w:sz w:val="22"/>
          <w:szCs w:val="22"/>
        </w:rPr>
        <w:t>Ασκήσιμων</w:t>
      </w:r>
      <w:proofErr w:type="spellEnd"/>
      <w:r w:rsidRPr="003777B0">
        <w:rPr>
          <w:rFonts w:ascii="Arial" w:hAnsi="Arial" w:cs="Arial"/>
          <w:sz w:val="22"/>
          <w:szCs w:val="22"/>
        </w:rPr>
        <w:t xml:space="preserve">, συνολικής διάρκειας πέντε (5) ετών, στο οποίο διδάσκονται μαθήματα γενικής παιδείας, κοινωνικών δεξιοτήτων και εργαστήρια Ταπητουργίας-Υφαντικής, Ξυλοτεχνίας, </w:t>
      </w:r>
      <w:proofErr w:type="spellStart"/>
      <w:r w:rsidRPr="003777B0">
        <w:rPr>
          <w:rFonts w:ascii="Arial" w:hAnsi="Arial" w:cs="Arial"/>
          <w:sz w:val="22"/>
          <w:szCs w:val="22"/>
        </w:rPr>
        <w:t>Εργοτεχνίας</w:t>
      </w:r>
      <w:proofErr w:type="spellEnd"/>
      <w:r w:rsidRPr="003777B0">
        <w:rPr>
          <w:rFonts w:ascii="Arial" w:hAnsi="Arial" w:cs="Arial"/>
          <w:sz w:val="22"/>
          <w:szCs w:val="22"/>
        </w:rPr>
        <w:t>, Κοπτικής-Ραπτικής και Γεωτεχνικού, για συνολικά έως οκτώ (8) σπουδαστές.</w:t>
      </w:r>
      <w:r w:rsidR="00B72087" w:rsidRPr="00B72087">
        <w:rPr>
          <w:rFonts w:ascii="Arial" w:hAnsi="Arial" w:cs="Arial"/>
          <w:sz w:val="22"/>
          <w:szCs w:val="22"/>
        </w:rPr>
        <w:t xml:space="preserve"> </w:t>
      </w:r>
    </w:p>
    <w:p w14:paraId="057A061E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</w:p>
    <w:p w14:paraId="3549652C" w14:textId="6AA06358" w:rsidR="00B72087" w:rsidRPr="00B72087" w:rsidRDefault="003777B0" w:rsidP="00B72087">
      <w:pPr>
        <w:jc w:val="both"/>
        <w:rPr>
          <w:rFonts w:ascii="Arial" w:hAnsi="Arial" w:cs="Arial"/>
          <w:sz w:val="22"/>
          <w:szCs w:val="22"/>
        </w:rPr>
      </w:pPr>
      <w:r w:rsidRPr="003777B0">
        <w:rPr>
          <w:rFonts w:ascii="Arial" w:hAnsi="Arial" w:cs="Arial"/>
          <w:sz w:val="22"/>
          <w:szCs w:val="22"/>
        </w:rPr>
        <w:t xml:space="preserve">Μετά την αποφοίτησή τους, οι σπουδαστές δύνανται να εγγραφούν σε Κέντρα Προστατευόμενης Εργασίας (ΚΕΠΕ). Η παραμονή στα ΚΕΠΕ διαρκεί τέσσερα (4) έτη, τόσο για τους </w:t>
      </w:r>
      <w:proofErr w:type="spellStart"/>
      <w:r w:rsidRPr="003777B0">
        <w:rPr>
          <w:rFonts w:ascii="Arial" w:hAnsi="Arial" w:cs="Arial"/>
          <w:sz w:val="22"/>
          <w:szCs w:val="22"/>
        </w:rPr>
        <w:t>εκπαιδεύσιμους</w:t>
      </w:r>
      <w:proofErr w:type="spellEnd"/>
      <w:r w:rsidRPr="003777B0">
        <w:rPr>
          <w:rFonts w:ascii="Arial" w:hAnsi="Arial" w:cs="Arial"/>
          <w:sz w:val="22"/>
          <w:szCs w:val="22"/>
        </w:rPr>
        <w:t xml:space="preserve"> όσο και για τους </w:t>
      </w:r>
      <w:proofErr w:type="spellStart"/>
      <w:r w:rsidRPr="003777B0">
        <w:rPr>
          <w:rFonts w:ascii="Arial" w:hAnsi="Arial" w:cs="Arial"/>
          <w:sz w:val="22"/>
          <w:szCs w:val="22"/>
        </w:rPr>
        <w:t>ασκήσιμους</w:t>
      </w:r>
      <w:proofErr w:type="spellEnd"/>
      <w:r w:rsidRPr="003777B0">
        <w:rPr>
          <w:rFonts w:ascii="Arial" w:hAnsi="Arial" w:cs="Arial"/>
          <w:sz w:val="22"/>
          <w:szCs w:val="22"/>
        </w:rPr>
        <w:t>.</w:t>
      </w:r>
    </w:p>
    <w:p w14:paraId="5BBB0C45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</w:p>
    <w:p w14:paraId="136B1D43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  <w:r w:rsidRPr="003777B0">
        <w:rPr>
          <w:rFonts w:ascii="Arial" w:hAnsi="Arial" w:cs="Arial"/>
          <w:sz w:val="22"/>
          <w:szCs w:val="22"/>
        </w:rPr>
        <w:t>Οι ενδιαφερόμενοι που πληρούν τις απαραίτητες προϋποθέσεις συμμετοχής της Πρόσκλησης Εκδήλωσης Ενδιαφέροντος καλούνται να υποβάλουν αίτηση από τη Δευτέρα 25/05/2026 έως και την Παρασκευή 19/06/2026.</w:t>
      </w:r>
    </w:p>
    <w:p w14:paraId="761B2A73" w14:textId="77777777" w:rsidR="00B72087" w:rsidRPr="00B72087" w:rsidRDefault="00B72087" w:rsidP="00B72087">
      <w:pPr>
        <w:jc w:val="both"/>
        <w:rPr>
          <w:rFonts w:ascii="Arial" w:hAnsi="Arial" w:cs="Arial"/>
          <w:b/>
          <w:sz w:val="22"/>
          <w:szCs w:val="22"/>
        </w:rPr>
      </w:pPr>
    </w:p>
    <w:p w14:paraId="202CDA6A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  <w:r w:rsidRPr="003777B0">
        <w:rPr>
          <w:rFonts w:ascii="Arial" w:hAnsi="Arial" w:cs="Arial"/>
          <w:sz w:val="22"/>
          <w:szCs w:val="22"/>
        </w:rPr>
        <w:t>Η αίτηση, μαζί με τα απαραίτητα δικαιολογητικά, μπορεί να υποβληθεί με τους ακόλουθους τρεις (3) τρόπους:</w:t>
      </w:r>
    </w:p>
    <w:p w14:paraId="0FE167F8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</w:p>
    <w:p w14:paraId="555E5B60" w14:textId="4774DCA8" w:rsidR="00B72087" w:rsidRPr="003777B0" w:rsidRDefault="00B72087" w:rsidP="003777B0">
      <w:pPr>
        <w:pStyle w:val="a6"/>
        <w:numPr>
          <w:ilvl w:val="0"/>
          <w:numId w:val="22"/>
        </w:numPr>
        <w:spacing w:line="240" w:lineRule="auto"/>
        <w:ind w:left="714" w:hanging="357"/>
        <w:rPr>
          <w:rFonts w:cs="Arial"/>
          <w:szCs w:val="22"/>
        </w:rPr>
      </w:pPr>
      <w:r w:rsidRPr="003777B0">
        <w:rPr>
          <w:rFonts w:cs="Arial"/>
          <w:szCs w:val="22"/>
        </w:rPr>
        <w:t>Με αυτοπρόσωπη παρουσία στην Γραμματεία της Σχολής</w:t>
      </w:r>
      <w:r w:rsidR="003777B0" w:rsidRPr="003777B0">
        <w:rPr>
          <w:rFonts w:cs="Arial"/>
          <w:szCs w:val="22"/>
        </w:rPr>
        <w:t>,</w:t>
      </w:r>
      <w:r w:rsidRPr="003777B0">
        <w:rPr>
          <w:rFonts w:cs="Arial"/>
          <w:szCs w:val="22"/>
        </w:rPr>
        <w:t xml:space="preserve"> κατόπιν ραντεβού.</w:t>
      </w:r>
    </w:p>
    <w:p w14:paraId="0A6E9D71" w14:textId="7351C697" w:rsidR="003777B0" w:rsidRPr="003777B0" w:rsidRDefault="003777B0" w:rsidP="003777B0">
      <w:pPr>
        <w:pStyle w:val="a6"/>
        <w:numPr>
          <w:ilvl w:val="0"/>
          <w:numId w:val="22"/>
        </w:numPr>
        <w:spacing w:line="240" w:lineRule="auto"/>
        <w:ind w:left="714" w:hanging="357"/>
        <w:rPr>
          <w:rFonts w:cs="Arial"/>
          <w:szCs w:val="22"/>
        </w:rPr>
      </w:pPr>
      <w:r w:rsidRPr="003777B0">
        <w:rPr>
          <w:rFonts w:cs="Arial"/>
          <w:szCs w:val="22"/>
        </w:rPr>
        <w:t>Με συστημένη ταχυδρομική επιστολή, υπόψη κ. Γρηγορίου Βασιλείου και κ. Πάσχου Παρασκευής, στη διεύθυνση: ΕΚΕΚ ΑμεΑ Θεσσαλονίκης ΔΥΠΑ, 57006, Λακκιά Βασιλικών Θεσσαλονίκης.</w:t>
      </w:r>
    </w:p>
    <w:p w14:paraId="16672411" w14:textId="43E4B29D" w:rsidR="00B72087" w:rsidRPr="003777B0" w:rsidRDefault="00B72087" w:rsidP="003777B0">
      <w:pPr>
        <w:pStyle w:val="a6"/>
        <w:numPr>
          <w:ilvl w:val="0"/>
          <w:numId w:val="22"/>
        </w:numPr>
        <w:spacing w:line="240" w:lineRule="auto"/>
        <w:ind w:left="714" w:hanging="357"/>
        <w:rPr>
          <w:rFonts w:cs="Arial"/>
          <w:szCs w:val="22"/>
        </w:rPr>
      </w:pPr>
      <w:r w:rsidRPr="003777B0">
        <w:rPr>
          <w:rFonts w:cs="Arial"/>
          <w:szCs w:val="22"/>
        </w:rPr>
        <w:t xml:space="preserve">Με ηλεκτρονικό ταχυδρομείο στο email της Σχολής: </w:t>
      </w:r>
      <w:hyperlink r:id="rId13" w:history="1">
        <w:r w:rsidR="003777B0" w:rsidRPr="003777B0">
          <w:rPr>
            <w:rStyle w:val="-"/>
            <w:rFonts w:cs="Arial"/>
            <w:szCs w:val="22"/>
          </w:rPr>
          <w:t>pvmlakkia@dypa.gov.gr</w:t>
        </w:r>
      </w:hyperlink>
      <w:r w:rsidR="003777B0" w:rsidRPr="003777B0">
        <w:rPr>
          <w:rFonts w:cs="Arial"/>
          <w:szCs w:val="22"/>
        </w:rPr>
        <w:t xml:space="preserve"> </w:t>
      </w:r>
    </w:p>
    <w:p w14:paraId="0DDF5959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</w:p>
    <w:p w14:paraId="4C737583" w14:textId="1AD8BAE9" w:rsidR="00B72087" w:rsidRPr="00B72087" w:rsidRDefault="003777B0" w:rsidP="00B72087">
      <w:pPr>
        <w:jc w:val="both"/>
        <w:rPr>
          <w:rFonts w:ascii="Arial" w:hAnsi="Arial" w:cs="Arial"/>
          <w:bCs/>
          <w:sz w:val="22"/>
          <w:szCs w:val="22"/>
        </w:rPr>
      </w:pPr>
      <w:r w:rsidRPr="003777B0">
        <w:rPr>
          <w:rFonts w:ascii="Arial" w:hAnsi="Arial" w:cs="Arial"/>
          <w:bCs/>
          <w:sz w:val="22"/>
          <w:szCs w:val="22"/>
        </w:rPr>
        <w:lastRenderedPageBreak/>
        <w:t xml:space="preserve">Η Πρόσκληση Εκδήλωσης Ενδιαφέροντος και η Αίτηση έχουν αναρτηθεί στον πίνακα ανακοινώσεων του ΕΚΕΚ ΑμεΑ Θεσσαλονίκης, στην ιστοσελίδα της ΔΥΠΑ </w:t>
      </w:r>
      <w:hyperlink r:id="rId14" w:history="1">
        <w:r w:rsidRPr="00952E93">
          <w:rPr>
            <w:rStyle w:val="-"/>
            <w:rFonts w:ascii="Arial" w:hAnsi="Arial" w:cs="Arial"/>
            <w:bCs/>
            <w:sz w:val="22"/>
            <w:szCs w:val="22"/>
          </w:rPr>
          <w:t>https://www.dypa.gov.gr/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3777B0">
        <w:rPr>
          <w:rFonts w:ascii="Arial" w:hAnsi="Arial" w:cs="Arial"/>
          <w:bCs/>
          <w:sz w:val="22"/>
          <w:szCs w:val="22"/>
        </w:rPr>
        <w:t xml:space="preserve">στην ενότητα «Νέα και Ανακοινώσεις», καθώς και στο </w:t>
      </w:r>
      <w:hyperlink r:id="rId15" w:history="1">
        <w:r w:rsidRPr="00952E93">
          <w:rPr>
            <w:rStyle w:val="-"/>
            <w:rFonts w:ascii="Arial" w:hAnsi="Arial" w:cs="Arial"/>
            <w:bCs/>
            <w:sz w:val="22"/>
            <w:szCs w:val="22"/>
          </w:rPr>
          <w:t>https://schools.dypa.gov.gr/</w:t>
        </w:r>
      </w:hyperlink>
      <w:r w:rsidRPr="003777B0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6FF5B0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  <w:r w:rsidRPr="00B72087">
        <w:rPr>
          <w:rFonts w:ascii="Arial" w:hAnsi="Arial" w:cs="Arial"/>
          <w:bCs/>
          <w:sz w:val="22"/>
          <w:szCs w:val="22"/>
        </w:rPr>
        <w:t xml:space="preserve"> </w:t>
      </w:r>
    </w:p>
    <w:p w14:paraId="56312545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  <w:r w:rsidRPr="00B72087">
        <w:rPr>
          <w:rFonts w:ascii="Arial" w:hAnsi="Arial" w:cs="Arial"/>
          <w:sz w:val="22"/>
          <w:szCs w:val="22"/>
        </w:rPr>
        <w:t>Για περισσότερες πληροφορίες:</w:t>
      </w:r>
    </w:p>
    <w:p w14:paraId="366FBB15" w14:textId="77777777" w:rsidR="00B72087" w:rsidRP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  <w:hyperlink r:id="rId16" w:history="1">
        <w:r w:rsidRPr="00B72087">
          <w:rPr>
            <w:rStyle w:val="-"/>
            <w:rFonts w:ascii="Arial" w:hAnsi="Arial" w:cs="Arial"/>
            <w:sz w:val="22"/>
            <w:szCs w:val="22"/>
          </w:rPr>
          <w:t>https://www.dypa.gov.gr/idikes-koinonikes-omades</w:t>
        </w:r>
      </w:hyperlink>
      <w:r w:rsidRPr="00B72087">
        <w:rPr>
          <w:rFonts w:ascii="Arial" w:hAnsi="Arial" w:cs="Arial"/>
          <w:sz w:val="22"/>
          <w:szCs w:val="22"/>
        </w:rPr>
        <w:t xml:space="preserve"> </w:t>
      </w:r>
    </w:p>
    <w:p w14:paraId="7768E77F" w14:textId="77777777" w:rsidR="00B72087" w:rsidRPr="00B72087" w:rsidRDefault="00B72087" w:rsidP="00B72087">
      <w:pPr>
        <w:jc w:val="both"/>
        <w:rPr>
          <w:rFonts w:ascii="Arial" w:hAnsi="Arial" w:cs="Arial"/>
          <w:b/>
          <w:sz w:val="22"/>
          <w:szCs w:val="22"/>
        </w:rPr>
      </w:pPr>
    </w:p>
    <w:p w14:paraId="5372DC4E" w14:textId="22432D94" w:rsidR="00B72087" w:rsidRDefault="00B72087" w:rsidP="00B72087">
      <w:pPr>
        <w:jc w:val="both"/>
        <w:rPr>
          <w:rFonts w:ascii="Arial" w:hAnsi="Arial" w:cs="Arial"/>
          <w:sz w:val="22"/>
          <w:szCs w:val="22"/>
        </w:rPr>
      </w:pPr>
    </w:p>
    <w:p w14:paraId="06384C27" w14:textId="38CE2F4A" w:rsidR="003777B0" w:rsidRDefault="003777B0" w:rsidP="00B72087">
      <w:pPr>
        <w:jc w:val="both"/>
        <w:rPr>
          <w:rFonts w:ascii="Arial" w:hAnsi="Arial" w:cs="Arial"/>
          <w:sz w:val="22"/>
          <w:szCs w:val="22"/>
        </w:rPr>
      </w:pPr>
    </w:p>
    <w:p w14:paraId="7F8A38DA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06B6E541" w14:textId="0D045326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3185B100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70E4244A" w14:textId="56E79773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7B511C2C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71B2B666" w14:textId="16FD7F7C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700C4EFA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233ECAA1" w14:textId="59C87C1A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3AF03511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5F42501E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76FCA5EB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10B62AFA" w14:textId="77777777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p w14:paraId="379B60FC" w14:textId="39933645" w:rsidR="003777B0" w:rsidRPr="003777B0" w:rsidRDefault="003777B0" w:rsidP="003777B0">
      <w:pPr>
        <w:jc w:val="both"/>
        <w:rPr>
          <w:rFonts w:ascii="Arial" w:hAnsi="Arial" w:cs="Arial"/>
          <w:sz w:val="22"/>
          <w:szCs w:val="22"/>
        </w:rPr>
      </w:pPr>
    </w:p>
    <w:sectPr w:rsidR="003777B0" w:rsidRPr="003777B0" w:rsidSect="003777B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 w:code="9"/>
      <w:pgMar w:top="1559" w:right="1843" w:bottom="1701" w:left="1843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A60A" w14:textId="77777777" w:rsidR="006B286D" w:rsidRDefault="006B286D">
      <w:r>
        <w:separator/>
      </w:r>
    </w:p>
  </w:endnote>
  <w:endnote w:type="continuationSeparator" w:id="0">
    <w:p w14:paraId="46822F96" w14:textId="77777777" w:rsidR="006B286D" w:rsidRDefault="006B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0ED6" w14:textId="6AE50C64" w:rsidR="00344BDB" w:rsidRPr="00417B17" w:rsidRDefault="001C51C5" w:rsidP="00703991">
    <w:pPr>
      <w:pStyle w:val="a4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E339" w14:textId="77777777" w:rsidR="006B286D" w:rsidRDefault="006B286D">
      <w:r>
        <w:separator/>
      </w:r>
    </w:p>
  </w:footnote>
  <w:footnote w:type="continuationSeparator" w:id="0">
    <w:p w14:paraId="1DB35851" w14:textId="77777777" w:rsidR="006B286D" w:rsidRDefault="006B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3FF6" w14:textId="69B7AF60" w:rsidR="007E63E8" w:rsidRDefault="00000000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1026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05DA" w14:textId="74FCD296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6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B803" w14:textId="29A8283E" w:rsidR="007E63E8" w:rsidRDefault="00000000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1025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69A8"/>
    <w:multiLevelType w:val="hybridMultilevel"/>
    <w:tmpl w:val="5DD08C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12009"/>
    <w:multiLevelType w:val="hybridMultilevel"/>
    <w:tmpl w:val="445610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123122">
    <w:abstractNumId w:val="7"/>
  </w:num>
  <w:num w:numId="2" w16cid:durableId="1005205730">
    <w:abstractNumId w:val="10"/>
  </w:num>
  <w:num w:numId="3" w16cid:durableId="1868642253">
    <w:abstractNumId w:val="6"/>
  </w:num>
  <w:num w:numId="4" w16cid:durableId="14456158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80045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787549">
    <w:abstractNumId w:val="12"/>
  </w:num>
  <w:num w:numId="7" w16cid:durableId="3561984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1136704">
    <w:abstractNumId w:val="3"/>
  </w:num>
  <w:num w:numId="9" w16cid:durableId="347217511">
    <w:abstractNumId w:val="1"/>
  </w:num>
  <w:num w:numId="10" w16cid:durableId="118423926">
    <w:abstractNumId w:val="13"/>
  </w:num>
  <w:num w:numId="11" w16cid:durableId="774790537">
    <w:abstractNumId w:val="17"/>
  </w:num>
  <w:num w:numId="12" w16cid:durableId="1400595716">
    <w:abstractNumId w:val="9"/>
  </w:num>
  <w:num w:numId="13" w16cid:durableId="301544427">
    <w:abstractNumId w:val="11"/>
  </w:num>
  <w:num w:numId="14" w16cid:durableId="10790574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3655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681565">
    <w:abstractNumId w:val="8"/>
  </w:num>
  <w:num w:numId="17" w16cid:durableId="2067754635">
    <w:abstractNumId w:val="4"/>
  </w:num>
  <w:num w:numId="18" w16cid:durableId="96366247">
    <w:abstractNumId w:val="5"/>
  </w:num>
  <w:num w:numId="19" w16cid:durableId="1320881815">
    <w:abstractNumId w:val="15"/>
  </w:num>
  <w:num w:numId="20" w16cid:durableId="1692874172">
    <w:abstractNumId w:val="2"/>
  </w:num>
  <w:num w:numId="21" w16cid:durableId="1071082152">
    <w:abstractNumId w:val="0"/>
  </w:num>
  <w:num w:numId="22" w16cid:durableId="18120172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56B2"/>
    <w:rsid w:val="00012916"/>
    <w:rsid w:val="00016B67"/>
    <w:rsid w:val="00025055"/>
    <w:rsid w:val="00027823"/>
    <w:rsid w:val="000357C6"/>
    <w:rsid w:val="000409EF"/>
    <w:rsid w:val="00041919"/>
    <w:rsid w:val="00042DD9"/>
    <w:rsid w:val="00052EEA"/>
    <w:rsid w:val="0005418E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B0995"/>
    <w:rsid w:val="000C02BE"/>
    <w:rsid w:val="000C2CCC"/>
    <w:rsid w:val="000C65A5"/>
    <w:rsid w:val="000D4077"/>
    <w:rsid w:val="000E1D39"/>
    <w:rsid w:val="000E6CC1"/>
    <w:rsid w:val="00106CF6"/>
    <w:rsid w:val="00111AA2"/>
    <w:rsid w:val="00114CD6"/>
    <w:rsid w:val="0012034A"/>
    <w:rsid w:val="0012297C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E55F4"/>
    <w:rsid w:val="001F12B4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4BD5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D2CA8"/>
    <w:rsid w:val="002D3489"/>
    <w:rsid w:val="002D43C5"/>
    <w:rsid w:val="002D70EE"/>
    <w:rsid w:val="002D7CAA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56A63"/>
    <w:rsid w:val="0036049C"/>
    <w:rsid w:val="00361DCA"/>
    <w:rsid w:val="00375DE8"/>
    <w:rsid w:val="003777B0"/>
    <w:rsid w:val="00381AFE"/>
    <w:rsid w:val="003825B1"/>
    <w:rsid w:val="00386E1C"/>
    <w:rsid w:val="003910FF"/>
    <w:rsid w:val="00391BDD"/>
    <w:rsid w:val="003940D4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327C"/>
    <w:rsid w:val="003F3F36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97BBC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7641"/>
    <w:rsid w:val="005108E7"/>
    <w:rsid w:val="005111F5"/>
    <w:rsid w:val="005165A9"/>
    <w:rsid w:val="005208CA"/>
    <w:rsid w:val="005371FC"/>
    <w:rsid w:val="005444E0"/>
    <w:rsid w:val="00550BE7"/>
    <w:rsid w:val="00556A32"/>
    <w:rsid w:val="00560A60"/>
    <w:rsid w:val="005662AA"/>
    <w:rsid w:val="005744DF"/>
    <w:rsid w:val="00575073"/>
    <w:rsid w:val="00576294"/>
    <w:rsid w:val="00587FE5"/>
    <w:rsid w:val="005971BE"/>
    <w:rsid w:val="005A5E9D"/>
    <w:rsid w:val="005A79F4"/>
    <w:rsid w:val="005B0904"/>
    <w:rsid w:val="005B0E32"/>
    <w:rsid w:val="005B179C"/>
    <w:rsid w:val="005B6A60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F44F3"/>
    <w:rsid w:val="005F5751"/>
    <w:rsid w:val="005F58C2"/>
    <w:rsid w:val="005F6CD3"/>
    <w:rsid w:val="0060136F"/>
    <w:rsid w:val="0061071E"/>
    <w:rsid w:val="00612B4F"/>
    <w:rsid w:val="00613069"/>
    <w:rsid w:val="00622C8B"/>
    <w:rsid w:val="006249B6"/>
    <w:rsid w:val="00625D1F"/>
    <w:rsid w:val="00635AFF"/>
    <w:rsid w:val="00641B12"/>
    <w:rsid w:val="00647E4F"/>
    <w:rsid w:val="0065064B"/>
    <w:rsid w:val="0065510C"/>
    <w:rsid w:val="00662F20"/>
    <w:rsid w:val="00665102"/>
    <w:rsid w:val="00670556"/>
    <w:rsid w:val="00680E83"/>
    <w:rsid w:val="00693DF6"/>
    <w:rsid w:val="006A7547"/>
    <w:rsid w:val="006B246F"/>
    <w:rsid w:val="006B286D"/>
    <w:rsid w:val="006B2DE5"/>
    <w:rsid w:val="006B4391"/>
    <w:rsid w:val="006B48A3"/>
    <w:rsid w:val="006B62C6"/>
    <w:rsid w:val="006B63A7"/>
    <w:rsid w:val="006B7092"/>
    <w:rsid w:val="006D0CF9"/>
    <w:rsid w:val="006D22C6"/>
    <w:rsid w:val="006D64A8"/>
    <w:rsid w:val="006E1D91"/>
    <w:rsid w:val="006E55BF"/>
    <w:rsid w:val="006E6908"/>
    <w:rsid w:val="006F5D6D"/>
    <w:rsid w:val="006F7034"/>
    <w:rsid w:val="00700AF8"/>
    <w:rsid w:val="00703991"/>
    <w:rsid w:val="00712464"/>
    <w:rsid w:val="00720830"/>
    <w:rsid w:val="00731E52"/>
    <w:rsid w:val="00734EE9"/>
    <w:rsid w:val="00751871"/>
    <w:rsid w:val="00762D4E"/>
    <w:rsid w:val="00770B0C"/>
    <w:rsid w:val="00770D67"/>
    <w:rsid w:val="0078167F"/>
    <w:rsid w:val="007A0DF8"/>
    <w:rsid w:val="007A3852"/>
    <w:rsid w:val="007A4FFB"/>
    <w:rsid w:val="007B1454"/>
    <w:rsid w:val="007B5BB1"/>
    <w:rsid w:val="007C5CAC"/>
    <w:rsid w:val="007D2EF6"/>
    <w:rsid w:val="007E4173"/>
    <w:rsid w:val="007E63E8"/>
    <w:rsid w:val="007E74BD"/>
    <w:rsid w:val="007F2E19"/>
    <w:rsid w:val="00806108"/>
    <w:rsid w:val="00826BC1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3009C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623B"/>
    <w:rsid w:val="00996F61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4055"/>
    <w:rsid w:val="00A10B57"/>
    <w:rsid w:val="00A206CB"/>
    <w:rsid w:val="00A23E96"/>
    <w:rsid w:val="00A33EFE"/>
    <w:rsid w:val="00A36364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14FE"/>
    <w:rsid w:val="00A93756"/>
    <w:rsid w:val="00AA4F79"/>
    <w:rsid w:val="00AB3CC9"/>
    <w:rsid w:val="00AB7464"/>
    <w:rsid w:val="00AD53D9"/>
    <w:rsid w:val="00AE193E"/>
    <w:rsid w:val="00AE2B31"/>
    <w:rsid w:val="00AF3997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72087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70C9"/>
    <w:rsid w:val="00BF1C8B"/>
    <w:rsid w:val="00C031BB"/>
    <w:rsid w:val="00C1507C"/>
    <w:rsid w:val="00C15C51"/>
    <w:rsid w:val="00C22314"/>
    <w:rsid w:val="00C22A45"/>
    <w:rsid w:val="00C26B94"/>
    <w:rsid w:val="00C309CF"/>
    <w:rsid w:val="00C456F1"/>
    <w:rsid w:val="00C57121"/>
    <w:rsid w:val="00C74424"/>
    <w:rsid w:val="00C85D52"/>
    <w:rsid w:val="00CA07FA"/>
    <w:rsid w:val="00CA7964"/>
    <w:rsid w:val="00CB2F19"/>
    <w:rsid w:val="00CC6168"/>
    <w:rsid w:val="00CD2AA9"/>
    <w:rsid w:val="00CD2E31"/>
    <w:rsid w:val="00CD3287"/>
    <w:rsid w:val="00CD3940"/>
    <w:rsid w:val="00CD539A"/>
    <w:rsid w:val="00CE54FE"/>
    <w:rsid w:val="00CE79D0"/>
    <w:rsid w:val="00CF1C24"/>
    <w:rsid w:val="00CF1F7F"/>
    <w:rsid w:val="00CF2420"/>
    <w:rsid w:val="00CF25E6"/>
    <w:rsid w:val="00D01F09"/>
    <w:rsid w:val="00D02354"/>
    <w:rsid w:val="00D03BFA"/>
    <w:rsid w:val="00D0514A"/>
    <w:rsid w:val="00D05771"/>
    <w:rsid w:val="00D07769"/>
    <w:rsid w:val="00D317EF"/>
    <w:rsid w:val="00D3239C"/>
    <w:rsid w:val="00D37A8B"/>
    <w:rsid w:val="00D43C3E"/>
    <w:rsid w:val="00D46C48"/>
    <w:rsid w:val="00D52C58"/>
    <w:rsid w:val="00D55A3B"/>
    <w:rsid w:val="00D606FB"/>
    <w:rsid w:val="00D63578"/>
    <w:rsid w:val="00D70DCA"/>
    <w:rsid w:val="00D71C74"/>
    <w:rsid w:val="00D7270D"/>
    <w:rsid w:val="00D82A22"/>
    <w:rsid w:val="00D86698"/>
    <w:rsid w:val="00DA09DF"/>
    <w:rsid w:val="00DA1347"/>
    <w:rsid w:val="00DA5103"/>
    <w:rsid w:val="00DB02F4"/>
    <w:rsid w:val="00DB0D11"/>
    <w:rsid w:val="00DC3217"/>
    <w:rsid w:val="00DD1AAA"/>
    <w:rsid w:val="00DD36A9"/>
    <w:rsid w:val="00DD5CF7"/>
    <w:rsid w:val="00DD6B8D"/>
    <w:rsid w:val="00DE5D3F"/>
    <w:rsid w:val="00DF0E21"/>
    <w:rsid w:val="00DF1B93"/>
    <w:rsid w:val="00E00D42"/>
    <w:rsid w:val="00E06A81"/>
    <w:rsid w:val="00E07178"/>
    <w:rsid w:val="00E27FDE"/>
    <w:rsid w:val="00E32227"/>
    <w:rsid w:val="00E35485"/>
    <w:rsid w:val="00E3636B"/>
    <w:rsid w:val="00E50FAB"/>
    <w:rsid w:val="00E54C09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6A54"/>
    <w:rsid w:val="00EA2C8A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F0597"/>
    <w:rsid w:val="00EF12A7"/>
    <w:rsid w:val="00EF21FC"/>
    <w:rsid w:val="00EF748F"/>
    <w:rsid w:val="00F10531"/>
    <w:rsid w:val="00F1057A"/>
    <w:rsid w:val="00F465C2"/>
    <w:rsid w:val="00F50E88"/>
    <w:rsid w:val="00F56368"/>
    <w:rsid w:val="00F57538"/>
    <w:rsid w:val="00F6704D"/>
    <w:rsid w:val="00F67454"/>
    <w:rsid w:val="00F67A65"/>
    <w:rsid w:val="00F73743"/>
    <w:rsid w:val="00F75C42"/>
    <w:rsid w:val="00F76BAF"/>
    <w:rsid w:val="00F76E6F"/>
    <w:rsid w:val="00F77F27"/>
    <w:rsid w:val="00F87FAE"/>
    <w:rsid w:val="00F90D4C"/>
    <w:rsid w:val="00F90D7C"/>
    <w:rsid w:val="00F977A3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0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vmlakkia@dypa.gov.g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ypa.gov.gr/idikes-koinonikes-omad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chools.dypa.gov.gr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ypa.gov.gr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3B1A5-7EDA-4BF6-AF0C-188C9A663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tkatsani</cp:lastModifiedBy>
  <cp:revision>2</cp:revision>
  <cp:lastPrinted>2025-09-01T12:23:00Z</cp:lastPrinted>
  <dcterms:created xsi:type="dcterms:W3CDTF">2026-05-22T08:07:00Z</dcterms:created>
  <dcterms:modified xsi:type="dcterms:W3CDTF">2026-05-22T08:07:00Z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