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66B3F" w14:textId="6D35F2DD" w:rsidR="00CC59F5" w:rsidRPr="0066741D" w:rsidRDefault="00CC59F5" w:rsidP="0066741D">
      <w:pPr>
        <w:pStyle w:val="af1"/>
      </w:pPr>
      <w:r w:rsidRPr="0066741D">
        <w:t xml:space="preserve">Πληροφορίες: </w:t>
      </w:r>
      <w:sdt>
        <w:sdtPr>
          <w:rPr>
            <w:rStyle w:val="Char6"/>
          </w:rPr>
          <w:id w:val="-335538029"/>
          <w:placeholder>
            <w:docPart w:val="5D9BFB90C21748AF8E4FF57AF84DBE6E"/>
          </w:placeholder>
          <w:text/>
        </w:sdtPr>
        <w:sdtEndPr>
          <w:rPr>
            <w:rStyle w:val="a1"/>
            <w:color w:val="0070C0"/>
          </w:rPr>
        </w:sdtEndPr>
        <w:sdtContent>
          <w:r w:rsidR="002B7D17">
            <w:rPr>
              <w:rStyle w:val="Char6"/>
            </w:rPr>
            <w:t>Ειρήνη Τσαλουχίδου</w:t>
          </w:r>
          <w:r w:rsidR="00FA490D">
            <w:rPr>
              <w:rStyle w:val="Char6"/>
            </w:rPr>
            <w:t xml:space="preserve"> </w:t>
          </w:r>
        </w:sdtContent>
      </w:sdt>
    </w:p>
    <w:sdt>
      <w:sdtPr>
        <w:id w:val="-481314470"/>
        <w:placeholder>
          <w:docPart w:val="5A56E7D5A52A45849ED4CB48CDD86502"/>
        </w:placeholder>
        <w:text/>
      </w:sdtPr>
      <w:sdtContent>
        <w:p w14:paraId="589D33FD" w14:textId="34DB1BD9" w:rsidR="00CC62E9" w:rsidRPr="00AB2576" w:rsidRDefault="00E50A17" w:rsidP="00CD3CE2">
          <w:pPr>
            <w:pStyle w:val="ac"/>
          </w:pPr>
          <w:r>
            <w:t>Εξαιρετικά επείγον</w:t>
          </w:r>
        </w:p>
      </w:sdtContent>
    </w:sdt>
    <w:p w14:paraId="21E06487" w14:textId="6FD8C917" w:rsidR="00A5663B" w:rsidRPr="00A5663B" w:rsidRDefault="00000000" w:rsidP="00DA5411">
      <w:pPr>
        <w:tabs>
          <w:tab w:val="left" w:pos="2552"/>
        </w:tabs>
        <w:spacing w:before="480" w:after="0"/>
        <w:ind w:left="1134"/>
        <w:jc w:val="left"/>
        <w:rPr>
          <w:b/>
        </w:rPr>
      </w:pPr>
      <w:sdt>
        <w:sdtPr>
          <w:rPr>
            <w:b/>
          </w:rPr>
          <w:id w:val="-1176563549"/>
          <w:lock w:val="contentLocked"/>
          <w:placeholder>
            <w:docPart w:val="56050D2DCFE14BC9AB8AA5FE3A5AB3AA"/>
          </w:placeholder>
          <w:group/>
        </w:sdtPr>
        <w:sdtContent>
          <w:r w:rsidR="00A5663B" w:rsidRPr="00A5663B">
            <w:rPr>
              <w:b/>
            </w:rPr>
            <w:br w:type="column"/>
          </w:r>
        </w:sdtContent>
      </w:sdt>
      <w:sdt>
        <w:sdtPr>
          <w:rPr>
            <w:b/>
          </w:rPr>
          <w:id w:val="461849913"/>
          <w:lock w:val="contentLocked"/>
          <w:placeholder>
            <w:docPart w:val="56050D2DCFE14BC9AB8AA5FE3A5AB3AA"/>
          </w:placeholder>
          <w:group/>
        </w:sdtPr>
        <w:sdtEndPr>
          <w:rPr>
            <w:b w:val="0"/>
          </w:rPr>
        </w:sdtEndPr>
        <w:sdtContent>
          <w:sdt>
            <w:sdtPr>
              <w:rPr>
                <w:b/>
              </w:rPr>
              <w:id w:val="-1291518111"/>
              <w:lock w:val="sdtContentLocked"/>
              <w:placeholder>
                <w:docPart w:val="56050D2DCFE14BC9AB8AA5FE3A5AB3AA"/>
              </w:placeholder>
              <w:group/>
            </w:sdtPr>
            <w:sdtEndPr>
              <w:rPr>
                <w:b w:val="0"/>
              </w:rPr>
            </w:sdtEndPr>
            <w:sdtContent>
              <w:sdt>
                <w:sdtPr>
                  <w:rPr>
                    <w:rStyle w:val="ab"/>
                  </w:rPr>
                  <w:alias w:val="Πόλη"/>
                  <w:tag w:val="Πόλη"/>
                  <w:id w:val="1019975433"/>
                  <w:lock w:val="sdtLocked"/>
                  <w:placeholder>
                    <w:docPart w:val="45DB8C9403F5441B9D5F971DEDEEDC2E"/>
                  </w:placeholder>
                  <w:text/>
                </w:sdtPr>
                <w:sdtContent>
                  <w:r w:rsidR="0080787B" w:rsidRPr="0080787B">
                    <w:rPr>
                      <w:rStyle w:val="ab"/>
                    </w:rPr>
                    <w:t>Αθήνα</w:t>
                  </w:r>
                </w:sdtContent>
              </w:sdt>
              <w:r w:rsidR="00A5663B" w:rsidRPr="00A5663B">
                <w:rPr>
                  <w:b/>
                </w:rPr>
                <w:t xml:space="preserve">: </w:t>
              </w:r>
              <w:r w:rsidR="00C0166C">
                <w:rPr>
                  <w:b/>
                </w:rPr>
                <w:tab/>
              </w:r>
              <w:sdt>
                <w:sdtPr>
                  <w:rPr>
                    <w:rStyle w:val="Char6"/>
                  </w:rPr>
                  <w:alias w:val="Ημερομηνία Πρωτοκόλλου"/>
                  <w:tag w:val="Ημερομηνία Πρωτοκόλλου"/>
                  <w:id w:val="-147897076"/>
                  <w:lock w:val="sdtLocked"/>
                  <w:placeholder>
                    <w:docPart w:val="8F02A10E92E342C59401677CE948B813"/>
                  </w:placeholder>
                  <w:date w:fullDate="2026-06-10T00:00:00Z">
                    <w:dateFormat w:val="dd.MM.yyyy"/>
                    <w:lid w:val="el-GR"/>
                    <w:storeMappedDataAs w:val="dateTime"/>
                    <w:calendar w:val="gregorian"/>
                  </w:date>
                </w:sdtPr>
                <w:sdtEndPr>
                  <w:rPr>
                    <w:rStyle w:val="a1"/>
                  </w:rPr>
                </w:sdtEndPr>
                <w:sdtContent>
                  <w:r w:rsidR="002B7D17">
                    <w:rPr>
                      <w:rStyle w:val="Char6"/>
                    </w:rPr>
                    <w:t>10.06.2026</w:t>
                  </w:r>
                </w:sdtContent>
              </w:sdt>
            </w:sdtContent>
          </w:sdt>
        </w:sdtContent>
      </w:sdt>
    </w:p>
    <w:p w14:paraId="387D4CEF" w14:textId="3FACFF41" w:rsidR="00A5663B" w:rsidRPr="00A5663B" w:rsidRDefault="00000000" w:rsidP="00DA5411">
      <w:pPr>
        <w:tabs>
          <w:tab w:val="left" w:pos="2552"/>
        </w:tabs>
        <w:ind w:left="1134"/>
        <w:jc w:val="left"/>
        <w:rPr>
          <w:b/>
        </w:rPr>
      </w:pPr>
      <w:sdt>
        <w:sdtPr>
          <w:rPr>
            <w:b/>
          </w:rPr>
          <w:id w:val="1129432688"/>
          <w:lock w:val="contentLocked"/>
          <w:placeholder>
            <w:docPart w:val="56050D2DCFE14BC9AB8AA5FE3A5AB3AA"/>
          </w:placeholder>
          <w:group/>
        </w:sdtPr>
        <w:sdtContent>
          <w:r w:rsidR="00A5663B" w:rsidRPr="00A5663B">
            <w:rPr>
              <w:b/>
            </w:rPr>
            <w:t>Αρ. Πρωτ.:</w:t>
          </w:r>
        </w:sdtContent>
      </w:sdt>
      <w:r w:rsidR="00A5663B" w:rsidRPr="00A5663B">
        <w:rPr>
          <w:b/>
        </w:rPr>
        <w:t xml:space="preserve"> </w:t>
      </w:r>
      <w:r w:rsidR="00C0166C">
        <w:rPr>
          <w:b/>
        </w:rPr>
        <w:tab/>
      </w:r>
      <w:sdt>
        <w:sdtPr>
          <w:rPr>
            <w:rStyle w:val="Char6"/>
          </w:rPr>
          <w:alias w:val="Αριθμός Πρωτοκόλλου"/>
          <w:tag w:val="Αρ. Πρωτ."/>
          <w:id w:val="-2001419544"/>
          <w:placeholder>
            <w:docPart w:val="EC4A10B065A84AE7AF2AB7ABBC89DB35"/>
          </w:placeholder>
          <w:text/>
        </w:sdtPr>
        <w:sdtEndPr>
          <w:rPr>
            <w:rStyle w:val="a1"/>
          </w:rPr>
        </w:sdtEndPr>
        <w:sdtContent>
          <w:r w:rsidR="00C5786A">
            <w:rPr>
              <w:rStyle w:val="Char6"/>
            </w:rPr>
            <w:t>724</w:t>
          </w:r>
        </w:sdtContent>
      </w:sdt>
    </w:p>
    <w:sdt>
      <w:sdtPr>
        <w:rPr>
          <w:rFonts w:eastAsiaTheme="majorEastAsia" w:cstheme="majorBidi"/>
          <w:b/>
          <w:color w:val="auto"/>
          <w:spacing w:val="5"/>
          <w:kern w:val="28"/>
          <w:sz w:val="23"/>
          <w:szCs w:val="52"/>
        </w:rPr>
        <w:id w:val="-1224288116"/>
        <w:lock w:val="contentLocked"/>
        <w:placeholder>
          <w:docPart w:val="56050D2DCFE14BC9AB8AA5FE3A5AB3AA"/>
        </w:placeholder>
        <w:group/>
      </w:sdtPr>
      <w:sdtContent>
        <w:sdt>
          <w:sdtPr>
            <w:rPr>
              <w:rFonts w:eastAsiaTheme="majorEastAsia" w:cstheme="majorBidi"/>
              <w:b/>
              <w:color w:val="auto"/>
              <w:spacing w:val="5"/>
              <w:kern w:val="28"/>
              <w:sz w:val="23"/>
              <w:szCs w:val="52"/>
            </w:rPr>
            <w:id w:val="-583229713"/>
            <w:lock w:val="sdtContentLocked"/>
            <w:placeholder>
              <w:docPart w:val="56050D2DCFE14BC9AB8AA5FE3A5AB3AA"/>
            </w:placeholder>
            <w:group/>
          </w:sdtPr>
          <w:sdtContent>
            <w:p w14:paraId="39FD4803" w14:textId="77777777" w:rsidR="00A5663B" w:rsidRPr="00A5663B" w:rsidRDefault="00A5663B" w:rsidP="00C0166C">
              <w:pPr>
                <w:tabs>
                  <w:tab w:val="left" w:pos="2694"/>
                </w:tabs>
                <w:spacing w:before="480" w:after="0"/>
                <w:ind w:left="1701"/>
                <w:jc w:val="left"/>
                <w:rPr>
                  <w:b/>
                </w:rPr>
                <w:sectPr w:rsidR="00A5663B" w:rsidRPr="00A5663B" w:rsidSect="005925BA">
                  <w:headerReference w:type="default" r:id="rId8"/>
                  <w:footerReference w:type="default" r:id="rId9"/>
                  <w:pgSz w:w="11906" w:h="16838"/>
                  <w:pgMar w:top="0" w:right="1797" w:bottom="1440" w:left="1797" w:header="284" w:footer="113" w:gutter="0"/>
                  <w:cols w:num="2" w:space="708"/>
                  <w:docGrid w:linePitch="360"/>
                </w:sectPr>
              </w:pPr>
            </w:p>
            <w:sdt>
              <w:sdtPr>
                <w:rPr>
                  <w:spacing w:val="-5"/>
                  <w:szCs w:val="23"/>
                </w:rPr>
                <w:id w:val="-1803226084"/>
                <w:lock w:val="contentLocked"/>
                <w:placeholder>
                  <w:docPart w:val="56050D2DCFE14BC9AB8AA5FE3A5AB3AA"/>
                </w:placeholder>
                <w:group/>
              </w:sdtPr>
              <w:sdtEndPr>
                <w:rPr>
                  <w:spacing w:val="5"/>
                  <w:szCs w:val="52"/>
                </w:rPr>
              </w:sdtEndPr>
              <w:sdtContent>
                <w:p w14:paraId="44C0771A" w14:textId="1ACF89FB" w:rsidR="00016434" w:rsidRDefault="00016434" w:rsidP="004355A3">
                  <w:pPr>
                    <w:pStyle w:val="a8"/>
                    <w:spacing w:after="0" w:line="276" w:lineRule="auto"/>
                    <w:ind w:left="992" w:hanging="992"/>
                    <w:jc w:val="left"/>
                  </w:pPr>
                  <w:r>
                    <w:rPr>
                      <w:spacing w:val="-5"/>
                      <w:szCs w:val="23"/>
                    </w:rPr>
                    <w:t>ΠΡΟΣ</w:t>
                  </w:r>
                  <w:r w:rsidRPr="00C0166C">
                    <w:rPr>
                      <w:szCs w:val="23"/>
                    </w:rPr>
                    <w:t>:</w:t>
                  </w:r>
                  <w:r>
                    <w:rPr>
                      <w:szCs w:val="23"/>
                    </w:rPr>
                    <w:tab/>
                  </w:r>
                  <w:sdt>
                    <w:sdtPr>
                      <w:alias w:val="Βασικός παραλήπτης της επιστολής"/>
                      <w:tag w:val="Βασικός παραλήπτης της επιστολής"/>
                      <w:id w:val="916363557"/>
                      <w:placeholder>
                        <w:docPart w:val="8AA8779048454014B702200D1C4A43BE"/>
                      </w:placeholder>
                    </w:sdtPr>
                    <w:sdtEndPr>
                      <w:rPr>
                        <w:szCs w:val="23"/>
                      </w:rPr>
                    </w:sdtEndPr>
                    <w:sdtContent>
                      <w:r w:rsidR="00297BB4" w:rsidRPr="00363276">
                        <w:t>κ</w:t>
                      </w:r>
                      <w:r w:rsidR="008007D0">
                        <w:t xml:space="preserve">α </w:t>
                      </w:r>
                      <w:r w:rsidR="004549C2">
                        <w:t>Δόμνα Μιχαηλίδου</w:t>
                      </w:r>
                      <w:r w:rsidR="008007D0">
                        <w:t xml:space="preserve">, Υπουργό </w:t>
                      </w:r>
                      <w:r w:rsidR="004549C2">
                        <w:t xml:space="preserve">Κοινωνικής Συνοχής </w:t>
                      </w:r>
                      <w:r w:rsidR="00C469BD">
                        <w:t>και</w:t>
                      </w:r>
                      <w:r w:rsidR="004549C2">
                        <w:t xml:space="preserve"> Οικογένειας</w:t>
                      </w:r>
                    </w:sdtContent>
                  </w:sdt>
                </w:p>
              </w:sdtContent>
            </w:sdt>
          </w:sdtContent>
        </w:sdt>
      </w:sdtContent>
    </w:sdt>
    <w:p w14:paraId="26A5FC62" w14:textId="312E0E09" w:rsidR="005D05EE" w:rsidRPr="005D05EE" w:rsidRDefault="000D3D70" w:rsidP="00A66F36">
      <w:pPr>
        <w:ind w:left="993" w:hanging="993"/>
        <w:jc w:val="left"/>
      </w:pPr>
      <w:r>
        <w:rPr>
          <w:rStyle w:val="ab"/>
        </w:rPr>
        <w:tab/>
      </w:r>
    </w:p>
    <w:p w14:paraId="48D01092" w14:textId="77777777" w:rsidR="002D0AB7" w:rsidRDefault="002D0AB7" w:rsidP="0083359D">
      <w:pPr>
        <w:tabs>
          <w:tab w:val="left" w:pos="993"/>
        </w:tabs>
        <w:spacing w:after="480"/>
        <w:ind w:left="992" w:hanging="992"/>
      </w:pPr>
      <w:r>
        <w:rPr>
          <w:rStyle w:val="ab"/>
        </w:rPr>
        <w:t>ΚΟΙΝ:</w:t>
      </w:r>
      <w:r>
        <w:rPr>
          <w:rStyle w:val="ab"/>
        </w:rPr>
        <w:tab/>
      </w:r>
      <w:sdt>
        <w:sdtPr>
          <w:rPr>
            <w:rStyle w:val="ab"/>
          </w:rPr>
          <w:alias w:val="Αποδέκτες κοινοποίησης"/>
          <w:tag w:val="Αποδέκτες κοινοποίησης"/>
          <w:id w:val="-1540428940"/>
          <w:placeholder>
            <w:docPart w:val="200E414CB9584371A50DA8B9A53DB1EF"/>
          </w:placeholder>
        </w:sdtPr>
        <w:sdtContent>
          <w:r w:rsidR="0083359D" w:rsidRPr="0083359D">
            <w:rPr>
              <w:rStyle w:val="ab"/>
            </w:rPr>
            <w:t>«Πίνακας Αποδεκτών»</w:t>
          </w:r>
        </w:sdtContent>
      </w:sdt>
    </w:p>
    <w:sdt>
      <w:sdtPr>
        <w:rPr>
          <w:rFonts w:eastAsia="Times New Roman" w:cs="Times New Roman"/>
          <w:b w:val="0"/>
          <w:bCs/>
          <w:color w:val="000000" w:themeColor="text1"/>
          <w:spacing w:val="-5"/>
          <w:kern w:val="0"/>
          <w:sz w:val="22"/>
          <w:szCs w:val="23"/>
        </w:rPr>
        <w:id w:val="-1196850444"/>
        <w:lock w:val="contentLocked"/>
        <w:placeholder>
          <w:docPart w:val="56050D2DCFE14BC9AB8AA5FE3A5AB3AA"/>
        </w:placeholder>
        <w:group/>
      </w:sdtPr>
      <w:sdtEndPr>
        <w:rPr>
          <w:bCs w:val="0"/>
          <w:color w:val="000000"/>
          <w:spacing w:val="0"/>
          <w:szCs w:val="22"/>
        </w:rPr>
      </w:sdtEndPr>
      <w:sdtContent>
        <w:sdt>
          <w:sdtPr>
            <w:rPr>
              <w:rFonts w:eastAsia="Times New Roman" w:cs="Times New Roman"/>
              <w:b w:val="0"/>
              <w:bCs/>
              <w:color w:val="000000" w:themeColor="text1"/>
              <w:spacing w:val="-5"/>
              <w:kern w:val="0"/>
              <w:sz w:val="22"/>
              <w:szCs w:val="23"/>
            </w:rPr>
            <w:id w:val="1259873936"/>
            <w:lock w:val="contentLocked"/>
            <w:placeholder>
              <w:docPart w:val="56050D2DCFE14BC9AB8AA5FE3A5AB3AA"/>
            </w:placeholder>
            <w:group/>
          </w:sdtPr>
          <w:sdtEndPr>
            <w:rPr>
              <w:bCs w:val="0"/>
              <w:color w:val="000000"/>
              <w:spacing w:val="0"/>
              <w:szCs w:val="22"/>
            </w:rPr>
          </w:sdtEndPr>
          <w:sdtContent>
            <w:p w14:paraId="71188A20" w14:textId="6243D86F" w:rsidR="002D0AB7" w:rsidRPr="00C0166C" w:rsidRDefault="00000000" w:rsidP="00DD1D03">
              <w:pPr>
                <w:pStyle w:val="a8"/>
                <w:ind w:left="993" w:hanging="993"/>
                <w:rPr>
                  <w:szCs w:val="23"/>
                </w:rPr>
              </w:pPr>
              <w:sdt>
                <w:sdtPr>
                  <w:rPr>
                    <w:b w:val="0"/>
                    <w:bCs/>
                    <w:color w:val="000000" w:themeColor="text1"/>
                    <w:spacing w:val="-5"/>
                    <w:szCs w:val="23"/>
                  </w:rPr>
                  <w:id w:val="-1423412983"/>
                  <w:lock w:val="sdtContentLocked"/>
                  <w:placeholder>
                    <w:docPart w:val="440824C5230049C3849DA01D3B0A603C"/>
                  </w:placeholder>
                  <w:group/>
                </w:sdtPr>
                <w:sdtEndPr>
                  <w:rPr>
                    <w:spacing w:val="5"/>
                  </w:rPr>
                </w:sdtEndPr>
                <w:sdtContent>
                  <w:r w:rsidR="002D0AB7" w:rsidRPr="000145EC">
                    <w:rPr>
                      <w:spacing w:val="-5"/>
                      <w:szCs w:val="23"/>
                    </w:rPr>
                    <w:t>ΘΕΜΑ</w:t>
                  </w:r>
                  <w:r w:rsidR="002D0AB7" w:rsidRPr="00C0166C">
                    <w:rPr>
                      <w:szCs w:val="23"/>
                    </w:rPr>
                    <w:t>:</w:t>
                  </w:r>
                </w:sdtContent>
              </w:sdt>
              <w:r w:rsidR="002D0AB7">
                <w:rPr>
                  <w:szCs w:val="23"/>
                </w:rPr>
                <w:tab/>
                <w:t>«</w:t>
              </w:r>
              <w:sdt>
                <w:sdtPr>
                  <w:alias w:val="Θέμα της επιστολής"/>
                  <w:tag w:val="Θέμα της επιστολής"/>
                  <w:id w:val="-422648214"/>
                  <w:lock w:val="sdtLocked"/>
                  <w:placeholder>
                    <w:docPart w:val="F9FDAC229ED94DB380B01026813F33D3"/>
                  </w:placeholder>
                </w:sdtPr>
                <w:sdtEndPr>
                  <w:rPr>
                    <w:szCs w:val="23"/>
                  </w:rPr>
                </w:sdtEndPr>
                <w:sdtContent>
                  <w:r w:rsidR="007016C2" w:rsidRPr="007016C2">
                    <w:t xml:space="preserve">Διασφάλιση της </w:t>
                  </w:r>
                  <w:r w:rsidR="007016C2">
                    <w:t>ι</w:t>
                  </w:r>
                  <w:r w:rsidR="007016C2" w:rsidRPr="007016C2">
                    <w:t xml:space="preserve">σότιμης </w:t>
                  </w:r>
                  <w:r w:rsidR="007016C2">
                    <w:t>μ</w:t>
                  </w:r>
                  <w:r w:rsidR="007016C2" w:rsidRPr="007016C2">
                    <w:t xml:space="preserve">ετακίνησης των </w:t>
                  </w:r>
                  <w:r w:rsidR="007016C2">
                    <w:t>α</w:t>
                  </w:r>
                  <w:r w:rsidR="007016C2" w:rsidRPr="007016C2">
                    <w:t xml:space="preserve">τόμων με </w:t>
                  </w:r>
                  <w:r w:rsidR="007016C2">
                    <w:t>α</w:t>
                  </w:r>
                  <w:r w:rsidR="007016C2" w:rsidRPr="007016C2">
                    <w:t xml:space="preserve">ναπηρία μέσω της </w:t>
                  </w:r>
                  <w:r w:rsidR="007016C2">
                    <w:t>κ</w:t>
                  </w:r>
                  <w:r w:rsidR="007016C2" w:rsidRPr="007016C2">
                    <w:t xml:space="preserve">άρτας </w:t>
                  </w:r>
                  <w:r w:rsidR="007016C2">
                    <w:t>α</w:t>
                  </w:r>
                  <w:r w:rsidR="007016C2" w:rsidRPr="007016C2">
                    <w:t>ναπηρίας</w:t>
                  </w:r>
                </w:sdtContent>
              </w:sdt>
              <w:r w:rsidR="002D0AB7">
                <w:rPr>
                  <w:rStyle w:val="ab"/>
                </w:rPr>
                <w:t>»</w:t>
              </w:r>
            </w:p>
            <w:p w14:paraId="5577ECB4" w14:textId="77777777" w:rsidR="002D0AB7" w:rsidRDefault="00000000" w:rsidP="00DD1D03">
              <w:pPr>
                <w:pBdr>
                  <w:top w:val="single" w:sz="4" w:space="1" w:color="auto"/>
                </w:pBdr>
                <w:spacing w:after="480"/>
              </w:pPr>
            </w:p>
          </w:sdtContent>
        </w:sdt>
        <w:sdt>
          <w:sdtPr>
            <w:alias w:val="Σώμα της επιστολής"/>
            <w:tag w:val="Σώμα της επιστολής"/>
            <w:id w:val="-1096393226"/>
            <w:placeholder>
              <w:docPart w:val="F553CA6F72254DF2B674DCBB457A957C"/>
            </w:placeholder>
          </w:sdtPr>
          <w:sdtContent>
            <w:sdt>
              <w:sdtPr>
                <w:alias w:val="Σώμα της επιστολής"/>
                <w:tag w:val="Σώμα της επιστολής"/>
                <w:id w:val="224350744"/>
                <w:placeholder>
                  <w:docPart w:val="8F1437E8AF464AC9922A2B00C23C71AF"/>
                </w:placeholder>
              </w:sdtPr>
              <w:sdtContent>
                <w:sdt>
                  <w:sdtPr>
                    <w:alias w:val="Σώμα της επιστολής"/>
                    <w:tag w:val="Σώμα της επιστολής"/>
                    <w:id w:val="1145164272"/>
                    <w:placeholder>
                      <w:docPart w:val="4E066384B3DA428FA318FBC4F2950EA9"/>
                    </w:placeholder>
                  </w:sdtPr>
                  <w:sdtContent>
                    <w:p w14:paraId="193B67F4" w14:textId="6389B726" w:rsidR="00E821D2" w:rsidRPr="00172C21" w:rsidRDefault="00583912" w:rsidP="00285793">
                      <w:pPr>
                        <w:spacing w:line="360" w:lineRule="auto"/>
                        <w:rPr>
                          <w:b/>
                          <w:bCs/>
                        </w:rPr>
                      </w:pPr>
                      <w:r w:rsidRPr="00172C21">
                        <w:rPr>
                          <w:b/>
                          <w:bCs/>
                        </w:rPr>
                        <w:t>Αξιότιμη κυρία Υπουργέ,</w:t>
                      </w:r>
                    </w:p>
                    <w:p w14:paraId="2154B442" w14:textId="53E03B28" w:rsidR="00052A89" w:rsidRPr="00285793" w:rsidRDefault="00052A89" w:rsidP="00285793">
                      <w:pPr>
                        <w:spacing w:line="360" w:lineRule="auto"/>
                      </w:pPr>
                      <w:r w:rsidRPr="00285793">
                        <w:t>Όπως γνωρίζετε, η Εθνική Συνομοσπονδία Ατόμων με Αναπηρία (Ε.Σ.Α.μεΑ.) αποτελεί την τριτοβάθμια Οργάνωση των ατόμων με αναπηρία, χρόνιες</w:t>
                      </w:r>
                      <w:r w:rsidR="00C469BD" w:rsidRPr="00285793">
                        <w:t xml:space="preserve"> ή/και σπάνιες</w:t>
                      </w:r>
                      <w:r w:rsidRPr="00285793">
                        <w:t xml:space="preserve"> παθήσεις και των οικογενειών τους στη χώρα και αναγνωρισμένο Κοινωνικό Εταίρο της ελληνικής Πολιτείας σε ζητήματα αναπηρίας. </w:t>
                      </w:r>
                    </w:p>
                    <w:p w14:paraId="49940964" w14:textId="0697032F" w:rsidR="00052A89" w:rsidRPr="00285793" w:rsidRDefault="00052A89" w:rsidP="00285793">
                      <w:pPr>
                        <w:spacing w:line="360" w:lineRule="auto"/>
                      </w:pPr>
                      <w:r w:rsidRPr="00285793">
                        <w:t xml:space="preserve">Κύρια αποστολή της είναι η καταπολέμηση των διακρίσεων σε βάρος των ατόμων με αναπηρία, χρόνιες </w:t>
                      </w:r>
                      <w:r w:rsidR="00C469BD" w:rsidRPr="00285793">
                        <w:t xml:space="preserve">ή/και σπάνιες </w:t>
                      </w:r>
                      <w:r w:rsidRPr="00285793">
                        <w:t xml:space="preserve">παθήσεις και των οικογενειών τους και η προώθηση, προστασία και απόλαυση των ανθρωπίνων και συνταγματικά κατοχυρωμένων δικαιωμάτων τους. </w:t>
                      </w:r>
                      <w:r w:rsidR="006C40AE" w:rsidRPr="00285793">
                        <w:t>Αναφορικά με τα</w:t>
                      </w:r>
                      <w:r w:rsidRPr="00285793">
                        <w:t xml:space="preserve"> ανθρώπινα δικαιώματα των ατόμων με αναπηρία, αυτά κατοχυρώνονται με τη Σύμβαση των Ηνωμένων Εθνών για τα Δικαιώματα των Ατόμων με Αναπηρίες, που η χώρα μας μαζί με το Προαιρετικό της Πρωτόκολλο επικύρωσε με τον Ν. 4074/2012.</w:t>
                      </w:r>
                    </w:p>
                    <w:p w14:paraId="4AF950E3" w14:textId="77777777" w:rsidR="00172C21" w:rsidRDefault="00172C21" w:rsidP="00285793">
                      <w:pPr>
                        <w:spacing w:line="360" w:lineRule="auto"/>
                      </w:pPr>
                      <w:r>
                        <w:t>Με την παρούσα επιστολή επανερχόμαστε στο ιδιαίτερα σοβαρό ζήτημα της εφαρμογής και αποδοχής της κάρτας αναπηρίας στις μετακινήσεις των ατόμων με αναπηρία, χρόνιες ή/και σπάνιες παθήσεις.</w:t>
                      </w:r>
                    </w:p>
                    <w:p w14:paraId="465DB92C" w14:textId="43AB6BB9" w:rsidR="002B7D17" w:rsidRDefault="002B7D17" w:rsidP="00285793">
                      <w:pPr>
                        <w:spacing w:line="360" w:lineRule="auto"/>
                      </w:pPr>
                      <w:r>
                        <w:lastRenderedPageBreak/>
                        <w:t xml:space="preserve">Τον Νοέμβριο του 2025 χαιρετήσαμε την έναρξη της εφαρμογής της </w:t>
                      </w:r>
                      <w:r w:rsidR="005C4297">
                        <w:t>κ</w:t>
                      </w:r>
                      <w:r>
                        <w:t xml:space="preserve">άρτας </w:t>
                      </w:r>
                      <w:r w:rsidR="005C4297">
                        <w:t>α</w:t>
                      </w:r>
                      <w:r>
                        <w:t xml:space="preserve">ναπηρίας, την οποία το αναπηρικό κίνημα της χώρας διεκδικούσε για περισσότερα από 20 χρόνια και μάλιστα η Ε.Σ.Α.μεΑ. την είχε προτάξει και ως πανευρωπαϊκή διεκδίκηση, μέσω του </w:t>
                      </w:r>
                      <w:r>
                        <w:rPr>
                          <w:lang w:val="en-US"/>
                        </w:rPr>
                        <w:t>European</w:t>
                      </w:r>
                      <w:r w:rsidRPr="002B7D17">
                        <w:t xml:space="preserve"> </w:t>
                      </w:r>
                      <w:r>
                        <w:rPr>
                          <w:lang w:val="en-US"/>
                        </w:rPr>
                        <w:t>Disability</w:t>
                      </w:r>
                      <w:r w:rsidRPr="002B7D17">
                        <w:t xml:space="preserve"> </w:t>
                      </w:r>
                      <w:r>
                        <w:rPr>
                          <w:lang w:val="en-US"/>
                        </w:rPr>
                        <w:t>Forum</w:t>
                      </w:r>
                      <w:r w:rsidRPr="002B7D17">
                        <w:t xml:space="preserve"> </w:t>
                      </w:r>
                      <w:r>
                        <w:t xml:space="preserve">και της Ευρωπαϊκής Κάρτας Αναπηρίας. Από τον Ιανουάριο του 2026 σχεδόν κάθε μήνα παρεμβαίνουμε και επισημαίνουμε τα προβλήματα και τις σοβαρές δυσλειτουργίες που αντιμετωπίζουν οι δικαιούχοι κατά τη χρήση της κάρτας αναπηρίας, καθώς και την ταλαιπωρία και τον αποκλεισμό που υφίστανται καθημερινά στα </w:t>
                      </w:r>
                      <w:r w:rsidR="005C4297">
                        <w:t>Μ</w:t>
                      </w:r>
                      <w:r>
                        <w:t xml:space="preserve">έσα </w:t>
                      </w:r>
                      <w:r w:rsidR="005C4297">
                        <w:t>Μ</w:t>
                      </w:r>
                      <w:r>
                        <w:t xml:space="preserve">αζικής </w:t>
                      </w:r>
                      <w:r w:rsidR="005C4297">
                        <w:t>Μ</w:t>
                      </w:r>
                      <w:r>
                        <w:t>εταφοράς, χωρίς να έχουμε λάβει καμία απάντηση</w:t>
                      </w:r>
                      <w:r w:rsidR="005C4297">
                        <w:t>.</w:t>
                      </w:r>
                    </w:p>
                    <w:p w14:paraId="2CBF8BCC" w14:textId="0087E6D1" w:rsidR="002B7D17" w:rsidRDefault="005C4297" w:rsidP="00285793">
                      <w:pPr>
                        <w:spacing w:line="360" w:lineRule="auto"/>
                      </w:pPr>
                      <w:r>
                        <w:t xml:space="preserve">Η χθεσινή διευκρινιστική εγκύκλιος του υπουργείου Κοινωνικής Συνοχής και Οικογένειας 12757/09-06-2026, ενώ παρέχει λύσεις σε ζητήματα που είχαμε θέσει ως Ε.Σ.Α.μεΑ., όπως: το ζήτημα της προτεραιότητας, το ζήτημα της αποδοχής της κάρτας </w:t>
                      </w:r>
                      <w:r w:rsidRPr="005C4297">
                        <w:t>από όλους τους φορείς του δημόσιου και του ιδιωτικού τομέα, καθώς και από φυσικά ή νομικά πρόσωπα ή νομικές οντότητες, ως μέσο απόδειξης των αναγραφόμενων σε αυτήν δεδομένων ταυτοποίησης και αναπηρίας</w:t>
                      </w:r>
                      <w:r>
                        <w:t xml:space="preserve">, καθώς και της αποδοχής σε κάθε μορφή της (εκτυπωμένη, πλαστική, ψηφιακή), δεν αναφέρεται καθόλου στα μεγάλα προβλήματα που έχουν δημιουργηθεί σχετικά με τη χρήση της κάρτας στα Μέσα Μαζικής Μεταφοράς. </w:t>
                      </w:r>
                    </w:p>
                    <w:p w14:paraId="7B4AAD05" w14:textId="2B24BC1D" w:rsidR="00172C21" w:rsidRDefault="005C4297" w:rsidP="00285793">
                      <w:pPr>
                        <w:spacing w:line="360" w:lineRule="auto"/>
                      </w:pPr>
                      <w:r>
                        <w:t xml:space="preserve">Αναγκαζόμαστε να επαναφέρουμε με </w:t>
                      </w:r>
                      <w:r w:rsidR="00172C21">
                        <w:t xml:space="preserve">επιτακτικότητα τα πάγια και απολύτως δίκαια αιτήματά μας και ζητούμε την άμεση λήψη </w:t>
                      </w:r>
                      <w:r>
                        <w:t xml:space="preserve">των παρακάτω </w:t>
                      </w:r>
                      <w:r w:rsidR="00172C21">
                        <w:t>συγκεκριμένων μέτρων:</w:t>
                      </w:r>
                    </w:p>
                    <w:p w14:paraId="79D35E8F" w14:textId="760089BF" w:rsidR="00172C21" w:rsidRDefault="00FE2C39" w:rsidP="00285793">
                      <w:pPr>
                        <w:pStyle w:val="a9"/>
                        <w:numPr>
                          <w:ilvl w:val="0"/>
                          <w:numId w:val="30"/>
                        </w:numPr>
                        <w:spacing w:line="360" w:lineRule="auto"/>
                      </w:pPr>
                      <w:r>
                        <w:t>Κ</w:t>
                      </w:r>
                      <w:r w:rsidR="00172C21">
                        <w:t>ατάργηση των οικονομικών κριτηρίων για τη δωρεάν μετακίνηση των ατόμων με αναπηρία, χρόνιες ή/και σπάνιες παθήσεις.</w:t>
                      </w:r>
                    </w:p>
                    <w:p w14:paraId="3CDF9CD8" w14:textId="0597BF15" w:rsidR="00172C21" w:rsidRDefault="00FE2C39" w:rsidP="00285793">
                      <w:pPr>
                        <w:pStyle w:val="a9"/>
                        <w:numPr>
                          <w:ilvl w:val="0"/>
                          <w:numId w:val="30"/>
                        </w:numPr>
                        <w:spacing w:line="360" w:lineRule="auto"/>
                      </w:pPr>
                      <w:r>
                        <w:t>Ά</w:t>
                      </w:r>
                      <w:r w:rsidR="00172C21">
                        <w:t>μεση έκδοση του αναγκαίου νομοθετικού και κανονιστικού πλαισίου, ώστε η μετακίνηση των ατόμων με αναπηρία, χρόνιες ή/και σπάνιες παθήσεις να πραγματοποιείται απρόσκοπτα με τη χρήση της κάρτας αναπηρίας σε όλα τα αστικά και υπεραστικά μέσα μαζικής μεταφοράς της χώρας.</w:t>
                      </w:r>
                    </w:p>
                    <w:p w14:paraId="75C485AE" w14:textId="67FE3B9F" w:rsidR="00172C21" w:rsidRPr="00C37366" w:rsidRDefault="00FE2C39" w:rsidP="00285793">
                      <w:pPr>
                        <w:pStyle w:val="a9"/>
                        <w:numPr>
                          <w:ilvl w:val="0"/>
                          <w:numId w:val="30"/>
                        </w:numPr>
                        <w:spacing w:line="360" w:lineRule="auto"/>
                      </w:pPr>
                      <w:r>
                        <w:t>Ά</w:t>
                      </w:r>
                      <w:r w:rsidR="00172C21">
                        <w:t>μεση ενημέρωση και υποχρεωτική συμμόρφωση όλων των ΚΤΕΛ και των φορέων μεταφορών της χώρας σχετικά με τη χρήση και αποδοχή της κάρτας αναπηρίας.</w:t>
                      </w:r>
                    </w:p>
                    <w:p w14:paraId="3CE08858" w14:textId="5BB78EB6" w:rsidR="00C37366" w:rsidRDefault="00FE2C39" w:rsidP="00285793">
                      <w:pPr>
                        <w:pStyle w:val="a9"/>
                        <w:numPr>
                          <w:ilvl w:val="0"/>
                          <w:numId w:val="30"/>
                        </w:numPr>
                        <w:spacing w:line="360" w:lineRule="auto"/>
                      </w:pPr>
                      <w:r>
                        <w:t>Ά</w:t>
                      </w:r>
                      <w:r w:rsidR="00C37366" w:rsidRPr="00C37366">
                        <w:t>μεση έκδοση Υπουργικής απόφασης ή Εγκυκλίου προς τους συγκοινωνιακούς φορείς (ΟΣΕΘ/ΟΑΣΑ) που να διευκρινίζει ότι οι λήπτες επιδόματος ΟΠΕΚΑ με ποσοστό 50%</w:t>
                      </w:r>
                      <w:r w:rsidR="005C4297">
                        <w:t xml:space="preserve">, </w:t>
                      </w:r>
                      <w:r w:rsidR="00C37366" w:rsidRPr="00C37366">
                        <w:t xml:space="preserve"> διατηρούν το δικαίωμα δωρεάν μετακίνησης, κάτι το οποίο θα πρέπει οπωσδήποτε να αποτυπώνεται στα ψηφιακά συστήματα, ώστε να μην αποκλείονται </w:t>
                      </w:r>
                      <w:r w:rsidR="00C37366" w:rsidRPr="00C37366">
                        <w:lastRenderedPageBreak/>
                        <w:t>αυθαιρέτως όσοι υπολείπονται του ποσοστού 67% αλλά ταυτόχρονα πληρούν τα προνοιακά κριτήρια.</w:t>
                      </w:r>
                    </w:p>
                    <w:p w14:paraId="040569E3" w14:textId="77777777" w:rsidR="00FE2C39" w:rsidRPr="00FE2C39" w:rsidRDefault="00FE2C39" w:rsidP="00285793">
                      <w:pPr>
                        <w:spacing w:line="360" w:lineRule="auto"/>
                        <w:rPr>
                          <w:b/>
                          <w:bCs/>
                        </w:rPr>
                      </w:pPr>
                      <w:r w:rsidRPr="00FE2C39">
                        <w:rPr>
                          <w:b/>
                          <w:bCs/>
                        </w:rPr>
                        <w:t xml:space="preserve">Κυρία Υπουργέ, </w:t>
                      </w:r>
                    </w:p>
                    <w:p w14:paraId="0C05DA9F" w14:textId="682FE1D7" w:rsidR="00172C21" w:rsidRDefault="00172C21" w:rsidP="00285793">
                      <w:pPr>
                        <w:spacing w:line="360" w:lineRule="auto"/>
                      </w:pPr>
                      <w:r>
                        <w:t>Η συνεχιζόμενη καθυστέρηση στην επίλυση των παραπάνω ζητημάτων συνιστά σοβαρό εμπόδιο στην ισότιμη μετακίνηση και την κοινωνική συμμετοχή των ατόμων με αναπηρία</w:t>
                      </w:r>
                      <w:r w:rsidR="00FE2C39">
                        <w:t>, χρόνιες ή/και σπάνιες παθήσεις</w:t>
                      </w:r>
                      <w:r>
                        <w:t xml:space="preserve"> και έρχεται σε αντίθεση με τις αρχές της προσβασιμότητας, της ίσης μεταχείρισης και του σεβασμού των δικαιωμάτων τους.</w:t>
                      </w:r>
                    </w:p>
                    <w:p w14:paraId="74C091A0" w14:textId="21018A69" w:rsidR="00091240" w:rsidRDefault="005C4297" w:rsidP="00285793">
                      <w:pPr>
                        <w:spacing w:line="360" w:lineRule="auto"/>
                      </w:pPr>
                      <w:r>
                        <w:t>Για ακόμη μία φορά ζητάμε</w:t>
                      </w:r>
                      <w:r w:rsidR="00172C21">
                        <w:t xml:space="preserve"> την ανταπόκρισή σας και συγκεκριμένο χρονοδιάγραμμα ενεργειών για την οριστική αντιμετώπιση των προβλημάτων που έχουν ήδη επανειλημμένα επισημανθεί. </w:t>
                      </w:r>
                    </w:p>
                  </w:sdtContent>
                </w:sdt>
              </w:sdtContent>
            </w:sdt>
          </w:sdtContent>
        </w:sdt>
      </w:sdtContent>
    </w:sdt>
    <w:sdt>
      <w:sdtPr>
        <w:id w:val="1460530169"/>
        <w:lock w:val="sdtContentLocked"/>
        <w:placeholder>
          <w:docPart w:val="56050D2DCFE14BC9AB8AA5FE3A5AB3AA"/>
        </w:placeholder>
        <w:group/>
      </w:sdtPr>
      <w:sdtContent>
        <w:p w14:paraId="1A9F97F8" w14:textId="77777777" w:rsidR="002D0AB7" w:rsidRDefault="002D0AB7" w:rsidP="006B3225"/>
        <w:p w14:paraId="7795CDD9" w14:textId="77777777" w:rsidR="007F77CE" w:rsidRPr="00E70687" w:rsidRDefault="00000000" w:rsidP="006B3225"/>
      </w:sdtContent>
    </w:sdt>
    <w:p w14:paraId="4906E5FB" w14:textId="77777777" w:rsidR="002D0AB7" w:rsidRPr="00E70687" w:rsidRDefault="002D0AB7" w:rsidP="006B3225">
      <w:pPr>
        <w:sectPr w:rsidR="002D0AB7" w:rsidRPr="00E70687" w:rsidSect="00BE04D8">
          <w:headerReference w:type="default" r:id="rId10"/>
          <w:footerReference w:type="default" r:id="rId11"/>
          <w:type w:val="continuous"/>
          <w:pgSz w:w="11906" w:h="16838"/>
          <w:pgMar w:top="1440" w:right="1797" w:bottom="1440" w:left="1797" w:header="709" w:footer="113" w:gutter="0"/>
          <w:cols w:space="708"/>
          <w:docGrid w:linePitch="360"/>
        </w:sectPr>
      </w:pPr>
    </w:p>
    <w:sdt>
      <w:sdtPr>
        <w:rPr>
          <w:b/>
        </w:rPr>
        <w:id w:val="1781908610"/>
        <w:lock w:val="sdtContentLocked"/>
        <w:placeholder>
          <w:docPart w:val="56050D2DCFE14BC9AB8AA5FE3A5AB3AA"/>
        </w:placeholder>
        <w:group/>
      </w:sdtPr>
      <w:sdtContent>
        <w:sdt>
          <w:sdtPr>
            <w:rPr>
              <w:b/>
            </w:rPr>
            <w:id w:val="-1534417461"/>
            <w:lock w:val="sdtContentLocked"/>
            <w:placeholder>
              <w:docPart w:val="56050D2DCFE14BC9AB8AA5FE3A5AB3AA"/>
            </w:placeholder>
            <w:group/>
          </w:sdtPr>
          <w:sdtContent>
            <w:sdt>
              <w:sdtPr>
                <w:rPr>
                  <w:b/>
                </w:rPr>
                <w:id w:val="960236055"/>
                <w:lock w:val="sdtContentLocked"/>
                <w:placeholder>
                  <w:docPart w:val="56050D2DCFE14BC9AB8AA5FE3A5AB3AA"/>
                </w:placeholder>
                <w:group/>
              </w:sdtPr>
              <w:sdtContent>
                <w:sdt>
                  <w:sdtPr>
                    <w:rPr>
                      <w:b/>
                    </w:rPr>
                    <w:id w:val="1424913664"/>
                    <w:lock w:val="sdtContentLocked"/>
                    <w:placeholder>
                      <w:docPart w:val="56050D2DCFE14BC9AB8AA5FE3A5AB3AA"/>
                    </w:placeholder>
                    <w:group/>
                  </w:sdtPr>
                  <w:sdtContent>
                    <w:p w14:paraId="28B1BA9B" w14:textId="77777777" w:rsidR="002D0AB7" w:rsidRPr="00337205" w:rsidRDefault="002D0AB7" w:rsidP="006B3225">
                      <w:pPr>
                        <w:jc w:val="center"/>
                        <w:rPr>
                          <w:b/>
                        </w:rPr>
                      </w:pPr>
                      <w:r w:rsidRPr="00337205">
                        <w:rPr>
                          <w:b/>
                        </w:rPr>
                        <w:t>Με εκτίμηση</w:t>
                      </w:r>
                    </w:p>
                  </w:sdtContent>
                </w:sdt>
                <w:p w14:paraId="45509FC7" w14:textId="77777777" w:rsidR="002D0AB7" w:rsidRPr="00C0166C" w:rsidRDefault="002D0AB7" w:rsidP="006B3225">
                  <w:pPr>
                    <w:jc w:val="center"/>
                    <w:sectPr w:rsidR="002D0AB7" w:rsidRPr="00C0166C" w:rsidSect="00E70687">
                      <w:type w:val="continuous"/>
                      <w:pgSz w:w="11906" w:h="16838"/>
                      <w:pgMar w:top="1440" w:right="1800" w:bottom="1440" w:left="1800" w:header="709" w:footer="370" w:gutter="0"/>
                      <w:cols w:space="708"/>
                      <w:docGrid w:linePitch="360"/>
                    </w:sectPr>
                  </w:pPr>
                </w:p>
                <w:p w14:paraId="410E7C78" w14:textId="77777777" w:rsidR="00E71701" w:rsidRDefault="002D0AB7" w:rsidP="005A4542">
                  <w:pPr>
                    <w:spacing w:after="0"/>
                    <w:ind w:right="822"/>
                    <w:jc w:val="center"/>
                    <w:rPr>
                      <w:b/>
                    </w:rPr>
                  </w:pPr>
                  <w:r w:rsidRPr="00337205">
                    <w:rPr>
                      <w:b/>
                    </w:rPr>
                    <w:t>Ο Πρόεδρος</w:t>
                  </w:r>
                </w:p>
              </w:sdtContent>
            </w:sdt>
            <w:p w14:paraId="63C9E600" w14:textId="77777777" w:rsidR="00E55813" w:rsidRPr="00337205" w:rsidRDefault="00000000" w:rsidP="004102B2">
              <w:pPr>
                <w:spacing w:after="0" w:line="240" w:lineRule="auto"/>
                <w:jc w:val="right"/>
                <w:rPr>
                  <w:b/>
                </w:rPr>
              </w:pPr>
              <w:sdt>
                <w:sdtPr>
                  <w:rPr>
                    <w:b/>
                  </w:rPr>
                  <w:alias w:val="Υπογραφή Προέδρου"/>
                  <w:tag w:val="Υπογραφή Προέδρου"/>
                  <w:id w:val="-325819713"/>
                  <w:lock w:val="sdtLocked"/>
                  <w15:color w:val="FFFFFF"/>
                  <w:picture/>
                </w:sdtPr>
                <w:sdtContent>
                  <w:r w:rsidR="000F237D">
                    <w:rPr>
                      <w:b/>
                      <w:noProof/>
                      <w:lang w:eastAsia="el-GR"/>
                    </w:rPr>
                    <w:drawing>
                      <wp:inline distT="0" distB="0" distL="0" distR="0" wp14:anchorId="3CB69AB3" wp14:editId="44598DEF">
                        <wp:extent cx="2516400" cy="1371600"/>
                        <wp:effectExtent l="0" t="0" r="0" b="0"/>
                        <wp:docPr id="4"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Εικόνα 1">
                                  <a:extLst>
                                    <a:ext uri="{C183D7F6-B498-43B3-948B-1728B52AA6E4}">
                                      <adec:decorative xmlns:adec="http://schemas.microsoft.com/office/drawing/2017/decorative" val="1"/>
                                    </a:ext>
                                  </a:extLst>
                                </pic:cNvPr>
                                <pic:cNvPicPr>
                                  <a:picLocks noChangeAspect="1" noChangeArrowheads="1"/>
                                </pic:cNvPicPr>
                              </pic:nvPicPr>
                              <pic:blipFill>
                                <a:blip r:embed="rId12"/>
                                <a:stretch>
                                  <a:fillRect/>
                                </a:stretch>
                              </pic:blipFill>
                              <pic:spPr bwMode="auto">
                                <a:xfrm>
                                  <a:off x="0" y="0"/>
                                  <a:ext cx="2516400" cy="1371600"/>
                                </a:xfrm>
                                <a:prstGeom prst="rect">
                                  <a:avLst/>
                                </a:prstGeom>
                                <a:noFill/>
                                <a:ln>
                                  <a:noFill/>
                                </a:ln>
                              </pic:spPr>
                            </pic:pic>
                          </a:graphicData>
                        </a:graphic>
                      </wp:inline>
                    </w:drawing>
                  </w:r>
                </w:sdtContent>
              </w:sdt>
            </w:p>
            <w:p w14:paraId="5389891B" w14:textId="77777777" w:rsidR="000C0865" w:rsidRDefault="002D0AB7" w:rsidP="005A4542">
              <w:pPr>
                <w:ind w:right="822"/>
                <w:jc w:val="center"/>
                <w:rPr>
                  <w:b/>
                </w:rPr>
              </w:pPr>
              <w:r w:rsidRPr="00337205">
                <w:rPr>
                  <w:b/>
                </w:rPr>
                <w:t>Ι. Βαρδακαστάνης</w:t>
              </w:r>
            </w:p>
          </w:sdtContent>
        </w:sdt>
      </w:sdtContent>
    </w:sdt>
    <w:p w14:paraId="5E5DBB5B" w14:textId="77777777" w:rsidR="005A4542" w:rsidRPr="00E50A17" w:rsidRDefault="00000000" w:rsidP="005A4542">
      <w:pPr>
        <w:spacing w:after="360"/>
        <w:ind w:right="879"/>
        <w:jc w:val="center"/>
        <w:rPr>
          <w:b/>
        </w:rPr>
      </w:pPr>
      <w:sdt>
        <w:sdtPr>
          <w:rPr>
            <w:b/>
          </w:rPr>
          <w:id w:val="1322774315"/>
          <w:lock w:val="sdtContentLocked"/>
          <w:placeholder>
            <w:docPart w:val="56050D2DCFE14BC9AB8AA5FE3A5AB3AA"/>
          </w:placeholder>
          <w:group/>
        </w:sdtPr>
        <w:sdtContent>
          <w:r w:rsidR="002D0AB7" w:rsidRPr="00337205">
            <w:rPr>
              <w:b/>
            </w:rPr>
            <w:t>Ο Γεν. Γραμματέας</w:t>
          </w:r>
        </w:sdtContent>
      </w:sdt>
      <w:r w:rsidR="005A4542" w:rsidRPr="00E50A17">
        <w:rPr>
          <w:b/>
        </w:rPr>
        <w:t xml:space="preserve"> </w:t>
      </w:r>
    </w:p>
    <w:p w14:paraId="4CE97723" w14:textId="77777777" w:rsidR="000F237D" w:rsidRPr="00337205" w:rsidRDefault="00000000" w:rsidP="005A4542">
      <w:pPr>
        <w:ind w:right="27"/>
        <w:jc w:val="left"/>
        <w:rPr>
          <w:b/>
        </w:rPr>
      </w:pPr>
      <w:sdt>
        <w:sdtPr>
          <w:rPr>
            <w:b/>
          </w:rPr>
          <w:alias w:val="Γ. Γραμματέας"/>
          <w:tag w:val="Γ. Γραμματέας"/>
          <w:id w:val="-1244173633"/>
          <w:lock w:val="sdtLocked"/>
          <w15:color w:val="FFFFFF"/>
          <w:picture/>
        </w:sdtPr>
        <w:sdtContent>
          <w:r w:rsidR="000F237D">
            <w:rPr>
              <w:b/>
              <w:noProof/>
              <w:lang w:eastAsia="el-GR"/>
            </w:rPr>
            <w:drawing>
              <wp:inline distT="0" distB="0" distL="0" distR="0" wp14:anchorId="3AA6D98C" wp14:editId="2DF4B3E4">
                <wp:extent cx="1573200" cy="741600"/>
                <wp:effectExtent l="0" t="0" r="8255" b="1905"/>
                <wp:docPr id="5"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Εικόνα 2">
                          <a:extLst>
                            <a:ext uri="{C183D7F6-B498-43B3-948B-1728B52AA6E4}">
                              <adec:decorative xmlns:adec="http://schemas.microsoft.com/office/drawing/2017/decorative" val="1"/>
                            </a:ext>
                          </a:extLst>
                        </pic:cNvPr>
                        <pic:cNvPicPr>
                          <a:picLocks noChangeAspect="1" noChangeArrowheads="1"/>
                        </pic:cNvPicPr>
                      </pic:nvPicPr>
                      <pic:blipFill>
                        <a:blip r:embed="rId12"/>
                        <a:stretch>
                          <a:fillRect/>
                        </a:stretch>
                      </pic:blipFill>
                      <pic:spPr bwMode="auto">
                        <a:xfrm>
                          <a:off x="0" y="0"/>
                          <a:ext cx="1573200" cy="741600"/>
                        </a:xfrm>
                        <a:prstGeom prst="rect">
                          <a:avLst/>
                        </a:prstGeom>
                        <a:noFill/>
                        <a:ln>
                          <a:noFill/>
                        </a:ln>
                      </pic:spPr>
                    </pic:pic>
                  </a:graphicData>
                </a:graphic>
              </wp:inline>
            </w:drawing>
          </w:r>
        </w:sdtContent>
      </w:sdt>
    </w:p>
    <w:p w14:paraId="338C54D4" w14:textId="77777777" w:rsidR="00080A75" w:rsidRDefault="00080A75" w:rsidP="004102B2">
      <w:pPr>
        <w:spacing w:after="160"/>
        <w:ind w:right="1542"/>
        <w:jc w:val="center"/>
        <w:rPr>
          <w:b/>
        </w:rPr>
      </w:pPr>
    </w:p>
    <w:sdt>
      <w:sdtPr>
        <w:rPr>
          <w:b/>
        </w:rPr>
        <w:id w:val="-1196625492"/>
        <w:lock w:val="sdtContentLocked"/>
        <w:placeholder>
          <w:docPart w:val="56050D2DCFE14BC9AB8AA5FE3A5AB3AA"/>
        </w:placeholder>
        <w:group/>
      </w:sdtPr>
      <w:sdtContent>
        <w:p w14:paraId="299F1E10" w14:textId="77777777" w:rsidR="002D0AB7" w:rsidRPr="00E63208" w:rsidRDefault="00E63208" w:rsidP="005A4542">
          <w:pPr>
            <w:spacing w:before="120"/>
            <w:ind w:right="878"/>
            <w:jc w:val="center"/>
            <w:rPr>
              <w:b/>
            </w:rPr>
          </w:pPr>
          <w:r>
            <w:rPr>
              <w:b/>
            </w:rPr>
            <w:t>Β. Κούτσιανος</w:t>
          </w:r>
        </w:p>
      </w:sdtContent>
    </w:sdt>
    <w:p w14:paraId="58510582" w14:textId="77777777" w:rsidR="002D0AB7" w:rsidRDefault="002D0AB7" w:rsidP="006B3225">
      <w:pPr>
        <w:jc w:val="center"/>
        <w:rPr>
          <w:b/>
        </w:rPr>
        <w:sectPr w:rsidR="002D0AB7" w:rsidSect="005A4542">
          <w:type w:val="continuous"/>
          <w:pgSz w:w="11906" w:h="16838"/>
          <w:pgMar w:top="1440" w:right="1800" w:bottom="1440" w:left="1800" w:header="709" w:footer="370" w:gutter="0"/>
          <w:cols w:num="2" w:space="57" w:equalWidth="0">
            <w:col w:w="5103" w:space="57"/>
            <w:col w:w="3146"/>
          </w:cols>
          <w:docGrid w:linePitch="360"/>
        </w:sectPr>
      </w:pPr>
    </w:p>
    <w:p w14:paraId="569417E4" w14:textId="77777777" w:rsidR="002B2BB1" w:rsidRPr="00285793" w:rsidRDefault="002B2BB1" w:rsidP="006B3225">
      <w:pPr>
        <w:spacing w:line="240" w:lineRule="auto"/>
        <w:jc w:val="left"/>
        <w:rPr>
          <w:b/>
        </w:rPr>
      </w:pPr>
    </w:p>
    <w:p w14:paraId="24F0F4E7" w14:textId="5BDD5F0B" w:rsidR="002D0AB7" w:rsidRDefault="002D0AB7" w:rsidP="006B3225">
      <w:pPr>
        <w:spacing w:line="240" w:lineRule="auto"/>
        <w:jc w:val="left"/>
        <w:rPr>
          <w:b/>
        </w:rPr>
      </w:pPr>
      <w:r>
        <w:rPr>
          <w:b/>
        </w:rPr>
        <w:t>Πίνακας Αποδεκτών:</w:t>
      </w:r>
    </w:p>
    <w:sdt>
      <w:sdtPr>
        <w:id w:val="1995914394"/>
        <w:placeholder>
          <w:docPart w:val="440824C5230049C3849DA01D3B0A603C"/>
        </w:placeholder>
      </w:sdtPr>
      <w:sdtContent>
        <w:sdt>
          <w:sdtPr>
            <w:rPr>
              <w:rStyle w:val="BulletsChar"/>
            </w:rPr>
            <w:alias w:val="Πίνακας αποδεκτών"/>
            <w:tag w:val="Πίνακας αποδεκτών"/>
            <w:id w:val="2120099400"/>
            <w:placeholder>
              <w:docPart w:val="016F41FB994A419985C97BB65ACBE9F0"/>
            </w:placeholder>
          </w:sdtPr>
          <w:sdtContent>
            <w:p w14:paraId="7F661477" w14:textId="3F496F23" w:rsidR="00E821D2" w:rsidRDefault="00E821D2" w:rsidP="008007D0">
              <w:pPr>
                <w:pStyle w:val="Bullets0"/>
                <w:numPr>
                  <w:ilvl w:val="0"/>
                  <w:numId w:val="0"/>
                </w:numPr>
                <w:ind w:left="567" w:hanging="295"/>
                <w:rPr>
                  <w:rStyle w:val="BulletsChar"/>
                </w:rPr>
              </w:pPr>
              <w:r>
                <w:rPr>
                  <w:rStyle w:val="BulletsChar"/>
                </w:rPr>
                <w:t>- κ. Κυριάκο Μητσοτάκη, Πρωθυπουργό της Χώρας</w:t>
              </w:r>
              <w:r w:rsidR="008007D0">
                <w:rPr>
                  <w:rStyle w:val="BulletsChar"/>
                </w:rPr>
                <w:t xml:space="preserve"> </w:t>
              </w:r>
            </w:p>
            <w:p w14:paraId="4E44C317" w14:textId="51EAB43C" w:rsidR="008007D0" w:rsidRDefault="00E821D2" w:rsidP="008007D0">
              <w:pPr>
                <w:pStyle w:val="Bullets0"/>
                <w:numPr>
                  <w:ilvl w:val="0"/>
                  <w:numId w:val="0"/>
                </w:numPr>
                <w:ind w:left="567" w:hanging="295"/>
                <w:rPr>
                  <w:rStyle w:val="BulletsChar"/>
                </w:rPr>
              </w:pPr>
              <w:r>
                <w:rPr>
                  <w:rStyle w:val="BulletsChar"/>
                </w:rPr>
                <w:t>-</w:t>
              </w:r>
              <w:r w:rsidR="004D1F59">
                <w:rPr>
                  <w:rStyle w:val="BulletsChar"/>
                </w:rPr>
                <w:t xml:space="preserve"> </w:t>
              </w:r>
              <w:r w:rsidR="008007D0">
                <w:rPr>
                  <w:rStyle w:val="BulletsChar"/>
                </w:rPr>
                <w:t xml:space="preserve">κ. </w:t>
              </w:r>
              <w:r w:rsidR="008007D0" w:rsidRPr="008007D0">
                <w:rPr>
                  <w:rStyle w:val="BulletsChar"/>
                </w:rPr>
                <w:t xml:space="preserve">Χρήστο </w:t>
              </w:r>
              <w:r w:rsidR="005C4297">
                <w:rPr>
                  <w:rStyle w:val="BulletsChar"/>
                </w:rPr>
                <w:t>-</w:t>
              </w:r>
              <w:r w:rsidR="008007D0" w:rsidRPr="008007D0">
                <w:rPr>
                  <w:rStyle w:val="BulletsChar"/>
                </w:rPr>
                <w:t xml:space="preserve"> Γεώργιο Σκέρτσο</w:t>
              </w:r>
              <w:r w:rsidR="008007D0">
                <w:rPr>
                  <w:rStyle w:val="BulletsChar"/>
                </w:rPr>
                <w:t>, Υπουργό Επικρατείας</w:t>
              </w:r>
            </w:p>
            <w:p w14:paraId="62EB5AB6" w14:textId="3DAEBB99" w:rsidR="008007D0" w:rsidRPr="00E169F9" w:rsidRDefault="00E821D2" w:rsidP="00E821D2">
              <w:pPr>
                <w:pStyle w:val="Bullets0"/>
                <w:numPr>
                  <w:ilvl w:val="0"/>
                  <w:numId w:val="0"/>
                </w:numPr>
                <w:ind w:left="567" w:hanging="295"/>
                <w:rPr>
                  <w:rStyle w:val="BulletsChar"/>
                </w:rPr>
              </w:pPr>
              <w:r>
                <w:rPr>
                  <w:rStyle w:val="BulletsChar"/>
                </w:rPr>
                <w:t xml:space="preserve">- </w:t>
              </w:r>
              <w:r w:rsidR="004D1F59">
                <w:rPr>
                  <w:rStyle w:val="BulletsChar"/>
                </w:rPr>
                <w:t>κ</w:t>
              </w:r>
              <w:r w:rsidR="00D5182C">
                <w:rPr>
                  <w:rStyle w:val="BulletsChar"/>
                </w:rPr>
                <w:t xml:space="preserve">. </w:t>
              </w:r>
              <w:r>
                <w:rPr>
                  <w:rStyle w:val="BulletsChar"/>
                </w:rPr>
                <w:t>Κωνσταντίνο Μεγαρίτη, Γενικό Γραμματέα Κοινωνικής Αλληλεγγύης κ</w:t>
              </w:r>
              <w:r w:rsidR="00DC775C">
                <w:rPr>
                  <w:rStyle w:val="BulletsChar"/>
                </w:rPr>
                <w:t>αι Κ</w:t>
              </w:r>
              <w:r>
                <w:rPr>
                  <w:rStyle w:val="BulletsChar"/>
                </w:rPr>
                <w:t xml:space="preserve">αταπολέμησης της Φτώχειας </w:t>
              </w:r>
            </w:p>
            <w:p w14:paraId="18E5F989" w14:textId="7DFF2BAB" w:rsidR="00E169F9" w:rsidRDefault="00E169F9" w:rsidP="00E821D2">
              <w:pPr>
                <w:pStyle w:val="Bullets0"/>
                <w:numPr>
                  <w:ilvl w:val="0"/>
                  <w:numId w:val="0"/>
                </w:numPr>
                <w:ind w:left="567" w:hanging="295"/>
                <w:rPr>
                  <w:rStyle w:val="BulletsChar"/>
                </w:rPr>
              </w:pPr>
              <w:r>
                <w:rPr>
                  <w:rStyle w:val="BulletsChar"/>
                  <w:lang w:val="en-US"/>
                </w:rPr>
                <w:t xml:space="preserve">- </w:t>
              </w:r>
              <w:r>
                <w:rPr>
                  <w:rStyle w:val="BulletsChar"/>
                </w:rPr>
                <w:t>Υπουργικό Συμβούλιο</w:t>
              </w:r>
            </w:p>
            <w:p w14:paraId="17BCF321" w14:textId="65B597D1" w:rsidR="00E169F9" w:rsidRPr="00E169F9" w:rsidRDefault="00E169F9" w:rsidP="00E821D2">
              <w:pPr>
                <w:pStyle w:val="Bullets0"/>
                <w:numPr>
                  <w:ilvl w:val="0"/>
                  <w:numId w:val="0"/>
                </w:numPr>
                <w:ind w:left="567" w:hanging="295"/>
                <w:rPr>
                  <w:rStyle w:val="BulletsChar"/>
                </w:rPr>
              </w:pPr>
              <w:r>
                <w:rPr>
                  <w:rStyle w:val="BulletsChar"/>
                </w:rPr>
                <w:t>- Μέλη Ελληνικού Κοινοβουλίου</w:t>
              </w:r>
            </w:p>
            <w:p w14:paraId="02A3620F" w14:textId="717FB062" w:rsidR="00F45330" w:rsidRDefault="00F45330" w:rsidP="00E821D2">
              <w:pPr>
                <w:pStyle w:val="Bullets0"/>
                <w:numPr>
                  <w:ilvl w:val="0"/>
                  <w:numId w:val="0"/>
                </w:numPr>
                <w:ind w:left="567" w:hanging="295"/>
                <w:rPr>
                  <w:rStyle w:val="BulletsChar"/>
                </w:rPr>
              </w:pPr>
              <w:r>
                <w:rPr>
                  <w:rStyle w:val="BulletsChar"/>
                </w:rPr>
                <w:t xml:space="preserve">-  Πανελλαδική Ομοσπονδία Αυτοκινητιστών Υπεραστικών Συγκοινωνιών </w:t>
              </w:r>
              <w:r w:rsidRPr="00F45330">
                <w:rPr>
                  <w:rStyle w:val="BulletsChar"/>
                </w:rPr>
                <w:t>(Π.Ο.Α.Υ.Σ.)</w:t>
              </w:r>
            </w:p>
            <w:p w14:paraId="46F60F81" w14:textId="4BE0B73C" w:rsidR="00F45330" w:rsidRDefault="00F45330" w:rsidP="00F45330">
              <w:pPr>
                <w:pStyle w:val="Bullets0"/>
                <w:numPr>
                  <w:ilvl w:val="0"/>
                  <w:numId w:val="0"/>
                </w:numPr>
                <w:ind w:left="567" w:hanging="295"/>
                <w:rPr>
                  <w:rStyle w:val="BulletsChar"/>
                </w:rPr>
              </w:pPr>
              <w:r>
                <w:rPr>
                  <w:rStyle w:val="BulletsChar"/>
                </w:rPr>
                <w:lastRenderedPageBreak/>
                <w:t xml:space="preserve">- Πανελλαδική Ομοσπονδία Αστικών Συγκοινωνιών </w:t>
              </w:r>
              <w:r w:rsidRPr="00F45330">
                <w:rPr>
                  <w:rStyle w:val="BulletsChar"/>
                </w:rPr>
                <w:t>(Π.Ο.Α.Σ.)</w:t>
              </w:r>
            </w:p>
            <w:p w14:paraId="0CC05658" w14:textId="1851FA28" w:rsidR="00357DD2" w:rsidRPr="000E2BB8" w:rsidRDefault="008007D0" w:rsidP="008007D0">
              <w:pPr>
                <w:pStyle w:val="Bullets0"/>
                <w:numPr>
                  <w:ilvl w:val="0"/>
                  <w:numId w:val="0"/>
                </w:numPr>
                <w:ind w:left="567" w:hanging="295"/>
              </w:pPr>
              <w:r>
                <w:rPr>
                  <w:rStyle w:val="BulletsChar"/>
                </w:rPr>
                <w:t xml:space="preserve">- </w:t>
              </w:r>
              <w:r w:rsidR="00C469BD">
                <w:t>Οργανώσεις - Μέλη</w:t>
              </w:r>
              <w:r>
                <w:t xml:space="preserve"> Ε.Σ.Α.μεΑ.</w:t>
              </w:r>
            </w:p>
          </w:sdtContent>
        </w:sdt>
      </w:sdtContent>
    </w:sdt>
    <w:p w14:paraId="1C54635F" w14:textId="77777777" w:rsidR="00CD3CE2" w:rsidRDefault="00CD3CE2" w:rsidP="00CD3CE2"/>
    <w:bookmarkStart w:id="15" w:name="_Hlk534859184" w:displacedByCustomXml="next"/>
    <w:sdt>
      <w:sdtPr>
        <w:rPr>
          <w:rFonts w:eastAsia="Times New Roman" w:cs="Times New Roman"/>
        </w:rPr>
        <w:id w:val="-752897024"/>
        <w:lock w:val="sdtContentLocked"/>
        <w:placeholder>
          <w:docPart w:val="56050D2DCFE14BC9AB8AA5FE3A5AB3AA"/>
        </w:placeholder>
        <w:group/>
      </w:sdtPr>
      <w:sdtContent>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5925BA" w:rsidRPr="000D2D4C" w14:paraId="2E68D0F0" w14:textId="77777777" w:rsidTr="00CF788E">
            <w:tc>
              <w:tcPr>
                <w:tcW w:w="1701" w:type="dxa"/>
                <w:shd w:val="clear" w:color="auto" w:fill="F2F2F2" w:themeFill="background1" w:themeFillShade="F2"/>
              </w:tcPr>
              <w:p w14:paraId="6C74E4F6" w14:textId="77777777" w:rsidR="005925BA" w:rsidRDefault="005925BA" w:rsidP="00CF788E">
                <w:pPr>
                  <w:spacing w:before="60" w:after="60"/>
                  <w:jc w:val="right"/>
                </w:pPr>
                <w:r>
                  <w:rPr>
                    <w:noProof/>
                    <w:lang w:eastAsia="el-GR"/>
                  </w:rPr>
                  <w:drawing>
                    <wp:inline distT="0" distB="0" distL="0" distR="0" wp14:anchorId="1FA5F81D" wp14:editId="3D2C328C">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5B80AD13" w14:textId="77777777" w:rsidR="005925BA" w:rsidRPr="005925BA" w:rsidRDefault="005925BA" w:rsidP="00CF788E">
                <w:pPr>
                  <w:spacing w:before="240"/>
                  <w:ind w:left="181" w:right="255"/>
                  <w:rPr>
                    <w:rFonts w:asciiTheme="majorHAnsi" w:hAnsiTheme="majorHAnsi" w:cstheme="minorHAnsi"/>
                    <w:b/>
                    <w:sz w:val="20"/>
                    <w:szCs w:val="20"/>
                  </w:rPr>
                </w:pPr>
                <w:r w:rsidRPr="005925BA">
                  <w:rPr>
                    <w:rFonts w:asciiTheme="majorHAnsi" w:hAnsiTheme="majorHAnsi" w:cstheme="minorHAnsi"/>
                    <w:b/>
                    <w:sz w:val="20"/>
                    <w:szCs w:val="20"/>
                  </w:rPr>
                  <w:t xml:space="preserve">Προσβάσιμο αρχείο </w:t>
                </w:r>
                <w:r w:rsidRPr="005925BA">
                  <w:rPr>
                    <w:rFonts w:asciiTheme="majorHAnsi" w:hAnsiTheme="majorHAnsi" w:cstheme="minorHAnsi"/>
                    <w:b/>
                    <w:sz w:val="20"/>
                    <w:szCs w:val="20"/>
                    <w:lang w:val="en-GB"/>
                  </w:rPr>
                  <w:t>Microsoft</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Word</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docx</w:t>
                </w:r>
                <w:r w:rsidRPr="005925BA">
                  <w:rPr>
                    <w:rFonts w:asciiTheme="majorHAnsi" w:hAnsiTheme="majorHAnsi" w:cstheme="minorHAnsi"/>
                    <w:b/>
                    <w:sz w:val="20"/>
                    <w:szCs w:val="20"/>
                  </w:rPr>
                  <w:t>)</w:t>
                </w:r>
              </w:p>
              <w:p w14:paraId="727C878B" w14:textId="77777777" w:rsidR="005925BA" w:rsidRPr="003F7C4B" w:rsidRDefault="005925BA" w:rsidP="00CF788E">
                <w:pPr>
                  <w:spacing w:before="240"/>
                  <w:ind w:left="184" w:right="255"/>
                  <w:rPr>
                    <w:sz w:val="20"/>
                    <w:szCs w:val="20"/>
                  </w:rPr>
                </w:pPr>
                <w:r w:rsidRPr="005925BA">
                  <w:rPr>
                    <w:rFonts w:asciiTheme="majorHAnsi" w:hAnsiTheme="majorHAnsi" w:cstheme="minorHAnsi"/>
                    <w:sz w:val="20"/>
                    <w:szCs w:val="20"/>
                  </w:rPr>
                  <w:t xml:space="preserve">Το παρόν αρχείο ελέγχθηκε με το εργαλείο </w:t>
                </w:r>
                <w:r w:rsidRPr="005925BA">
                  <w:rPr>
                    <w:rFonts w:asciiTheme="majorHAnsi" w:hAnsiTheme="majorHAnsi" w:cstheme="minorHAnsi"/>
                    <w:b/>
                    <w:i/>
                    <w:sz w:val="20"/>
                    <w:szCs w:val="20"/>
                    <w:lang w:val="en-GB"/>
                  </w:rPr>
                  <w:t>Microsoft</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Accessibility</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Checker</w:t>
                </w:r>
                <w:r w:rsidRPr="005925BA">
                  <w:rPr>
                    <w:rFonts w:asciiTheme="majorHAnsi" w:hAnsiTheme="majorHAnsi"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p w14:paraId="06246155" w14:textId="77777777" w:rsidR="005925BA" w:rsidRPr="00CD3CE2" w:rsidRDefault="00000000" w:rsidP="00CD3CE2"/>
        <w:bookmarkEnd w:id="15" w:displacedByCustomXml="next"/>
      </w:sdtContent>
    </w:sdt>
    <w:sectPr w:rsidR="005925BA" w:rsidRPr="00CD3CE2" w:rsidSect="005925BA">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37B73" w14:textId="77777777" w:rsidR="0049110A" w:rsidRDefault="0049110A" w:rsidP="00A5663B">
      <w:pPr>
        <w:spacing w:after="0" w:line="240" w:lineRule="auto"/>
      </w:pPr>
      <w:r>
        <w:separator/>
      </w:r>
    </w:p>
    <w:p w14:paraId="2533A779" w14:textId="77777777" w:rsidR="0049110A" w:rsidRDefault="0049110A"/>
  </w:endnote>
  <w:endnote w:type="continuationSeparator" w:id="0">
    <w:p w14:paraId="7A85AB75" w14:textId="77777777" w:rsidR="0049110A" w:rsidRDefault="0049110A" w:rsidP="00A5663B">
      <w:pPr>
        <w:spacing w:after="0" w:line="240" w:lineRule="auto"/>
      </w:pPr>
      <w:r>
        <w:continuationSeparator/>
      </w:r>
    </w:p>
    <w:p w14:paraId="750FA3CF" w14:textId="77777777" w:rsidR="0049110A" w:rsidRDefault="004911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5" w:name="_Hlk534861024" w:displacedByCustomXml="next"/>
  <w:bookmarkStart w:id="6" w:name="_Hlk534861023" w:displacedByCustomXml="next"/>
  <w:sdt>
    <w:sdtPr>
      <w:id w:val="-1981064893"/>
      <w:lock w:val="sdtContentLocked"/>
      <w:placeholder>
        <w:docPart w:val="A75820A08C204CAE806B0573113ED6EC"/>
      </w:placeholder>
      <w:group/>
    </w:sdtPr>
    <w:sdtContent>
      <w:p w14:paraId="7073DD10" w14:textId="77777777" w:rsidR="00811A9B" w:rsidRPr="005925BA" w:rsidRDefault="005925BA" w:rsidP="005925BA">
        <w:pPr>
          <w:pStyle w:val="a6"/>
          <w:ind w:left="-1797"/>
        </w:pPr>
        <w:r>
          <w:rPr>
            <w:noProof/>
            <w:lang w:eastAsia="el-GR"/>
          </w:rPr>
          <w:drawing>
            <wp:inline distT="0" distB="0" distL="0" distR="0" wp14:anchorId="656F1416" wp14:editId="7162894C">
              <wp:extent cx="7558071" cy="1104900"/>
              <wp:effectExtent l="0" t="0" r="5080" b="0"/>
              <wp:docPr id="6" name="Εικόνα 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bookmarkEnd w:id="5" w:displacedByCustomXml="prev"/>
  <w:bookmarkEnd w:id="6" w:displacedByCustomXml="prev"/>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olor w:val="auto"/>
      </w:rPr>
      <w:id w:val="491449696"/>
      <w:lock w:val="contentLocked"/>
      <w:placeholder>
        <w:docPart w:val="56050D2DCFE14BC9AB8AA5FE3A5AB3AA"/>
      </w:placeholder>
      <w:group/>
    </w:sdtPr>
    <w:sdtEndPr>
      <w:rPr>
        <w:rFonts w:ascii="Cambria" w:hAnsi="Cambria"/>
        <w:color w:val="000000"/>
      </w:rPr>
    </w:sdtEndPr>
    <w:sdtContent>
      <w:sdt>
        <w:sdtPr>
          <w:rPr>
            <w:rFonts w:asciiTheme="minorHAnsi" w:hAnsiTheme="minorHAnsi"/>
            <w:color w:val="auto"/>
          </w:rPr>
          <w:id w:val="194664640"/>
          <w:lock w:val="sdtContentLocked"/>
          <w:placeholder>
            <w:docPart w:val="A75820A08C204CAE806B0573113ED6EC"/>
          </w:placeholder>
          <w:group/>
        </w:sdtPr>
        <w:sdtEndPr>
          <w:rPr>
            <w:rFonts w:ascii="Cambria" w:hAnsi="Cambria"/>
            <w:color w:val="000000"/>
          </w:rPr>
        </w:sdtEndPr>
        <w:sdtContent>
          <w:p w14:paraId="5E4A2D66" w14:textId="77777777" w:rsidR="00042CAA" w:rsidRDefault="00042CAA" w:rsidP="00CF788E">
            <w:pPr>
              <w:pStyle w:val="a5"/>
              <w:spacing w:before="240"/>
              <w:rPr>
                <w:rFonts w:asciiTheme="minorHAnsi" w:hAnsiTheme="minorHAnsi"/>
                <w:color w:val="auto"/>
              </w:rPr>
            </w:pPr>
          </w:p>
          <w:p w14:paraId="5EBC8E79" w14:textId="77777777" w:rsidR="00042CAA" w:rsidRPr="001F61C5" w:rsidRDefault="00042CAA" w:rsidP="00CF788E">
            <w:pPr>
              <w:pStyle w:val="a5"/>
              <w:pBdr>
                <w:right w:val="single" w:sz="18" w:space="4" w:color="008000"/>
              </w:pBdr>
              <w:ind w:left="-1800"/>
              <w:jc w:val="right"/>
            </w:pPr>
            <w:r>
              <w:fldChar w:fldCharType="begin"/>
            </w:r>
            <w:r>
              <w:instrText>PAGE   \* MERGEFORMAT</w:instrText>
            </w:r>
            <w:r>
              <w:fldChar w:fldCharType="separate"/>
            </w:r>
            <w:r w:rsidR="0058495D">
              <w:rPr>
                <w:noProof/>
              </w:rPr>
              <w:t>3</w:t>
            </w:r>
            <w:r>
              <w:fldChar w:fldCharType="end"/>
            </w:r>
          </w:p>
          <w:p w14:paraId="02B2B1CB" w14:textId="77777777" w:rsidR="002D0AB7" w:rsidRPr="00042CAA" w:rsidRDefault="00000000" w:rsidP="00042CAA">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97F57" w14:textId="77777777" w:rsidR="0049110A" w:rsidRDefault="0049110A" w:rsidP="00A5663B">
      <w:pPr>
        <w:spacing w:after="0" w:line="240" w:lineRule="auto"/>
      </w:pPr>
      <w:bookmarkStart w:id="0" w:name="_Hlk484772647"/>
      <w:bookmarkEnd w:id="0"/>
      <w:r>
        <w:separator/>
      </w:r>
    </w:p>
    <w:p w14:paraId="3A1713A2" w14:textId="77777777" w:rsidR="0049110A" w:rsidRDefault="0049110A"/>
  </w:footnote>
  <w:footnote w:type="continuationSeparator" w:id="0">
    <w:p w14:paraId="4B247302" w14:textId="77777777" w:rsidR="0049110A" w:rsidRDefault="0049110A" w:rsidP="00A5663B">
      <w:pPr>
        <w:spacing w:after="0" w:line="240" w:lineRule="auto"/>
      </w:pPr>
      <w:r>
        <w:continuationSeparator/>
      </w:r>
    </w:p>
    <w:p w14:paraId="505CF967" w14:textId="77777777" w:rsidR="0049110A" w:rsidRDefault="004911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Hlk534861696" w:displacedByCustomXml="next"/>
  <w:bookmarkStart w:id="2" w:name="_Hlk534861695" w:displacedByCustomXml="next"/>
  <w:bookmarkStart w:id="3" w:name="_Hlk534861159" w:displacedByCustomXml="next"/>
  <w:bookmarkStart w:id="4" w:name="_Hlk534861158" w:displacedByCustomXml="next"/>
  <w:sdt>
    <w:sdtPr>
      <w:rPr>
        <w:lang w:val="en-US"/>
      </w:rPr>
      <w:id w:val="388318505"/>
      <w:lock w:val="sdtContentLocked"/>
      <w:placeholder>
        <w:docPart w:val="BCDFA68FB90E4FD3B523508E42A90A3C"/>
      </w:placeholder>
      <w:group/>
    </w:sdtPr>
    <w:sdtContent>
      <w:p w14:paraId="525F4469" w14:textId="77777777" w:rsidR="005925BA" w:rsidRPr="005925BA" w:rsidRDefault="005925BA" w:rsidP="005925BA">
        <w:pPr>
          <w:pStyle w:val="a5"/>
          <w:ind w:left="-1800"/>
          <w:rPr>
            <w:lang w:val="en-US"/>
          </w:rPr>
        </w:pPr>
        <w:r>
          <w:rPr>
            <w:noProof/>
            <w:lang w:eastAsia="el-GR"/>
          </w:rPr>
          <w:drawing>
            <wp:inline distT="0" distB="0" distL="0" distR="0" wp14:anchorId="20FF522C" wp14:editId="7E001D40">
              <wp:extent cx="7559675" cy="1439851"/>
              <wp:effectExtent l="0" t="0" r="3175" b="8255"/>
              <wp:docPr id="79" name="Εικόνα 79"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bookmarkEnd w:id="1" w:displacedByCustomXml="prev"/>
  <w:bookmarkEnd w:id="2" w:displacedByCustomXml="prev"/>
  <w:bookmarkEnd w:id="3" w:displacedByCustomXml="prev"/>
  <w:bookmarkEnd w:id="4" w:displacedByCustomXml="prev"/>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7" w:name="_Hlk534861185" w:displacedByCustomXml="next"/>
  <w:bookmarkStart w:id="8" w:name="_Hlk534861184" w:displacedByCustomXml="next"/>
  <w:bookmarkStart w:id="9" w:name="_Hlk534861074" w:displacedByCustomXml="next"/>
  <w:bookmarkStart w:id="10" w:name="_Hlk534861073" w:displacedByCustomXml="next"/>
  <w:bookmarkStart w:id="11" w:name="_Hlk534860967" w:displacedByCustomXml="next"/>
  <w:bookmarkStart w:id="12" w:name="_Hlk534860966" w:displacedByCustomXml="next"/>
  <w:bookmarkStart w:id="13" w:name="_Hlk534859868" w:displacedByCustomXml="next"/>
  <w:bookmarkStart w:id="14" w:name="_Hlk534859867" w:displacedByCustomXml="next"/>
  <w:sdt>
    <w:sdtPr>
      <w:id w:val="-1546359849"/>
      <w:lock w:val="sdtContentLocked"/>
      <w:placeholder>
        <w:docPart w:val="BCDFA68FB90E4FD3B523508E42A90A3C"/>
      </w:placeholder>
      <w:group/>
    </w:sdtPr>
    <w:sdtContent>
      <w:p w14:paraId="6D30A922" w14:textId="77777777" w:rsidR="002D0AB7" w:rsidRPr="00042CAA" w:rsidRDefault="00042CAA" w:rsidP="00042CAA">
        <w:pPr>
          <w:pStyle w:val="a5"/>
          <w:ind w:left="-1800"/>
        </w:pPr>
        <w:r>
          <w:rPr>
            <w:noProof/>
            <w:lang w:eastAsia="el-GR"/>
          </w:rPr>
          <w:drawing>
            <wp:inline distT="0" distB="0" distL="0" distR="0" wp14:anchorId="6C3A2BBB" wp14:editId="0EACA058">
              <wp:extent cx="7553325" cy="1438642"/>
              <wp:effectExtent l="0" t="0" r="0" b="9525"/>
              <wp:docPr id="1"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7" w:displacedByCustomXml="prev"/>
  <w:bookmarkEnd w:id="8" w:displacedByCustomXml="prev"/>
  <w:bookmarkEnd w:id="9" w:displacedByCustomXml="prev"/>
  <w:bookmarkEnd w:id="10" w:displacedByCustomXml="prev"/>
  <w:bookmarkEnd w:id="11" w:displacedByCustomXml="prev"/>
  <w:bookmarkEnd w:id="12" w:displacedByCustomXml="prev"/>
  <w:bookmarkEnd w:id="13" w:displacedByCustomXml="prev"/>
  <w:bookmarkEnd w:id="14"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71F1E"/>
    <w:multiLevelType w:val="hybridMultilevel"/>
    <w:tmpl w:val="7FD207B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730F7B"/>
    <w:multiLevelType w:val="hybridMultilevel"/>
    <w:tmpl w:val="8586F3FE"/>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 w15:restartNumberingAfterBreak="0">
    <w:nsid w:val="13C81E47"/>
    <w:multiLevelType w:val="hybridMultilevel"/>
    <w:tmpl w:val="2D5EF94C"/>
    <w:lvl w:ilvl="0" w:tplc="04080001">
      <w:start w:val="1"/>
      <w:numFmt w:val="bullet"/>
      <w:lvlText w:val=""/>
      <w:lvlJc w:val="left"/>
      <w:pPr>
        <w:ind w:left="334" w:hanging="360"/>
      </w:pPr>
      <w:rPr>
        <w:rFonts w:ascii="Symbol" w:hAnsi="Symbol" w:hint="default"/>
      </w:rPr>
    </w:lvl>
    <w:lvl w:ilvl="1" w:tplc="04080003">
      <w:start w:val="1"/>
      <w:numFmt w:val="bullet"/>
      <w:lvlText w:val="o"/>
      <w:lvlJc w:val="left"/>
      <w:pPr>
        <w:ind w:left="1054" w:hanging="360"/>
      </w:pPr>
      <w:rPr>
        <w:rFonts w:ascii="Courier New" w:hAnsi="Courier New" w:cs="Courier New" w:hint="default"/>
      </w:rPr>
    </w:lvl>
    <w:lvl w:ilvl="2" w:tplc="04080005" w:tentative="1">
      <w:start w:val="1"/>
      <w:numFmt w:val="bullet"/>
      <w:lvlText w:val=""/>
      <w:lvlJc w:val="left"/>
      <w:pPr>
        <w:ind w:left="1774" w:hanging="360"/>
      </w:pPr>
      <w:rPr>
        <w:rFonts w:ascii="Wingdings" w:hAnsi="Wingdings" w:hint="default"/>
      </w:rPr>
    </w:lvl>
    <w:lvl w:ilvl="3" w:tplc="04080001" w:tentative="1">
      <w:start w:val="1"/>
      <w:numFmt w:val="bullet"/>
      <w:lvlText w:val=""/>
      <w:lvlJc w:val="left"/>
      <w:pPr>
        <w:ind w:left="2494" w:hanging="360"/>
      </w:pPr>
      <w:rPr>
        <w:rFonts w:ascii="Symbol" w:hAnsi="Symbol" w:hint="default"/>
      </w:rPr>
    </w:lvl>
    <w:lvl w:ilvl="4" w:tplc="04080003" w:tentative="1">
      <w:start w:val="1"/>
      <w:numFmt w:val="bullet"/>
      <w:lvlText w:val="o"/>
      <w:lvlJc w:val="left"/>
      <w:pPr>
        <w:ind w:left="3214" w:hanging="360"/>
      </w:pPr>
      <w:rPr>
        <w:rFonts w:ascii="Courier New" w:hAnsi="Courier New" w:cs="Courier New" w:hint="default"/>
      </w:rPr>
    </w:lvl>
    <w:lvl w:ilvl="5" w:tplc="04080005" w:tentative="1">
      <w:start w:val="1"/>
      <w:numFmt w:val="bullet"/>
      <w:lvlText w:val=""/>
      <w:lvlJc w:val="left"/>
      <w:pPr>
        <w:ind w:left="3934" w:hanging="360"/>
      </w:pPr>
      <w:rPr>
        <w:rFonts w:ascii="Wingdings" w:hAnsi="Wingdings" w:hint="default"/>
      </w:rPr>
    </w:lvl>
    <w:lvl w:ilvl="6" w:tplc="04080001" w:tentative="1">
      <w:start w:val="1"/>
      <w:numFmt w:val="bullet"/>
      <w:lvlText w:val=""/>
      <w:lvlJc w:val="left"/>
      <w:pPr>
        <w:ind w:left="4654" w:hanging="360"/>
      </w:pPr>
      <w:rPr>
        <w:rFonts w:ascii="Symbol" w:hAnsi="Symbol" w:hint="default"/>
      </w:rPr>
    </w:lvl>
    <w:lvl w:ilvl="7" w:tplc="04080003" w:tentative="1">
      <w:start w:val="1"/>
      <w:numFmt w:val="bullet"/>
      <w:lvlText w:val="o"/>
      <w:lvlJc w:val="left"/>
      <w:pPr>
        <w:ind w:left="5374" w:hanging="360"/>
      </w:pPr>
      <w:rPr>
        <w:rFonts w:ascii="Courier New" w:hAnsi="Courier New" w:cs="Courier New" w:hint="default"/>
      </w:rPr>
    </w:lvl>
    <w:lvl w:ilvl="8" w:tplc="04080005" w:tentative="1">
      <w:start w:val="1"/>
      <w:numFmt w:val="bullet"/>
      <w:lvlText w:val=""/>
      <w:lvlJc w:val="left"/>
      <w:pPr>
        <w:ind w:left="6094" w:hanging="360"/>
      </w:pPr>
      <w:rPr>
        <w:rFonts w:ascii="Wingdings" w:hAnsi="Wingdings" w:hint="default"/>
      </w:rPr>
    </w:lvl>
  </w:abstractNum>
  <w:abstractNum w:abstractNumId="4" w15:restartNumberingAfterBreak="0">
    <w:nsid w:val="16CF3258"/>
    <w:multiLevelType w:val="hybridMultilevel"/>
    <w:tmpl w:val="98100D46"/>
    <w:lvl w:ilvl="0" w:tplc="1404246C">
      <w:start w:val="1"/>
      <w:numFmt w:val="decimal"/>
      <w:lvlText w:val="%1."/>
      <w:lvlJc w:val="left"/>
      <w:pPr>
        <w:ind w:left="720" w:hanging="360"/>
      </w:pPr>
      <w:rPr>
        <w:rFonts w:hint="default"/>
        <w:color w:val="00000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A5269B6"/>
    <w:multiLevelType w:val="hybridMultilevel"/>
    <w:tmpl w:val="F496D080"/>
    <w:lvl w:ilvl="0" w:tplc="0408000F">
      <w:start w:val="3"/>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6"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7"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2DF7EA8"/>
    <w:multiLevelType w:val="hybridMultilevel"/>
    <w:tmpl w:val="05280C7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10" w15:restartNumberingAfterBreak="0">
    <w:nsid w:val="39AD6296"/>
    <w:multiLevelType w:val="hybridMultilevel"/>
    <w:tmpl w:val="F7C0029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3D4E1E60"/>
    <w:multiLevelType w:val="hybridMultilevel"/>
    <w:tmpl w:val="8FDEA1F6"/>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2" w15:restartNumberingAfterBreak="0">
    <w:nsid w:val="547B49BE"/>
    <w:multiLevelType w:val="hybridMultilevel"/>
    <w:tmpl w:val="195AF31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3" w15:restartNumberingAfterBreak="0">
    <w:nsid w:val="56EF463D"/>
    <w:multiLevelType w:val="hybridMultilevel"/>
    <w:tmpl w:val="87D0B0E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15:restartNumberingAfterBreak="0">
    <w:nsid w:val="5B7D0134"/>
    <w:multiLevelType w:val="hybridMultilevel"/>
    <w:tmpl w:val="4086B51A"/>
    <w:lvl w:ilvl="0" w:tplc="61B25946">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5" w15:restartNumberingAfterBreak="0">
    <w:nsid w:val="5FDE2030"/>
    <w:multiLevelType w:val="hybridMultilevel"/>
    <w:tmpl w:val="376C9170"/>
    <w:lvl w:ilvl="0" w:tplc="3B14D058">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6" w15:restartNumberingAfterBreak="0">
    <w:nsid w:val="70D86FA0"/>
    <w:multiLevelType w:val="hybridMultilevel"/>
    <w:tmpl w:val="2B6414B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7"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8"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724E6130"/>
    <w:multiLevelType w:val="hybridMultilevel"/>
    <w:tmpl w:val="1108DD84"/>
    <w:lvl w:ilvl="0" w:tplc="04080001">
      <w:start w:val="1"/>
      <w:numFmt w:val="bullet"/>
      <w:lvlText w:val=""/>
      <w:lvlJc w:val="left"/>
      <w:pPr>
        <w:ind w:left="720" w:hanging="360"/>
      </w:pPr>
      <w:rPr>
        <w:rFonts w:ascii="Symbol" w:eastAsia="Times New Roman" w:hAnsi="Symbol"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782A2968"/>
    <w:multiLevelType w:val="hybridMultilevel"/>
    <w:tmpl w:val="6A165E6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1"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992566667">
    <w:abstractNumId w:val="21"/>
  </w:num>
  <w:num w:numId="2" w16cid:durableId="276528121">
    <w:abstractNumId w:val="21"/>
  </w:num>
  <w:num w:numId="3" w16cid:durableId="1898514902">
    <w:abstractNumId w:val="21"/>
  </w:num>
  <w:num w:numId="4" w16cid:durableId="1131678913">
    <w:abstractNumId w:val="21"/>
  </w:num>
  <w:num w:numId="5" w16cid:durableId="402532847">
    <w:abstractNumId w:val="21"/>
  </w:num>
  <w:num w:numId="6" w16cid:durableId="867837398">
    <w:abstractNumId w:val="21"/>
  </w:num>
  <w:num w:numId="7" w16cid:durableId="161892800">
    <w:abstractNumId w:val="21"/>
  </w:num>
  <w:num w:numId="8" w16cid:durableId="760444415">
    <w:abstractNumId w:val="21"/>
  </w:num>
  <w:num w:numId="9" w16cid:durableId="758990431">
    <w:abstractNumId w:val="21"/>
  </w:num>
  <w:num w:numId="10" w16cid:durableId="837770333">
    <w:abstractNumId w:val="18"/>
  </w:num>
  <w:num w:numId="11" w16cid:durableId="664211708">
    <w:abstractNumId w:val="17"/>
  </w:num>
  <w:num w:numId="12" w16cid:durableId="1271082412">
    <w:abstractNumId w:val="9"/>
  </w:num>
  <w:num w:numId="13" w16cid:durableId="865950475">
    <w:abstractNumId w:val="6"/>
  </w:num>
  <w:num w:numId="14" w16cid:durableId="419836949">
    <w:abstractNumId w:val="1"/>
  </w:num>
  <w:num w:numId="15" w16cid:durableId="441075815">
    <w:abstractNumId w:val="7"/>
  </w:num>
  <w:num w:numId="16" w16cid:durableId="1522737734">
    <w:abstractNumId w:val="3"/>
  </w:num>
  <w:num w:numId="17" w16cid:durableId="2020228080">
    <w:abstractNumId w:val="20"/>
  </w:num>
  <w:num w:numId="18" w16cid:durableId="2114934853">
    <w:abstractNumId w:val="0"/>
  </w:num>
  <w:num w:numId="19" w16cid:durableId="1858107551">
    <w:abstractNumId w:val="10"/>
  </w:num>
  <w:num w:numId="20" w16cid:durableId="244994252">
    <w:abstractNumId w:val="4"/>
  </w:num>
  <w:num w:numId="21" w16cid:durableId="242301093">
    <w:abstractNumId w:val="2"/>
  </w:num>
  <w:num w:numId="22" w16cid:durableId="1742293995">
    <w:abstractNumId w:val="19"/>
  </w:num>
  <w:num w:numId="23" w16cid:durableId="291711524">
    <w:abstractNumId w:val="14"/>
  </w:num>
  <w:num w:numId="24" w16cid:durableId="1204632383">
    <w:abstractNumId w:val="15"/>
  </w:num>
  <w:num w:numId="25" w16cid:durableId="2028830156">
    <w:abstractNumId w:val="16"/>
  </w:num>
  <w:num w:numId="26" w16cid:durableId="1101336221">
    <w:abstractNumId w:val="13"/>
  </w:num>
  <w:num w:numId="27" w16cid:durableId="468521670">
    <w:abstractNumId w:val="5"/>
  </w:num>
  <w:num w:numId="28" w16cid:durableId="2053995964">
    <w:abstractNumId w:val="12"/>
  </w:num>
  <w:num w:numId="29" w16cid:durableId="1276324176">
    <w:abstractNumId w:val="8"/>
  </w:num>
  <w:num w:numId="30" w16cid:durableId="4045668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66F"/>
    <w:rsid w:val="00011187"/>
    <w:rsid w:val="000145EC"/>
    <w:rsid w:val="00014E9D"/>
    <w:rsid w:val="00016434"/>
    <w:rsid w:val="000224C1"/>
    <w:rsid w:val="000319B3"/>
    <w:rsid w:val="0003631E"/>
    <w:rsid w:val="00037DFB"/>
    <w:rsid w:val="00041D9B"/>
    <w:rsid w:val="00042CAA"/>
    <w:rsid w:val="00052A89"/>
    <w:rsid w:val="00080A75"/>
    <w:rsid w:val="0008214A"/>
    <w:rsid w:val="000864B5"/>
    <w:rsid w:val="00091240"/>
    <w:rsid w:val="000A10ED"/>
    <w:rsid w:val="000A5463"/>
    <w:rsid w:val="000B0CAA"/>
    <w:rsid w:val="000C0865"/>
    <w:rsid w:val="000C099E"/>
    <w:rsid w:val="000C14DF"/>
    <w:rsid w:val="000C602B"/>
    <w:rsid w:val="000D34E2"/>
    <w:rsid w:val="000D3D70"/>
    <w:rsid w:val="000D68A7"/>
    <w:rsid w:val="000D744B"/>
    <w:rsid w:val="000E2BB8"/>
    <w:rsid w:val="000E30A0"/>
    <w:rsid w:val="000E44E8"/>
    <w:rsid w:val="000F237D"/>
    <w:rsid w:val="000F2875"/>
    <w:rsid w:val="000F4280"/>
    <w:rsid w:val="00104FD0"/>
    <w:rsid w:val="00106353"/>
    <w:rsid w:val="00114FDE"/>
    <w:rsid w:val="001213C4"/>
    <w:rsid w:val="0016039E"/>
    <w:rsid w:val="00161A35"/>
    <w:rsid w:val="00161D68"/>
    <w:rsid w:val="00162CAE"/>
    <w:rsid w:val="00165B7F"/>
    <w:rsid w:val="00172C21"/>
    <w:rsid w:val="001837AE"/>
    <w:rsid w:val="00197E6D"/>
    <w:rsid w:val="001A62AD"/>
    <w:rsid w:val="001A67BA"/>
    <w:rsid w:val="001B0245"/>
    <w:rsid w:val="001B3428"/>
    <w:rsid w:val="001B7832"/>
    <w:rsid w:val="001C7DE6"/>
    <w:rsid w:val="001E177F"/>
    <w:rsid w:val="001E2D6A"/>
    <w:rsid w:val="001E439E"/>
    <w:rsid w:val="001F1161"/>
    <w:rsid w:val="002058AF"/>
    <w:rsid w:val="002058DB"/>
    <w:rsid w:val="002140AE"/>
    <w:rsid w:val="002204CA"/>
    <w:rsid w:val="002251AF"/>
    <w:rsid w:val="00236A27"/>
    <w:rsid w:val="002406B8"/>
    <w:rsid w:val="00255DD0"/>
    <w:rsid w:val="00256EB0"/>
    <w:rsid w:val="002570E4"/>
    <w:rsid w:val="00264E1B"/>
    <w:rsid w:val="0026597B"/>
    <w:rsid w:val="002714EC"/>
    <w:rsid w:val="0027672E"/>
    <w:rsid w:val="00285793"/>
    <w:rsid w:val="00297BB4"/>
    <w:rsid w:val="002B2BB1"/>
    <w:rsid w:val="002B43D6"/>
    <w:rsid w:val="002B708E"/>
    <w:rsid w:val="002B7D17"/>
    <w:rsid w:val="002C4134"/>
    <w:rsid w:val="002D0AB7"/>
    <w:rsid w:val="002D1046"/>
    <w:rsid w:val="002D3C96"/>
    <w:rsid w:val="002E1EE7"/>
    <w:rsid w:val="00301E00"/>
    <w:rsid w:val="003071D9"/>
    <w:rsid w:val="00322A0B"/>
    <w:rsid w:val="00325897"/>
    <w:rsid w:val="00326F43"/>
    <w:rsid w:val="003336F9"/>
    <w:rsid w:val="003364CB"/>
    <w:rsid w:val="00337205"/>
    <w:rsid w:val="00343C87"/>
    <w:rsid w:val="0034662F"/>
    <w:rsid w:val="00357DD2"/>
    <w:rsid w:val="00361404"/>
    <w:rsid w:val="00363276"/>
    <w:rsid w:val="00371AFA"/>
    <w:rsid w:val="00382FE2"/>
    <w:rsid w:val="003956F9"/>
    <w:rsid w:val="003A0A50"/>
    <w:rsid w:val="003B245B"/>
    <w:rsid w:val="003B3E78"/>
    <w:rsid w:val="003B6AC5"/>
    <w:rsid w:val="003D4D14"/>
    <w:rsid w:val="003D73D0"/>
    <w:rsid w:val="003E38C4"/>
    <w:rsid w:val="003F52E8"/>
    <w:rsid w:val="003F789B"/>
    <w:rsid w:val="004046E2"/>
    <w:rsid w:val="004102B2"/>
    <w:rsid w:val="004127DB"/>
    <w:rsid w:val="00412BB7"/>
    <w:rsid w:val="00413626"/>
    <w:rsid w:val="00415D99"/>
    <w:rsid w:val="00421FA4"/>
    <w:rsid w:val="004228CB"/>
    <w:rsid w:val="00427C1E"/>
    <w:rsid w:val="004355A3"/>
    <w:rsid w:val="00436566"/>
    <w:rsid w:val="004443A9"/>
    <w:rsid w:val="004549C2"/>
    <w:rsid w:val="00472CFE"/>
    <w:rsid w:val="00483ACE"/>
    <w:rsid w:val="00486A3F"/>
    <w:rsid w:val="004910A4"/>
    <w:rsid w:val="0049110A"/>
    <w:rsid w:val="0049703E"/>
    <w:rsid w:val="004A2EF2"/>
    <w:rsid w:val="004A6201"/>
    <w:rsid w:val="004B20E6"/>
    <w:rsid w:val="004B37A4"/>
    <w:rsid w:val="004D0BE2"/>
    <w:rsid w:val="004D1F59"/>
    <w:rsid w:val="004D5A2F"/>
    <w:rsid w:val="00501973"/>
    <w:rsid w:val="005019AE"/>
    <w:rsid w:val="005077D6"/>
    <w:rsid w:val="00512841"/>
    <w:rsid w:val="00517354"/>
    <w:rsid w:val="0052064A"/>
    <w:rsid w:val="00523EAA"/>
    <w:rsid w:val="005377A3"/>
    <w:rsid w:val="00540ED2"/>
    <w:rsid w:val="00545512"/>
    <w:rsid w:val="00547D78"/>
    <w:rsid w:val="00562391"/>
    <w:rsid w:val="00573B0A"/>
    <w:rsid w:val="00576A10"/>
    <w:rsid w:val="0058273F"/>
    <w:rsid w:val="00583700"/>
    <w:rsid w:val="00583912"/>
    <w:rsid w:val="0058495D"/>
    <w:rsid w:val="005925BA"/>
    <w:rsid w:val="005956CD"/>
    <w:rsid w:val="005A4542"/>
    <w:rsid w:val="005B00C5"/>
    <w:rsid w:val="005B661B"/>
    <w:rsid w:val="005C4297"/>
    <w:rsid w:val="005C57C4"/>
    <w:rsid w:val="005C5A0B"/>
    <w:rsid w:val="005D05EE"/>
    <w:rsid w:val="005D2B1C"/>
    <w:rsid w:val="005D30F3"/>
    <w:rsid w:val="005D44A7"/>
    <w:rsid w:val="005E18F5"/>
    <w:rsid w:val="005E7525"/>
    <w:rsid w:val="005F078F"/>
    <w:rsid w:val="005F5A54"/>
    <w:rsid w:val="00610A7E"/>
    <w:rsid w:val="00612214"/>
    <w:rsid w:val="00617AC0"/>
    <w:rsid w:val="00642AA7"/>
    <w:rsid w:val="00647299"/>
    <w:rsid w:val="00651CD5"/>
    <w:rsid w:val="00655019"/>
    <w:rsid w:val="0066741D"/>
    <w:rsid w:val="0067453F"/>
    <w:rsid w:val="00676A0F"/>
    <w:rsid w:val="006A5604"/>
    <w:rsid w:val="006A785A"/>
    <w:rsid w:val="006B6437"/>
    <w:rsid w:val="006C40AE"/>
    <w:rsid w:val="006D0554"/>
    <w:rsid w:val="006D0985"/>
    <w:rsid w:val="006D18A5"/>
    <w:rsid w:val="006D5059"/>
    <w:rsid w:val="006E692F"/>
    <w:rsid w:val="006E6B93"/>
    <w:rsid w:val="006F050F"/>
    <w:rsid w:val="006F2EE8"/>
    <w:rsid w:val="006F4127"/>
    <w:rsid w:val="006F68D0"/>
    <w:rsid w:val="006F6FB9"/>
    <w:rsid w:val="007016C2"/>
    <w:rsid w:val="00707BDE"/>
    <w:rsid w:val="00713859"/>
    <w:rsid w:val="007150CB"/>
    <w:rsid w:val="0072145A"/>
    <w:rsid w:val="007216B8"/>
    <w:rsid w:val="00727452"/>
    <w:rsid w:val="007344E9"/>
    <w:rsid w:val="00752538"/>
    <w:rsid w:val="00753304"/>
    <w:rsid w:val="00754C30"/>
    <w:rsid w:val="00757113"/>
    <w:rsid w:val="00763FCD"/>
    <w:rsid w:val="00767D09"/>
    <w:rsid w:val="0077016C"/>
    <w:rsid w:val="007875DA"/>
    <w:rsid w:val="00796B61"/>
    <w:rsid w:val="00797777"/>
    <w:rsid w:val="007A5AFF"/>
    <w:rsid w:val="007A781F"/>
    <w:rsid w:val="007C2277"/>
    <w:rsid w:val="007E66D9"/>
    <w:rsid w:val="007F77CE"/>
    <w:rsid w:val="008007D0"/>
    <w:rsid w:val="008061DF"/>
    <w:rsid w:val="0080787B"/>
    <w:rsid w:val="008104A7"/>
    <w:rsid w:val="00811A9B"/>
    <w:rsid w:val="0081771D"/>
    <w:rsid w:val="0082394C"/>
    <w:rsid w:val="00826242"/>
    <w:rsid w:val="008321C9"/>
    <w:rsid w:val="0083359D"/>
    <w:rsid w:val="00842387"/>
    <w:rsid w:val="0084596A"/>
    <w:rsid w:val="008518BC"/>
    <w:rsid w:val="0085624C"/>
    <w:rsid w:val="00857467"/>
    <w:rsid w:val="00864361"/>
    <w:rsid w:val="00870CC5"/>
    <w:rsid w:val="00874658"/>
    <w:rsid w:val="00876B17"/>
    <w:rsid w:val="00880266"/>
    <w:rsid w:val="00881AAA"/>
    <w:rsid w:val="00885558"/>
    <w:rsid w:val="00886205"/>
    <w:rsid w:val="00890E52"/>
    <w:rsid w:val="008960BB"/>
    <w:rsid w:val="008A26A3"/>
    <w:rsid w:val="008A421B"/>
    <w:rsid w:val="008B3278"/>
    <w:rsid w:val="008B5405"/>
    <w:rsid w:val="008B5B34"/>
    <w:rsid w:val="008D43B9"/>
    <w:rsid w:val="008E0857"/>
    <w:rsid w:val="008F4A49"/>
    <w:rsid w:val="00907523"/>
    <w:rsid w:val="00912B2C"/>
    <w:rsid w:val="00916031"/>
    <w:rsid w:val="00925531"/>
    <w:rsid w:val="00936BAC"/>
    <w:rsid w:val="009503E0"/>
    <w:rsid w:val="00953909"/>
    <w:rsid w:val="00972E62"/>
    <w:rsid w:val="00977DFA"/>
    <w:rsid w:val="00980425"/>
    <w:rsid w:val="00995C38"/>
    <w:rsid w:val="009A0191"/>
    <w:rsid w:val="009A4192"/>
    <w:rsid w:val="009B0BD6"/>
    <w:rsid w:val="009B3183"/>
    <w:rsid w:val="009C06F7"/>
    <w:rsid w:val="009C4D45"/>
    <w:rsid w:val="009D2BA9"/>
    <w:rsid w:val="009E6773"/>
    <w:rsid w:val="009F10B6"/>
    <w:rsid w:val="00A04D49"/>
    <w:rsid w:val="00A0512E"/>
    <w:rsid w:val="00A05FCF"/>
    <w:rsid w:val="00A21F0C"/>
    <w:rsid w:val="00A24A4D"/>
    <w:rsid w:val="00A32253"/>
    <w:rsid w:val="00A35350"/>
    <w:rsid w:val="00A43DDB"/>
    <w:rsid w:val="00A52FD3"/>
    <w:rsid w:val="00A5663B"/>
    <w:rsid w:val="00A640EF"/>
    <w:rsid w:val="00A66F36"/>
    <w:rsid w:val="00A8235C"/>
    <w:rsid w:val="00A83C2B"/>
    <w:rsid w:val="00A862B1"/>
    <w:rsid w:val="00A90B3F"/>
    <w:rsid w:val="00A95961"/>
    <w:rsid w:val="00AA18CD"/>
    <w:rsid w:val="00AB2576"/>
    <w:rsid w:val="00AC0D27"/>
    <w:rsid w:val="00AC20D2"/>
    <w:rsid w:val="00AC766E"/>
    <w:rsid w:val="00AD13AB"/>
    <w:rsid w:val="00AD4E04"/>
    <w:rsid w:val="00AE6F13"/>
    <w:rsid w:val="00AF1CC9"/>
    <w:rsid w:val="00AF66C4"/>
    <w:rsid w:val="00AF7DE7"/>
    <w:rsid w:val="00B01AB1"/>
    <w:rsid w:val="00B14597"/>
    <w:rsid w:val="00B16462"/>
    <w:rsid w:val="00B24CE3"/>
    <w:rsid w:val="00B24F28"/>
    <w:rsid w:val="00B255EE"/>
    <w:rsid w:val="00B25CDE"/>
    <w:rsid w:val="00B30846"/>
    <w:rsid w:val="00B343FA"/>
    <w:rsid w:val="00B37427"/>
    <w:rsid w:val="00B4479D"/>
    <w:rsid w:val="00B5344A"/>
    <w:rsid w:val="00B621B5"/>
    <w:rsid w:val="00B73A9A"/>
    <w:rsid w:val="00B814DB"/>
    <w:rsid w:val="00B85D4A"/>
    <w:rsid w:val="00B926D1"/>
    <w:rsid w:val="00B92A91"/>
    <w:rsid w:val="00B9632E"/>
    <w:rsid w:val="00B977C3"/>
    <w:rsid w:val="00BB349A"/>
    <w:rsid w:val="00BC5022"/>
    <w:rsid w:val="00BD105C"/>
    <w:rsid w:val="00BE04D8"/>
    <w:rsid w:val="00BE076B"/>
    <w:rsid w:val="00BE52FC"/>
    <w:rsid w:val="00BE6103"/>
    <w:rsid w:val="00BF7928"/>
    <w:rsid w:val="00C01490"/>
    <w:rsid w:val="00C0166C"/>
    <w:rsid w:val="00C04B0C"/>
    <w:rsid w:val="00C13744"/>
    <w:rsid w:val="00C2350C"/>
    <w:rsid w:val="00C243A1"/>
    <w:rsid w:val="00C26835"/>
    <w:rsid w:val="00C31308"/>
    <w:rsid w:val="00C32FBB"/>
    <w:rsid w:val="00C37366"/>
    <w:rsid w:val="00C4571F"/>
    <w:rsid w:val="00C46534"/>
    <w:rsid w:val="00C469BD"/>
    <w:rsid w:val="00C5425A"/>
    <w:rsid w:val="00C55583"/>
    <w:rsid w:val="00C5786A"/>
    <w:rsid w:val="00C62906"/>
    <w:rsid w:val="00C76648"/>
    <w:rsid w:val="00C8029F"/>
    <w:rsid w:val="00C80445"/>
    <w:rsid w:val="00C82ED9"/>
    <w:rsid w:val="00C83F4F"/>
    <w:rsid w:val="00C864D7"/>
    <w:rsid w:val="00C90057"/>
    <w:rsid w:val="00CA1AE3"/>
    <w:rsid w:val="00CA3674"/>
    <w:rsid w:val="00CC22AC"/>
    <w:rsid w:val="00CC59F5"/>
    <w:rsid w:val="00CC62E9"/>
    <w:rsid w:val="00CD3CE2"/>
    <w:rsid w:val="00CD6D05"/>
    <w:rsid w:val="00CE0328"/>
    <w:rsid w:val="00CE366F"/>
    <w:rsid w:val="00CE5FF4"/>
    <w:rsid w:val="00CE6A27"/>
    <w:rsid w:val="00CF0E8A"/>
    <w:rsid w:val="00CF123D"/>
    <w:rsid w:val="00D00AC1"/>
    <w:rsid w:val="00D012FB"/>
    <w:rsid w:val="00D01C51"/>
    <w:rsid w:val="00D03301"/>
    <w:rsid w:val="00D05162"/>
    <w:rsid w:val="00D11B9D"/>
    <w:rsid w:val="00D14800"/>
    <w:rsid w:val="00D17879"/>
    <w:rsid w:val="00D20C18"/>
    <w:rsid w:val="00D25975"/>
    <w:rsid w:val="00D32361"/>
    <w:rsid w:val="00D34D3B"/>
    <w:rsid w:val="00D422B9"/>
    <w:rsid w:val="00D4303F"/>
    <w:rsid w:val="00D43376"/>
    <w:rsid w:val="00D4455A"/>
    <w:rsid w:val="00D5182C"/>
    <w:rsid w:val="00D61019"/>
    <w:rsid w:val="00D622DA"/>
    <w:rsid w:val="00D7519B"/>
    <w:rsid w:val="00D81901"/>
    <w:rsid w:val="00DA5411"/>
    <w:rsid w:val="00DB0E18"/>
    <w:rsid w:val="00DB2FC8"/>
    <w:rsid w:val="00DC4FCC"/>
    <w:rsid w:val="00DC64B0"/>
    <w:rsid w:val="00DC775C"/>
    <w:rsid w:val="00DD1D03"/>
    <w:rsid w:val="00DD7797"/>
    <w:rsid w:val="00DE2658"/>
    <w:rsid w:val="00DE3DAF"/>
    <w:rsid w:val="00DE59C2"/>
    <w:rsid w:val="00DE62F3"/>
    <w:rsid w:val="00DF27F7"/>
    <w:rsid w:val="00E00FB8"/>
    <w:rsid w:val="00E018A8"/>
    <w:rsid w:val="00E11FB2"/>
    <w:rsid w:val="00E169F9"/>
    <w:rsid w:val="00E16B7C"/>
    <w:rsid w:val="00E206BA"/>
    <w:rsid w:val="00E22772"/>
    <w:rsid w:val="00E271FA"/>
    <w:rsid w:val="00E357D4"/>
    <w:rsid w:val="00E40395"/>
    <w:rsid w:val="00E429AD"/>
    <w:rsid w:val="00E50A17"/>
    <w:rsid w:val="00E55813"/>
    <w:rsid w:val="00E63208"/>
    <w:rsid w:val="00E70687"/>
    <w:rsid w:val="00E71701"/>
    <w:rsid w:val="00E72589"/>
    <w:rsid w:val="00E776F1"/>
    <w:rsid w:val="00E821D2"/>
    <w:rsid w:val="00E90275"/>
    <w:rsid w:val="00E922F5"/>
    <w:rsid w:val="00EA132A"/>
    <w:rsid w:val="00EC1C10"/>
    <w:rsid w:val="00EC3291"/>
    <w:rsid w:val="00ED544B"/>
    <w:rsid w:val="00EE0F94"/>
    <w:rsid w:val="00EE6171"/>
    <w:rsid w:val="00EE65BD"/>
    <w:rsid w:val="00EF66B1"/>
    <w:rsid w:val="00F02B8E"/>
    <w:rsid w:val="00F071B9"/>
    <w:rsid w:val="00F16762"/>
    <w:rsid w:val="00F17C49"/>
    <w:rsid w:val="00F21A91"/>
    <w:rsid w:val="00F21B29"/>
    <w:rsid w:val="00F239E9"/>
    <w:rsid w:val="00F359B1"/>
    <w:rsid w:val="00F42CC8"/>
    <w:rsid w:val="00F44F30"/>
    <w:rsid w:val="00F45330"/>
    <w:rsid w:val="00F607B4"/>
    <w:rsid w:val="00F64D51"/>
    <w:rsid w:val="00F736BA"/>
    <w:rsid w:val="00F80939"/>
    <w:rsid w:val="00F84821"/>
    <w:rsid w:val="00F97D08"/>
    <w:rsid w:val="00FA015E"/>
    <w:rsid w:val="00FA490D"/>
    <w:rsid w:val="00FA55E7"/>
    <w:rsid w:val="00FA6D34"/>
    <w:rsid w:val="00FB7044"/>
    <w:rsid w:val="00FC61EC"/>
    <w:rsid w:val="00FC692B"/>
    <w:rsid w:val="00FC6CDA"/>
    <w:rsid w:val="00FE2C39"/>
    <w:rsid w:val="00FE338A"/>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27339"/>
  <w15:docId w15:val="{CF03AC2B-2CEC-4E2E-940E-26408EC4D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C766E"/>
    <w:pPr>
      <w:spacing w:after="120" w:line="276" w:lineRule="auto"/>
      <w:jc w:val="both"/>
    </w:pPr>
    <w:rPr>
      <w:rFonts w:ascii="Cambria" w:hAnsi="Cambria"/>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483ACE"/>
    <w:pPr>
      <w:tabs>
        <w:tab w:val="left" w:pos="993"/>
      </w:tabs>
      <w:spacing w:before="360" w:after="240" w:line="240" w:lineRule="auto"/>
    </w:pPr>
    <w:rPr>
      <w:rFonts w:eastAsiaTheme="majorEastAsia" w:cstheme="majorBidi"/>
      <w:b/>
      <w:color w:val="auto"/>
      <w:spacing w:val="5"/>
      <w:kern w:val="28"/>
      <w:sz w:val="23"/>
      <w:szCs w:val="52"/>
    </w:rPr>
  </w:style>
  <w:style w:type="character" w:customStyle="1" w:styleId="Char2">
    <w:name w:val="Τίτλος Char"/>
    <w:basedOn w:val="a1"/>
    <w:link w:val="a8"/>
    <w:rsid w:val="00483ACE"/>
    <w:rPr>
      <w:rFonts w:ascii="Cambria" w:eastAsiaTheme="majorEastAsia" w:hAnsi="Cambria" w:cstheme="majorBidi"/>
      <w:b/>
      <w:spacing w:val="5"/>
      <w:kern w:val="28"/>
      <w:sz w:val="23"/>
      <w:szCs w:val="52"/>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link w:val="Char4"/>
    <w:qFormat/>
    <w:rsid w:val="00CD3CE2"/>
    <w:pPr>
      <w:spacing w:before="120"/>
    </w:pPr>
    <w:rPr>
      <w:b/>
      <w:u w:val="single"/>
    </w:rPr>
  </w:style>
  <w:style w:type="character" w:customStyle="1" w:styleId="Char4">
    <w:name w:val="Έντονο &amp; Υπογράμμιση Char"/>
    <w:basedOn w:val="a1"/>
    <w:link w:val="ac"/>
    <w:rsid w:val="00CD3CE2"/>
    <w:rPr>
      <w:rFonts w:ascii="Cambria" w:hAnsi="Cambria"/>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486A3F"/>
    <w:pPr>
      <w:numPr>
        <w:ilvl w:val="1"/>
      </w:numPr>
      <w:spacing w:after="160"/>
    </w:pPr>
    <w:rPr>
      <w:rFonts w:eastAsiaTheme="minorEastAsia" w:cstheme="minorBidi"/>
      <w:color w:val="auto"/>
      <w:spacing w:val="15"/>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486A3F"/>
    <w:rPr>
      <w:rFonts w:ascii="Cambria" w:eastAsiaTheme="minorEastAsia" w:hAnsi="Cambria" w:cstheme="minorBidi"/>
      <w:spacing w:val="15"/>
      <w:sz w:val="22"/>
      <w:szCs w:val="22"/>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486A3F"/>
    <w:rPr>
      <w:u w:val="single"/>
    </w:rPr>
  </w:style>
  <w:style w:type="character" w:customStyle="1" w:styleId="Chara">
    <w:name w:val="Υπογράμμιση Char"/>
    <w:basedOn w:val="a1"/>
    <w:link w:val="af6"/>
    <w:rsid w:val="00486A3F"/>
    <w:rPr>
      <w:rFonts w:ascii="Cambria" w:hAnsi="Cambria"/>
      <w:color w:val="000000"/>
      <w:sz w:val="22"/>
      <w:szCs w:val="22"/>
      <w:u w:val="single"/>
    </w:rPr>
  </w:style>
  <w:style w:type="table" w:styleId="af7">
    <w:name w:val="Table Grid"/>
    <w:basedOn w:val="a2"/>
    <w:uiPriority w:val="39"/>
    <w:unhideWhenUsed/>
    <w:rsid w:val="005925B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footnote text"/>
    <w:basedOn w:val="a0"/>
    <w:link w:val="Charb"/>
    <w:uiPriority w:val="99"/>
    <w:semiHidden/>
    <w:unhideWhenUsed/>
    <w:rsid w:val="00E50A17"/>
    <w:pPr>
      <w:spacing w:after="0" w:line="240" w:lineRule="auto"/>
    </w:pPr>
    <w:rPr>
      <w:sz w:val="20"/>
      <w:szCs w:val="20"/>
    </w:rPr>
  </w:style>
  <w:style w:type="character" w:customStyle="1" w:styleId="Charb">
    <w:name w:val="Κείμενο υποσημείωσης Char"/>
    <w:basedOn w:val="a1"/>
    <w:link w:val="af8"/>
    <w:uiPriority w:val="99"/>
    <w:semiHidden/>
    <w:rsid w:val="00E50A17"/>
    <w:rPr>
      <w:rFonts w:ascii="Cambria" w:hAnsi="Cambria"/>
      <w:color w:val="000000"/>
    </w:rPr>
  </w:style>
  <w:style w:type="paragraph" w:styleId="af9">
    <w:name w:val="Revision"/>
    <w:hidden/>
    <w:uiPriority w:val="99"/>
    <w:semiHidden/>
    <w:rsid w:val="00E11FB2"/>
    <w:rPr>
      <w:rFonts w:ascii="Cambria" w:hAnsi="Cambria"/>
      <w:color w:val="000000"/>
      <w:sz w:val="22"/>
      <w:szCs w:val="22"/>
    </w:rPr>
  </w:style>
  <w:style w:type="character" w:styleId="-">
    <w:name w:val="Hyperlink"/>
    <w:basedOn w:val="a1"/>
    <w:uiPriority w:val="99"/>
    <w:unhideWhenUsed/>
    <w:rsid w:val="008E0857"/>
    <w:rPr>
      <w:color w:val="0000FF" w:themeColor="hyperlink"/>
      <w:u w:val="single"/>
    </w:rPr>
  </w:style>
  <w:style w:type="character" w:customStyle="1" w:styleId="11">
    <w:name w:val="Ανεπίλυτη αναφορά1"/>
    <w:basedOn w:val="a1"/>
    <w:uiPriority w:val="99"/>
    <w:semiHidden/>
    <w:unhideWhenUsed/>
    <w:rsid w:val="008E08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panagiotou\AppData\Local\Microsoft\Windows\INetCache\Content.Outlook\7TQAQJUA\&#917;&#928;&#921;&#931;&#932;&#927;&#923;&#919;-20211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D9BFB90C21748AF8E4FF57AF84DBE6E"/>
        <w:category>
          <w:name w:val="Γενικά"/>
          <w:gallery w:val="placeholder"/>
        </w:category>
        <w:types>
          <w:type w:val="bbPlcHdr"/>
        </w:types>
        <w:behaviors>
          <w:behavior w:val="content"/>
        </w:behaviors>
        <w:guid w:val="{2C075EE5-5091-4EF6-B415-60EFC7331137}"/>
      </w:docPartPr>
      <w:docPartBody>
        <w:p w:rsidR="00A01F9E" w:rsidRDefault="008F21FC">
          <w:pPr>
            <w:pStyle w:val="5D9BFB90C21748AF8E4FF57AF84DBE6E"/>
          </w:pPr>
          <w:r w:rsidRPr="004D0BE2">
            <w:rPr>
              <w:rStyle w:val="a3"/>
              <w:color w:val="0070C0"/>
            </w:rPr>
            <w:t>Όνομα και επώνυμο.</w:t>
          </w:r>
        </w:p>
      </w:docPartBody>
    </w:docPart>
    <w:docPart>
      <w:docPartPr>
        <w:name w:val="5A56E7D5A52A45849ED4CB48CDD86502"/>
        <w:category>
          <w:name w:val="Γενικά"/>
          <w:gallery w:val="placeholder"/>
        </w:category>
        <w:types>
          <w:type w:val="bbPlcHdr"/>
        </w:types>
        <w:behaviors>
          <w:behavior w:val="content"/>
        </w:behaviors>
        <w:guid w:val="{AB497789-412B-45B9-8FCF-71E99A6C301B}"/>
      </w:docPartPr>
      <w:docPartBody>
        <w:p w:rsidR="00A01F9E" w:rsidRDefault="008F21FC">
          <w:pPr>
            <w:pStyle w:val="5A56E7D5A52A45849ED4CB48CDD86502"/>
          </w:pPr>
          <w:r w:rsidRPr="004D0BE2">
            <w:rPr>
              <w:rStyle w:val="a3"/>
              <w:color w:val="0070C0"/>
            </w:rPr>
            <w:t>Διαβάθμιση της επιστολής.</w:t>
          </w:r>
        </w:p>
      </w:docPartBody>
    </w:docPart>
    <w:docPart>
      <w:docPartPr>
        <w:name w:val="56050D2DCFE14BC9AB8AA5FE3A5AB3AA"/>
        <w:category>
          <w:name w:val="Γενικά"/>
          <w:gallery w:val="placeholder"/>
        </w:category>
        <w:types>
          <w:type w:val="bbPlcHdr"/>
        </w:types>
        <w:behaviors>
          <w:behavior w:val="content"/>
        </w:behaviors>
        <w:guid w:val="{28BCDB86-3A68-4CA6-8102-D2AC9FBB3465}"/>
      </w:docPartPr>
      <w:docPartBody>
        <w:p w:rsidR="00A01F9E" w:rsidRDefault="008F21FC">
          <w:pPr>
            <w:pStyle w:val="56050D2DCFE14BC9AB8AA5FE3A5AB3AA"/>
          </w:pPr>
          <w:r w:rsidRPr="004E58EE">
            <w:rPr>
              <w:rStyle w:val="a3"/>
            </w:rPr>
            <w:t>Κάντε κλικ ή πατήστε εδώ για να εισαγάγετε κείμενο.</w:t>
          </w:r>
        </w:p>
      </w:docPartBody>
    </w:docPart>
    <w:docPart>
      <w:docPartPr>
        <w:name w:val="45DB8C9403F5441B9D5F971DEDEEDC2E"/>
        <w:category>
          <w:name w:val="Γενικά"/>
          <w:gallery w:val="placeholder"/>
        </w:category>
        <w:types>
          <w:type w:val="bbPlcHdr"/>
        </w:types>
        <w:behaviors>
          <w:behavior w:val="content"/>
        </w:behaviors>
        <w:guid w:val="{27330DD6-39C9-4CC9-89E1-D628B9DA5172}"/>
      </w:docPartPr>
      <w:docPartBody>
        <w:p w:rsidR="00A01F9E" w:rsidRDefault="008F21FC">
          <w:pPr>
            <w:pStyle w:val="45DB8C9403F5441B9D5F971DEDEEDC2E"/>
          </w:pPr>
          <w:r>
            <w:rPr>
              <w:rStyle w:val="a3"/>
            </w:rPr>
            <w:t>Πόλη</w:t>
          </w:r>
          <w:r w:rsidRPr="0080787B">
            <w:rPr>
              <w:rStyle w:val="a3"/>
            </w:rPr>
            <w:t>.</w:t>
          </w:r>
        </w:p>
      </w:docPartBody>
    </w:docPart>
    <w:docPart>
      <w:docPartPr>
        <w:name w:val="8F02A10E92E342C59401677CE948B813"/>
        <w:category>
          <w:name w:val="Γενικά"/>
          <w:gallery w:val="placeholder"/>
        </w:category>
        <w:types>
          <w:type w:val="bbPlcHdr"/>
        </w:types>
        <w:behaviors>
          <w:behavior w:val="content"/>
        </w:behaviors>
        <w:guid w:val="{33CA11D4-F0D6-40A1-9F6D-C7FA5A3FE814}"/>
      </w:docPartPr>
      <w:docPartBody>
        <w:p w:rsidR="00A01F9E" w:rsidRDefault="008F21FC">
          <w:pPr>
            <w:pStyle w:val="8F02A10E92E342C59401677CE948B813"/>
          </w:pPr>
          <w:r>
            <w:rPr>
              <w:rStyle w:val="a3"/>
              <w:color w:val="0070C0"/>
            </w:rPr>
            <w:t>01.01.2019</w:t>
          </w:r>
        </w:p>
      </w:docPartBody>
    </w:docPart>
    <w:docPart>
      <w:docPartPr>
        <w:name w:val="EC4A10B065A84AE7AF2AB7ABBC89DB35"/>
        <w:category>
          <w:name w:val="Γενικά"/>
          <w:gallery w:val="placeholder"/>
        </w:category>
        <w:types>
          <w:type w:val="bbPlcHdr"/>
        </w:types>
        <w:behaviors>
          <w:behavior w:val="content"/>
        </w:behaviors>
        <w:guid w:val="{288A8508-D3B9-4DE0-A9B7-B42613D2EB40}"/>
      </w:docPartPr>
      <w:docPartBody>
        <w:p w:rsidR="00A01F9E" w:rsidRDefault="008F21FC">
          <w:pPr>
            <w:pStyle w:val="EC4A10B065A84AE7AF2AB7ABBC89DB35"/>
          </w:pPr>
          <w:r w:rsidRPr="004D0BE2">
            <w:rPr>
              <w:rStyle w:val="a3"/>
              <w:color w:val="0070C0"/>
            </w:rPr>
            <w:t>0000</w:t>
          </w:r>
        </w:p>
      </w:docPartBody>
    </w:docPart>
    <w:docPart>
      <w:docPartPr>
        <w:name w:val="8AA8779048454014B702200D1C4A43BE"/>
        <w:category>
          <w:name w:val="Γενικά"/>
          <w:gallery w:val="placeholder"/>
        </w:category>
        <w:types>
          <w:type w:val="bbPlcHdr"/>
        </w:types>
        <w:behaviors>
          <w:behavior w:val="content"/>
        </w:behaviors>
        <w:guid w:val="{BBD1AABC-82B3-485B-89B3-099ACD707379}"/>
      </w:docPartPr>
      <w:docPartBody>
        <w:p w:rsidR="00A01F9E" w:rsidRDefault="008F21FC">
          <w:pPr>
            <w:pStyle w:val="8AA8779048454014B702200D1C4A43BE"/>
          </w:pPr>
          <w:r w:rsidRPr="004D0BE2">
            <w:rPr>
              <w:rStyle w:val="a3"/>
              <w:color w:val="0070C0"/>
            </w:rPr>
            <w:t>Εισαγάγετε τον παραλήπτη.</w:t>
          </w:r>
        </w:p>
      </w:docPartBody>
    </w:docPart>
    <w:docPart>
      <w:docPartPr>
        <w:name w:val="200E414CB9584371A50DA8B9A53DB1EF"/>
        <w:category>
          <w:name w:val="Γενικά"/>
          <w:gallery w:val="placeholder"/>
        </w:category>
        <w:types>
          <w:type w:val="bbPlcHdr"/>
        </w:types>
        <w:behaviors>
          <w:behavior w:val="content"/>
        </w:behaviors>
        <w:guid w:val="{F42CF576-CD13-4194-A386-D9DA2A96DA1D}"/>
      </w:docPartPr>
      <w:docPartBody>
        <w:p w:rsidR="00A01F9E" w:rsidRDefault="008F21FC">
          <w:pPr>
            <w:pStyle w:val="200E414CB9584371A50DA8B9A53DB1EF"/>
          </w:pPr>
          <w:r w:rsidRPr="0083359D">
            <w:rPr>
              <w:rStyle w:val="a3"/>
              <w:color w:val="0070C0"/>
            </w:rPr>
            <w:t>Κάντε κλικ εδώ για να εισαγάγετε αποδέκτες κοινοποίησης.</w:t>
          </w:r>
        </w:p>
      </w:docPartBody>
    </w:docPart>
    <w:docPart>
      <w:docPartPr>
        <w:name w:val="440824C5230049C3849DA01D3B0A603C"/>
        <w:category>
          <w:name w:val="Γενικά"/>
          <w:gallery w:val="placeholder"/>
        </w:category>
        <w:types>
          <w:type w:val="bbPlcHdr"/>
        </w:types>
        <w:behaviors>
          <w:behavior w:val="content"/>
        </w:behaviors>
        <w:guid w:val="{A46077FB-0BA4-45F6-8D7F-15BB92A787E9}"/>
      </w:docPartPr>
      <w:docPartBody>
        <w:p w:rsidR="00A01F9E" w:rsidRDefault="008F21FC">
          <w:pPr>
            <w:pStyle w:val="440824C5230049C3849DA01D3B0A603C"/>
          </w:pPr>
          <w:r w:rsidRPr="004E58EE">
            <w:rPr>
              <w:rStyle w:val="a3"/>
            </w:rPr>
            <w:t>Κάντε κλικ ή πατήστε εδώ για να εισαγάγετε κείμενο.</w:t>
          </w:r>
        </w:p>
      </w:docPartBody>
    </w:docPart>
    <w:docPart>
      <w:docPartPr>
        <w:name w:val="F9FDAC229ED94DB380B01026813F33D3"/>
        <w:category>
          <w:name w:val="Γενικά"/>
          <w:gallery w:val="placeholder"/>
        </w:category>
        <w:types>
          <w:type w:val="bbPlcHdr"/>
        </w:types>
        <w:behaviors>
          <w:behavior w:val="content"/>
        </w:behaviors>
        <w:guid w:val="{70010710-F883-4AE5-9F49-04466DF073E8}"/>
      </w:docPartPr>
      <w:docPartBody>
        <w:p w:rsidR="00A01F9E" w:rsidRDefault="008F21FC">
          <w:pPr>
            <w:pStyle w:val="F9FDAC229ED94DB380B01026813F33D3"/>
          </w:pPr>
          <w:r w:rsidRPr="004D0BE2">
            <w:rPr>
              <w:rStyle w:val="a3"/>
              <w:color w:val="0070C0"/>
            </w:rPr>
            <w:t>Κλικ εδώ για να εισαγάγετε το Θέμα.</w:t>
          </w:r>
        </w:p>
      </w:docPartBody>
    </w:docPart>
    <w:docPart>
      <w:docPartPr>
        <w:name w:val="F553CA6F72254DF2B674DCBB457A957C"/>
        <w:category>
          <w:name w:val="Γενικά"/>
          <w:gallery w:val="placeholder"/>
        </w:category>
        <w:types>
          <w:type w:val="bbPlcHdr"/>
        </w:types>
        <w:behaviors>
          <w:behavior w:val="content"/>
        </w:behaviors>
        <w:guid w:val="{19713E23-067A-4075-ADAA-099DFC742F92}"/>
      </w:docPartPr>
      <w:docPartBody>
        <w:p w:rsidR="00A01F9E" w:rsidRDefault="008F21FC">
          <w:pPr>
            <w:pStyle w:val="F553CA6F72254DF2B674DCBB457A957C"/>
          </w:pPr>
          <w:r w:rsidRPr="004D0BE2">
            <w:rPr>
              <w:rStyle w:val="a3"/>
              <w:color w:val="0070C0"/>
            </w:rPr>
            <w:t>Κάντε εδώ για να εισαγάγετε το σώμα του εγγράφου.</w:t>
          </w:r>
        </w:p>
      </w:docPartBody>
    </w:docPart>
    <w:docPart>
      <w:docPartPr>
        <w:name w:val="016F41FB994A419985C97BB65ACBE9F0"/>
        <w:category>
          <w:name w:val="Γενικά"/>
          <w:gallery w:val="placeholder"/>
        </w:category>
        <w:types>
          <w:type w:val="bbPlcHdr"/>
        </w:types>
        <w:behaviors>
          <w:behavior w:val="content"/>
        </w:behaviors>
        <w:guid w:val="{358B2AC8-B7E8-4CA4-98A6-13C8F18CECB5}"/>
      </w:docPartPr>
      <w:docPartBody>
        <w:p w:rsidR="00A01F9E" w:rsidRDefault="008F21FC">
          <w:pPr>
            <w:pStyle w:val="016F41FB994A419985C97BB65ACBE9F0"/>
          </w:pPr>
          <w:r w:rsidRPr="004E58EE">
            <w:rPr>
              <w:rStyle w:val="a3"/>
            </w:rPr>
            <w:t>Κάντε κλικ ή πατήστε εδώ για να εισαγάγετε κείμενο.</w:t>
          </w:r>
        </w:p>
      </w:docPartBody>
    </w:docPart>
    <w:docPart>
      <w:docPartPr>
        <w:name w:val="BCDFA68FB90E4FD3B523508E42A90A3C"/>
        <w:category>
          <w:name w:val="Γενικά"/>
          <w:gallery w:val="placeholder"/>
        </w:category>
        <w:types>
          <w:type w:val="bbPlcHdr"/>
        </w:types>
        <w:behaviors>
          <w:behavior w:val="content"/>
        </w:behaviors>
        <w:guid w:val="{3C32B20F-3363-4DAA-92AC-213C76C6B520}"/>
      </w:docPartPr>
      <w:docPartBody>
        <w:p w:rsidR="00A01F9E" w:rsidRDefault="008F21FC">
          <w:pPr>
            <w:pStyle w:val="BCDFA68FB90E4FD3B523508E42A90A3C"/>
          </w:pPr>
          <w:r w:rsidRPr="004E58EE">
            <w:rPr>
              <w:rStyle w:val="a3"/>
            </w:rPr>
            <w:t>Κάντε κλικ ή πατήστε εδώ για να εισαγάγετε κείμενο.</w:t>
          </w:r>
        </w:p>
      </w:docPartBody>
    </w:docPart>
    <w:docPart>
      <w:docPartPr>
        <w:name w:val="A75820A08C204CAE806B0573113ED6EC"/>
        <w:category>
          <w:name w:val="Γενικά"/>
          <w:gallery w:val="placeholder"/>
        </w:category>
        <w:types>
          <w:type w:val="bbPlcHdr"/>
        </w:types>
        <w:behaviors>
          <w:behavior w:val="content"/>
        </w:behaviors>
        <w:guid w:val="{3F7239A8-6620-43A2-9E4C-7CD6F372BDEC}"/>
      </w:docPartPr>
      <w:docPartBody>
        <w:p w:rsidR="00A01F9E" w:rsidRDefault="008F21FC">
          <w:pPr>
            <w:pStyle w:val="A75820A08C204CAE806B0573113ED6EC"/>
          </w:pPr>
          <w:r w:rsidRPr="004E58EE">
            <w:rPr>
              <w:rStyle w:val="a3"/>
            </w:rPr>
            <w:t>Κάντε κλικ ή πατήστε εδώ για να εισαγάγετε κείμενο.</w:t>
          </w:r>
        </w:p>
      </w:docPartBody>
    </w:docPart>
    <w:docPart>
      <w:docPartPr>
        <w:name w:val="8F1437E8AF464AC9922A2B00C23C71AF"/>
        <w:category>
          <w:name w:val="Γενικά"/>
          <w:gallery w:val="placeholder"/>
        </w:category>
        <w:types>
          <w:type w:val="bbPlcHdr"/>
        </w:types>
        <w:behaviors>
          <w:behavior w:val="content"/>
        </w:behaviors>
        <w:guid w:val="{F35A420E-D6E8-4CDA-8335-26D3B9F6DB0C}"/>
      </w:docPartPr>
      <w:docPartBody>
        <w:p w:rsidR="004A2BBD" w:rsidRDefault="00114E4A" w:rsidP="00114E4A">
          <w:pPr>
            <w:pStyle w:val="8F1437E8AF464AC9922A2B00C23C71AF"/>
          </w:pPr>
          <w:r w:rsidRPr="004D0BE2">
            <w:rPr>
              <w:rStyle w:val="a3"/>
              <w:color w:val="0070C0"/>
            </w:rPr>
            <w:t>Κάντε εδώ για να εισαγάγετε το σώμα του εγγράφου.</w:t>
          </w:r>
        </w:p>
      </w:docPartBody>
    </w:docPart>
    <w:docPart>
      <w:docPartPr>
        <w:name w:val="4E066384B3DA428FA318FBC4F2950EA9"/>
        <w:category>
          <w:name w:val="Γενικά"/>
          <w:gallery w:val="placeholder"/>
        </w:category>
        <w:types>
          <w:type w:val="bbPlcHdr"/>
        </w:types>
        <w:behaviors>
          <w:behavior w:val="content"/>
        </w:behaviors>
        <w:guid w:val="{E8EFDF21-47D4-471C-9866-5C9B69B6EF28}"/>
      </w:docPartPr>
      <w:docPartBody>
        <w:p w:rsidR="004A2BBD" w:rsidRDefault="00114E4A" w:rsidP="00114E4A">
          <w:pPr>
            <w:pStyle w:val="4E066384B3DA428FA318FBC4F2950EA9"/>
          </w:pPr>
          <w:r w:rsidRPr="004D0BE2">
            <w:rPr>
              <w:rStyle w:val="a3"/>
              <w:color w:val="0070C0"/>
            </w:rPr>
            <w:t>Κάντε εδώ για να εισαγάγετε το σώμα του εγγράφου.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1FC"/>
    <w:rsid w:val="000711A5"/>
    <w:rsid w:val="000729F5"/>
    <w:rsid w:val="0009069B"/>
    <w:rsid w:val="000D744B"/>
    <w:rsid w:val="00114E4A"/>
    <w:rsid w:val="00152117"/>
    <w:rsid w:val="001E0E39"/>
    <w:rsid w:val="001E2D6A"/>
    <w:rsid w:val="00247710"/>
    <w:rsid w:val="002B708E"/>
    <w:rsid w:val="002F699B"/>
    <w:rsid w:val="00343C87"/>
    <w:rsid w:val="003A6A2F"/>
    <w:rsid w:val="00410589"/>
    <w:rsid w:val="0049703E"/>
    <w:rsid w:val="004A2BBD"/>
    <w:rsid w:val="004F2056"/>
    <w:rsid w:val="005929D2"/>
    <w:rsid w:val="00635C24"/>
    <w:rsid w:val="006A3869"/>
    <w:rsid w:val="006E64F9"/>
    <w:rsid w:val="006F6FB9"/>
    <w:rsid w:val="00704739"/>
    <w:rsid w:val="0072101E"/>
    <w:rsid w:val="007E689A"/>
    <w:rsid w:val="00861173"/>
    <w:rsid w:val="00874658"/>
    <w:rsid w:val="008D3238"/>
    <w:rsid w:val="008F21FC"/>
    <w:rsid w:val="0090145B"/>
    <w:rsid w:val="00945CC3"/>
    <w:rsid w:val="009F65AC"/>
    <w:rsid w:val="00A01F9E"/>
    <w:rsid w:val="00A13CCB"/>
    <w:rsid w:val="00A17BF8"/>
    <w:rsid w:val="00A313E8"/>
    <w:rsid w:val="00A43DDB"/>
    <w:rsid w:val="00A759AD"/>
    <w:rsid w:val="00A9279C"/>
    <w:rsid w:val="00A942F2"/>
    <w:rsid w:val="00B814DB"/>
    <w:rsid w:val="00C22B66"/>
    <w:rsid w:val="00C23BBB"/>
    <w:rsid w:val="00C45B70"/>
    <w:rsid w:val="00C5425A"/>
    <w:rsid w:val="00C832D4"/>
    <w:rsid w:val="00CB4845"/>
    <w:rsid w:val="00CD676B"/>
    <w:rsid w:val="00CE5D40"/>
    <w:rsid w:val="00CE6A27"/>
    <w:rsid w:val="00E369BB"/>
    <w:rsid w:val="00EC24FE"/>
    <w:rsid w:val="00F409C8"/>
    <w:rsid w:val="00F75CA8"/>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14E4A"/>
    <w:rPr>
      <w:color w:val="808080"/>
    </w:rPr>
  </w:style>
  <w:style w:type="paragraph" w:customStyle="1" w:styleId="5D9BFB90C21748AF8E4FF57AF84DBE6E">
    <w:name w:val="5D9BFB90C21748AF8E4FF57AF84DBE6E"/>
  </w:style>
  <w:style w:type="paragraph" w:customStyle="1" w:styleId="5A56E7D5A52A45849ED4CB48CDD86502">
    <w:name w:val="5A56E7D5A52A45849ED4CB48CDD86502"/>
  </w:style>
  <w:style w:type="paragraph" w:customStyle="1" w:styleId="56050D2DCFE14BC9AB8AA5FE3A5AB3AA">
    <w:name w:val="56050D2DCFE14BC9AB8AA5FE3A5AB3AA"/>
  </w:style>
  <w:style w:type="paragraph" w:customStyle="1" w:styleId="45DB8C9403F5441B9D5F971DEDEEDC2E">
    <w:name w:val="45DB8C9403F5441B9D5F971DEDEEDC2E"/>
  </w:style>
  <w:style w:type="paragraph" w:customStyle="1" w:styleId="8F02A10E92E342C59401677CE948B813">
    <w:name w:val="8F02A10E92E342C59401677CE948B813"/>
  </w:style>
  <w:style w:type="paragraph" w:customStyle="1" w:styleId="EC4A10B065A84AE7AF2AB7ABBC89DB35">
    <w:name w:val="EC4A10B065A84AE7AF2AB7ABBC89DB35"/>
  </w:style>
  <w:style w:type="paragraph" w:customStyle="1" w:styleId="8AA8779048454014B702200D1C4A43BE">
    <w:name w:val="8AA8779048454014B702200D1C4A43BE"/>
  </w:style>
  <w:style w:type="paragraph" w:customStyle="1" w:styleId="200E414CB9584371A50DA8B9A53DB1EF">
    <w:name w:val="200E414CB9584371A50DA8B9A53DB1EF"/>
  </w:style>
  <w:style w:type="paragraph" w:customStyle="1" w:styleId="440824C5230049C3849DA01D3B0A603C">
    <w:name w:val="440824C5230049C3849DA01D3B0A603C"/>
  </w:style>
  <w:style w:type="paragraph" w:customStyle="1" w:styleId="F9FDAC229ED94DB380B01026813F33D3">
    <w:name w:val="F9FDAC229ED94DB380B01026813F33D3"/>
  </w:style>
  <w:style w:type="paragraph" w:customStyle="1" w:styleId="F553CA6F72254DF2B674DCBB457A957C">
    <w:name w:val="F553CA6F72254DF2B674DCBB457A957C"/>
  </w:style>
  <w:style w:type="paragraph" w:customStyle="1" w:styleId="016F41FB994A419985C97BB65ACBE9F0">
    <w:name w:val="016F41FB994A419985C97BB65ACBE9F0"/>
  </w:style>
  <w:style w:type="paragraph" w:customStyle="1" w:styleId="BCDFA68FB90E4FD3B523508E42A90A3C">
    <w:name w:val="BCDFA68FB90E4FD3B523508E42A90A3C"/>
  </w:style>
  <w:style w:type="paragraph" w:customStyle="1" w:styleId="A75820A08C204CAE806B0573113ED6EC">
    <w:name w:val="A75820A08C204CAE806B0573113ED6EC"/>
  </w:style>
  <w:style w:type="paragraph" w:customStyle="1" w:styleId="8F1437E8AF464AC9922A2B00C23C71AF">
    <w:name w:val="8F1437E8AF464AC9922A2B00C23C71AF"/>
    <w:rsid w:val="00114E4A"/>
  </w:style>
  <w:style w:type="paragraph" w:customStyle="1" w:styleId="4E066384B3DA428FA318FBC4F2950EA9">
    <w:name w:val="4E066384B3DA428FA318FBC4F2950EA9"/>
    <w:rsid w:val="00114E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B563CD35-4151-4EAC-A372-63AD08644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ΕΠΙΣΤΟΛΗ-20211004.dotx</Template>
  <TotalTime>28</TotalTime>
  <Pages>4</Pages>
  <Words>770</Words>
  <Characters>4160</Characters>
  <Application>Microsoft Office Word</Application>
  <DocSecurity>0</DocSecurity>
  <Lines>34</Lines>
  <Paragraphs>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Επιστολή</vt:lpstr>
      <vt:lpstr>Επιστολή</vt:lpstr>
    </vt:vector>
  </TitlesOfParts>
  <Company>Εθνική Συνομοσπονδία Ατόμων με Αναπηρία (ΕΣΑμεΑ)</Company>
  <LinksUpToDate>false</LinksUpToDate>
  <CharactersWithSpaces>4921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Επιστολή</dc:title>
  <dc:creator>ΠΑΝΑΓΙΩΤΟΥ ΚΑΤΕΡΙΝΑ</dc:creator>
  <cp:lastModifiedBy>tkatsani</cp:lastModifiedBy>
  <cp:revision>4</cp:revision>
  <cp:lastPrinted>2026-02-27T08:48:00Z</cp:lastPrinted>
  <dcterms:created xsi:type="dcterms:W3CDTF">2026-06-10T06:57:00Z</dcterms:created>
  <dcterms:modified xsi:type="dcterms:W3CDTF">2026-06-10T07:25:00Z</dcterms:modified>
  <cp:contentStatus/>
  <dc:language>Ελληνικά</dc:language>
  <cp:version>am-20180624</cp:version>
</cp:coreProperties>
</file>