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7B4ED25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6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C5EA5">
                    <w:t>15.06.2026</w:t>
                  </w:r>
                </w:sdtContent>
              </w:sdt>
            </w:sdtContent>
          </w:sdt>
        </w:sdtContent>
      </w:sdt>
    </w:p>
    <w:p w14:paraId="41EA2CD5" w14:textId="4886CC99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E87E1F">
            <w:t>745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04E3D48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E2605D">
            <w:rPr>
              <w:rStyle w:val="Char2"/>
              <w:b/>
              <w:u w:val="none"/>
            </w:rPr>
            <w:t xml:space="preserve">Η </w:t>
          </w:r>
          <w:r w:rsidR="0076008A" w:rsidRPr="00614D55">
            <w:rPr>
              <w:rStyle w:val="Char2"/>
              <w:b/>
              <w:u w:val="none"/>
            </w:rPr>
            <w:t xml:space="preserve">Ε.Σ.Α.μεΑ.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7A1FBD" w:rsidRPr="007A1FBD">
                <w:rPr>
                  <w:rStyle w:val="Char2"/>
                  <w:b/>
                  <w:u w:val="none"/>
                </w:rPr>
                <w:t>διεκδικεί ίσους όρους συμμετοχής</w:t>
              </w:r>
              <w:r w:rsidR="00E2605D">
                <w:rPr>
                  <w:rStyle w:val="Char2"/>
                  <w:b/>
                  <w:u w:val="none"/>
                </w:rPr>
                <w:t xml:space="preserve"> στο «Ανακαινίζω - Νοικιάζω»</w:t>
              </w:r>
              <w:r w:rsidR="007A1FBD" w:rsidRPr="007A1FBD">
                <w:rPr>
                  <w:rStyle w:val="Char2"/>
                  <w:b/>
                  <w:u w:val="none"/>
                </w:rPr>
                <w:t xml:space="preserve"> για τα άτομα με αναπηρία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u w:val="single"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u w:val="none"/>
        </w:rPr>
      </w:sdtEndPr>
      <w:sdtContent>
        <w:p w14:paraId="76962DB4" w14:textId="1ED768D7" w:rsidR="003F6169" w:rsidRDefault="001C5EA5" w:rsidP="003F6169">
          <w:r>
            <w:t xml:space="preserve">Παρέμβαση </w:t>
          </w:r>
          <w:r w:rsidR="00B50A39">
            <w:t xml:space="preserve">για </w:t>
          </w:r>
          <w:r>
            <w:t xml:space="preserve">το πρόγραμμα </w:t>
          </w:r>
          <w:r w:rsidRPr="00BE6EE5">
            <w:rPr>
              <w:b/>
              <w:bCs/>
            </w:rPr>
            <w:t>«Ανακαινίζω - Νοικιάζω»</w:t>
          </w:r>
          <w:r>
            <w:t xml:space="preserve"> πραγματοποίησε η </w:t>
          </w:r>
          <w:r w:rsidR="00BA06A4">
            <w:t>Ε.Σ.Α.μεΑ.</w:t>
          </w:r>
          <w:r>
            <w:t xml:space="preserve">, </w:t>
          </w:r>
          <w:hyperlink r:id="rId10" w:history="1">
            <w:r w:rsidRPr="00BE6EE5">
              <w:rPr>
                <w:rStyle w:val="-"/>
              </w:rPr>
              <w:t xml:space="preserve">μέσω </w:t>
            </w:r>
            <w:r w:rsidR="00BA06A4" w:rsidRPr="00BE6EE5">
              <w:rPr>
                <w:rStyle w:val="-"/>
              </w:rPr>
              <w:t>υπομνήματος</w:t>
            </w:r>
            <w:r w:rsidRPr="00BE6EE5">
              <w:rPr>
                <w:rStyle w:val="-"/>
              </w:rPr>
              <w:t xml:space="preserve"> προς τους αρμόδιους υπουργούς</w:t>
            </w:r>
          </w:hyperlink>
          <w:r>
            <w:t xml:space="preserve"> Οικονομικών και Κοινωνικής Συνοχής, αναφορικά με τις προϋποθέσεις ένταξης</w:t>
          </w:r>
          <w:r w:rsidR="00BA06A4">
            <w:t xml:space="preserve"> σε αυτό</w:t>
          </w:r>
          <w:r>
            <w:t xml:space="preserve">. </w:t>
          </w:r>
        </w:p>
        <w:p w14:paraId="3A6FD66C" w14:textId="58A6032F" w:rsidR="001C5EA5" w:rsidRPr="001C5EA5" w:rsidRDefault="001C5EA5" w:rsidP="001C5EA5">
          <w:r>
            <w:t xml:space="preserve">Από τα κύρια ζητήματα είναι το γεγονός ότι </w:t>
          </w:r>
          <w:r w:rsidRPr="001C5EA5">
            <w:t xml:space="preserve">δεν υπάρχει πρόβλεψη για </w:t>
          </w:r>
          <w:r w:rsidRPr="001C5EA5">
            <w:rPr>
              <w:b/>
              <w:bCs/>
            </w:rPr>
            <w:t>διερεύνηση των εισοδηματικών κριτηρίων</w:t>
          </w:r>
          <w:r w:rsidRPr="001C5EA5">
            <w:t xml:space="preserve"> για τα άτομα με αναπηρία</w:t>
          </w:r>
          <w:r w:rsidR="00BA06A4">
            <w:t>, χρόνιες ή/και σπάνιες παθήσεις</w:t>
          </w:r>
          <w:r w:rsidRPr="001C5EA5">
            <w:t xml:space="preserve"> ή για τις οικογένειες που έχουν μέλος με αναπηρία, χρόνια ή/και σπάνια πάθηση. Δεδομένου ότι η αναπηρία επιφέρει επιπρόσθετο κόστος στη ζωή των ατόμων</w:t>
          </w:r>
          <w:r w:rsidR="00BA06A4">
            <w:t>,</w:t>
          </w:r>
          <w:r w:rsidRPr="001C5EA5">
            <w:t xml:space="preserve"> κρίνεται </w:t>
          </w:r>
          <w:r w:rsidRPr="00BA06A4">
            <w:rPr>
              <w:b/>
              <w:bCs/>
            </w:rPr>
            <w:t>επιτακτική</w:t>
          </w:r>
          <w:r w:rsidRPr="001C5EA5">
            <w:t xml:space="preserve"> η διεύρυνση των εισοδηματικών ορίων. </w:t>
          </w:r>
        </w:p>
        <w:p w14:paraId="6F81C247" w14:textId="31776EB9" w:rsidR="001C5EA5" w:rsidRPr="001C5EA5" w:rsidRDefault="001C5EA5" w:rsidP="001C5EA5">
          <w:r w:rsidRPr="001C5EA5">
            <w:t>Επιπλέον</w:t>
          </w:r>
          <w:r>
            <w:t xml:space="preserve"> ζητείται να μην υπάρχει περιορισμός για την </w:t>
          </w:r>
          <w:r w:rsidRPr="001C5EA5">
            <w:t xml:space="preserve">κατηγορία των ατόμων με αναπηρία ως προς </w:t>
          </w:r>
          <w:r w:rsidRPr="00BA06A4">
            <w:rPr>
              <w:b/>
              <w:bCs/>
            </w:rPr>
            <w:t xml:space="preserve">τα τετραγωνικά μέτρα των κατοικιών </w:t>
          </w:r>
          <w:r w:rsidRPr="00BA06A4">
            <w:rPr>
              <w:b/>
              <w:bCs/>
            </w:rPr>
            <w:t>τους</w:t>
          </w:r>
          <w:r w:rsidR="00B50A39">
            <w:t>,</w:t>
          </w:r>
          <w:r>
            <w:t xml:space="preserve"> καθώς πολλά</w:t>
          </w:r>
          <w:r w:rsidR="00B50A39">
            <w:t xml:space="preserve"> άτομα</w:t>
          </w:r>
          <w:r w:rsidRPr="001C5EA5">
            <w:t xml:space="preserve"> ιδίως με κινητική αναπηρία/ </w:t>
          </w:r>
          <w:r w:rsidR="00B50A39">
            <w:t xml:space="preserve">χρήστες </w:t>
          </w:r>
          <w:r w:rsidRPr="001C5EA5">
            <w:t>αμαξιδίων</w:t>
          </w:r>
          <w:r w:rsidR="00B50A39">
            <w:t xml:space="preserve">, </w:t>
          </w:r>
          <w:r w:rsidRPr="001C5EA5">
            <w:t xml:space="preserve">διαθέτουν κατοικίες μεγαλύτερες από 120 τετραγωνικά προκειμένου να εξυπηρετούνται οι ανάγκες </w:t>
          </w:r>
          <w:r w:rsidR="00B50A39">
            <w:t>τους.</w:t>
          </w:r>
          <w:r w:rsidRPr="001C5EA5">
            <w:t xml:space="preserve"> </w:t>
          </w:r>
        </w:p>
        <w:p w14:paraId="6006FDD9" w14:textId="376151C9" w:rsidR="001C5EA5" w:rsidRPr="001C5EA5" w:rsidRDefault="00BA06A4" w:rsidP="001C5EA5">
          <w:r>
            <w:t xml:space="preserve">Κατοικίες που </w:t>
          </w:r>
          <w:r w:rsidRPr="00BA06A4">
            <w:t xml:space="preserve">κατατάσσεται ενεργειακά </w:t>
          </w:r>
          <w:r>
            <w:t xml:space="preserve">κάτω από την </w:t>
          </w:r>
          <w:r w:rsidRPr="00BA06A4">
            <w:t>κατηγορία Γ</w:t>
          </w:r>
          <w:r>
            <w:t xml:space="preserve"> πρέπει να </w:t>
          </w:r>
          <w:r w:rsidR="007A1FBD">
            <w:t xml:space="preserve">μπορούν να </w:t>
          </w:r>
          <w:r>
            <w:t>ενταχθούν, καθώς χρήζουν</w:t>
          </w:r>
          <w:r w:rsidR="001C5EA5" w:rsidRPr="001C5EA5">
            <w:t xml:space="preserve"> και μεγαλύτερη</w:t>
          </w:r>
          <w:r>
            <w:t>ς</w:t>
          </w:r>
          <w:r w:rsidR="001C5EA5" w:rsidRPr="001C5EA5">
            <w:t xml:space="preserve"> ανάγκη</w:t>
          </w:r>
          <w:r>
            <w:t>ς</w:t>
          </w:r>
          <w:r w:rsidR="001C5EA5" w:rsidRPr="001C5EA5">
            <w:t xml:space="preserve"> ανακαίνισης</w:t>
          </w:r>
          <w:r>
            <w:t>.</w:t>
          </w:r>
        </w:p>
        <w:p w14:paraId="074568F1" w14:textId="69325194" w:rsidR="001C5EA5" w:rsidRPr="001C5EA5" w:rsidRDefault="00BA06A4" w:rsidP="001C5EA5">
          <w:r>
            <w:t xml:space="preserve">Τέλος, για το «Ανακαινίζω - Νοικιάζω» </w:t>
          </w:r>
          <w:r w:rsidR="001C5EA5" w:rsidRPr="001C5EA5">
            <w:t xml:space="preserve">θα πρέπει να ληφθούν μέτρα προκειμένου με την οριστική υπαγωγή των αιτούντων </w:t>
          </w:r>
          <w:r w:rsidR="001C5EA5" w:rsidRPr="001C5EA5">
            <w:rPr>
              <w:b/>
              <w:bCs/>
            </w:rPr>
            <w:t>να πραγματοποιείται η καταβολή ολόκληρου του ποσού επιχορήγησης κατά την έναρξη των εργασιών</w:t>
          </w:r>
          <w:r w:rsidR="001C5EA5" w:rsidRPr="001C5EA5">
            <w:t>. Η υποβολή τεράστιου όγκου αιτήσεων που αναμένονται να υποβληθούν στο πρόγραμμα</w:t>
          </w:r>
          <w:r>
            <w:t xml:space="preserve">, </w:t>
          </w:r>
          <w:r w:rsidR="001C5EA5" w:rsidRPr="001C5EA5">
            <w:t>όπως συμβαίνει σε κάθε πρόγραμμα στεγαστικής πολιτικής</w:t>
          </w:r>
          <w:r>
            <w:t xml:space="preserve">, </w:t>
          </w:r>
          <w:r w:rsidR="001C5EA5" w:rsidRPr="001C5EA5">
            <w:t xml:space="preserve">αναδεικνύει για ακόμα μία φορά τη μεγάλη ανάγκη των ατόμων </w:t>
          </w:r>
          <w:r>
            <w:t xml:space="preserve">με αναπηρία </w:t>
          </w:r>
          <w:r w:rsidR="001C5EA5" w:rsidRPr="001C5EA5">
            <w:t>για την εν λόγω παροχή, την οποία, εάν είχαν τη δυνατότητα, θα απολάμβαναν, χωρίς την ύπαρξη του προγράμματος.</w:t>
          </w:r>
        </w:p>
        <w:p w14:paraId="4D8B3025" w14:textId="7A77618E" w:rsidR="00443C5F" w:rsidRPr="00B122EE" w:rsidRDefault="00BA06A4" w:rsidP="00BF4BED">
          <w:r>
            <w:t>Επιπρόσθετα η Ε.Σ.Α.μεΑ. μεταφέρει τη</w:t>
          </w:r>
          <w:r w:rsidR="001C5EA5" w:rsidRPr="001C5EA5">
            <w:t xml:space="preserve">ν αγωνία των ατόμων με αναπηρία, χρόνιες ή/και σπάνιες παθήσεις και των οικογενειών τους </w:t>
          </w:r>
          <w:r w:rsidR="001C5EA5" w:rsidRPr="001C5EA5">
            <w:rPr>
              <w:b/>
              <w:bCs/>
            </w:rPr>
            <w:t>σχετικά με την ολοκλήρωση του προγράμματος  «Προσβασιμότητα κατ’ οίκον»</w:t>
          </w:r>
          <w:r w:rsidR="001C5EA5" w:rsidRPr="001C5EA5">
            <w:t>, οι οποίοι αδυνατούν να ολοκληρώσουν καθώς οικονομικά δε μπορούν να ανταπεξέλθουν και θα πρέπει να τους χορηγηθεί το ποσό άμεσα προκειμένου να ολοκληρωθούν οι απαραίτητες διαδικασίες.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lastRenderedPageBreak/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5278" w14:textId="77777777" w:rsidR="007558F9" w:rsidRDefault="007558F9" w:rsidP="00A5663B">
      <w:pPr>
        <w:spacing w:after="0" w:line="240" w:lineRule="auto"/>
      </w:pPr>
      <w:r>
        <w:separator/>
      </w:r>
    </w:p>
    <w:p w14:paraId="1DA0C007" w14:textId="77777777" w:rsidR="007558F9" w:rsidRDefault="007558F9"/>
  </w:endnote>
  <w:endnote w:type="continuationSeparator" w:id="0">
    <w:p w14:paraId="2F235C35" w14:textId="77777777" w:rsidR="007558F9" w:rsidRDefault="007558F9" w:rsidP="00A5663B">
      <w:pPr>
        <w:spacing w:after="0" w:line="240" w:lineRule="auto"/>
      </w:pPr>
      <w:r>
        <w:continuationSeparator/>
      </w:r>
    </w:p>
    <w:p w14:paraId="7A952CC0" w14:textId="77777777" w:rsidR="007558F9" w:rsidRDefault="00755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18A5" w14:textId="77777777" w:rsidR="007558F9" w:rsidRDefault="007558F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78C353A" w14:textId="77777777" w:rsidR="007558F9" w:rsidRDefault="007558F9"/>
  </w:footnote>
  <w:footnote w:type="continuationSeparator" w:id="0">
    <w:p w14:paraId="505C33D1" w14:textId="77777777" w:rsidR="007558F9" w:rsidRDefault="007558F9" w:rsidP="00A5663B">
      <w:pPr>
        <w:spacing w:after="0" w:line="240" w:lineRule="auto"/>
      </w:pPr>
      <w:r>
        <w:continuationSeparator/>
      </w:r>
    </w:p>
    <w:p w14:paraId="7C3CA978" w14:textId="77777777" w:rsidR="007558F9" w:rsidRDefault="00755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1833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C5EA5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233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6169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558F9"/>
    <w:rsid w:val="0076008A"/>
    <w:rsid w:val="007636BC"/>
    <w:rsid w:val="00763FCD"/>
    <w:rsid w:val="00765ADD"/>
    <w:rsid w:val="00767D09"/>
    <w:rsid w:val="0077016C"/>
    <w:rsid w:val="00780F14"/>
    <w:rsid w:val="0078467C"/>
    <w:rsid w:val="00793B6E"/>
    <w:rsid w:val="0079675A"/>
    <w:rsid w:val="007A1FBD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2093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1792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2A6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5AB0"/>
    <w:rsid w:val="00AC5D13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0A39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06A4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E6EE5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01F3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05D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87E1F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sxetika-me-to-eperxomeno-programma-anakainizw-noikiaz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602F1"/>
    <w:rsid w:val="0027233B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061BA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5D13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71FEF"/>
    <w:rsid w:val="00E92067"/>
    <w:rsid w:val="00EA234A"/>
    <w:rsid w:val="00EB51C8"/>
    <w:rsid w:val="00ED11EA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22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7</cp:revision>
  <cp:lastPrinted>2017-05-26T15:11:00Z</cp:lastPrinted>
  <dcterms:created xsi:type="dcterms:W3CDTF">2026-06-15T06:50:00Z</dcterms:created>
  <dcterms:modified xsi:type="dcterms:W3CDTF">2026-06-15T07:12:00Z</dcterms:modified>
  <cp:contentStatus/>
  <dc:language>Ελληνικά</dc:language>
  <cp:version>am-20180624</cp:version>
</cp:coreProperties>
</file>