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66B3F" w14:textId="6D35F2DD"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2B7D17">
            <w:rPr>
              <w:rStyle w:val="Char6"/>
            </w:rPr>
            <w:t>Ειρήνη Τσαλουχίδου</w:t>
          </w:r>
          <w:r w:rsidR="00FA490D">
            <w:rPr>
              <w:rStyle w:val="Char6"/>
            </w:rPr>
            <w:t xml:space="preserve"> </w:t>
          </w:r>
        </w:sdtContent>
      </w:sdt>
    </w:p>
    <w:sdt>
      <w:sdtPr>
        <w:id w:val="-481314470"/>
        <w:placeholder>
          <w:docPart w:val="5A56E7D5A52A45849ED4CB48CDD86502"/>
        </w:placeholder>
        <w:text/>
      </w:sdtPr>
      <w:sdtContent>
        <w:p w14:paraId="589D33FD" w14:textId="34DB1BD9" w:rsidR="00CC62E9" w:rsidRPr="00AB2576" w:rsidRDefault="00E50A17" w:rsidP="00CD3CE2">
          <w:pPr>
            <w:pStyle w:val="ac"/>
          </w:pPr>
          <w:r>
            <w:t>Εξαιρετικά επείγον</w:t>
          </w:r>
        </w:p>
      </w:sdtContent>
    </w:sdt>
    <w:p w14:paraId="21E06487" w14:textId="4C1A83F8"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6-06-17T00:06:00Z">
                    <w:dateFormat w:val="dd.MM.yyyy"/>
                    <w:lid w:val="el-GR"/>
                    <w:storeMappedDataAs w:val="dateTime"/>
                    <w:calendar w:val="gregorian"/>
                  </w:date>
                </w:sdtPr>
                <w:sdtEndPr>
                  <w:rPr>
                    <w:rStyle w:val="a1"/>
                  </w:rPr>
                </w:sdtEndPr>
                <w:sdtContent>
                  <w:r w:rsidR="00CC60DE">
                    <w:rPr>
                      <w:rStyle w:val="Char6"/>
                    </w:rPr>
                    <w:t>17.06.2026</w:t>
                  </w:r>
                </w:sdtContent>
              </w:sdt>
            </w:sdtContent>
          </w:sdt>
        </w:sdtContent>
      </w:sdt>
    </w:p>
    <w:p w14:paraId="387D4CEF" w14:textId="7E92E633" w:rsidR="00A5663B" w:rsidRPr="00A5663B"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C0166C">
        <w:rPr>
          <w:b/>
        </w:rPr>
        <w:tab/>
      </w:r>
      <w:sdt>
        <w:sdtPr>
          <w:rPr>
            <w:rStyle w:val="Char6"/>
          </w:rPr>
          <w:alias w:val="Αριθμός Πρωτοκόλλου"/>
          <w:tag w:val="Αρ. Πρωτ."/>
          <w:id w:val="-2001419544"/>
          <w:placeholder>
            <w:docPart w:val="EC4A10B065A84AE7AF2AB7ABBC89DB35"/>
          </w:placeholder>
          <w:text/>
        </w:sdtPr>
        <w:sdtEndPr>
          <w:rPr>
            <w:rStyle w:val="a1"/>
          </w:rPr>
        </w:sdtEndPr>
        <w:sdtContent>
          <w:r w:rsidR="00617C45">
            <w:rPr>
              <w:rStyle w:val="Char6"/>
            </w:rPr>
            <w:t>768</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61FB7EBA"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4F6BCB" w:rsidRPr="004F6BCB">
                        <w:t>- κα Όλγα Κεφαλογιάννη, Υπουργό Τουρισμού,</w:t>
                      </w:r>
                      <w:r w:rsidR="004F6BCB">
                        <w:rPr>
                          <w:szCs w:val="23"/>
                        </w:rPr>
                        <w:t xml:space="preserve"> </w:t>
                      </w:r>
                    </w:sdtContent>
                  </w:sdt>
                </w:p>
              </w:sdtContent>
            </w:sdt>
          </w:sdtContent>
        </w:sdt>
      </w:sdtContent>
    </w:sdt>
    <w:p w14:paraId="26A5FC62" w14:textId="12833488" w:rsidR="005D05EE" w:rsidRPr="005D05EE" w:rsidRDefault="000D3D70" w:rsidP="00A66F36">
      <w:pPr>
        <w:ind w:left="993" w:hanging="993"/>
        <w:jc w:val="left"/>
      </w:pPr>
      <w:r>
        <w:rPr>
          <w:rStyle w:val="ab"/>
        </w:rPr>
        <w:tab/>
      </w:r>
      <w:sdt>
        <w:sdtPr>
          <w:rPr>
            <w:rStyle w:val="ab"/>
          </w:rPr>
          <w:id w:val="-1481762733"/>
          <w:placeholder>
            <w:docPart w:val="9435BAE98EC54829B2B4B7C1B34056CD"/>
          </w:placeholder>
          <w:text w:multiLine="1"/>
        </w:sdtPr>
        <w:sdtContent>
          <w:r w:rsidR="004F6BCB" w:rsidRPr="004F6BCB">
            <w:rPr>
              <w:rStyle w:val="ab"/>
            </w:rPr>
            <w:t xml:space="preserve">- κ. Νικόλαο Παπαθανάση, αναπληρωτή </w:t>
          </w:r>
          <w:r w:rsidR="0008226A" w:rsidRPr="004F6BCB">
            <w:rPr>
              <w:rStyle w:val="ab"/>
            </w:rPr>
            <w:t>Υπουργό</w:t>
          </w:r>
          <w:r w:rsidR="004F6BCB" w:rsidRPr="004F6BCB">
            <w:rPr>
              <w:rStyle w:val="ab"/>
            </w:rPr>
            <w:t xml:space="preserve"> Εθνικής Οικονομίας και Οικονομικών</w:t>
          </w:r>
          <w:r w:rsidR="004F6BCB" w:rsidRPr="004F6BCB">
            <w:rPr>
              <w:rStyle w:val="ab"/>
            </w:rPr>
            <w:br/>
            <w:t xml:space="preserve">- κ. Αθανάσιο Πετραλιά, </w:t>
          </w:r>
          <w:r w:rsidR="0008226A" w:rsidRPr="004F6BCB">
            <w:rPr>
              <w:rStyle w:val="ab"/>
            </w:rPr>
            <w:t>Υφυπουργό</w:t>
          </w:r>
          <w:r w:rsidR="004F6BCB" w:rsidRPr="004F6BCB">
            <w:rPr>
              <w:rStyle w:val="ab"/>
            </w:rPr>
            <w:t xml:space="preserve"> Εθνικής Οικονομίας και Οικονομικών</w:t>
          </w:r>
          <w:r w:rsidR="004F6BCB" w:rsidRPr="004F6BCB">
            <w:rPr>
              <w:rStyle w:val="ab"/>
            </w:rPr>
            <w:br/>
            <w:t xml:space="preserve"> </w:t>
          </w:r>
        </w:sdtContent>
      </w:sdt>
    </w:p>
    <w:p w14:paraId="48D01092" w14:textId="77777777"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41D70A79"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r w:rsidR="005C6EA6" w:rsidRPr="005C6EA6">
                    <w:t>Ζητείται η άμεση τροποποίηση της ΚΥΑ “Πρόγραμμα «ΤΟΥΡΙΣΜΟΣ ΓΙΑ ΟΛΟΥΣ» έτους 2026-2027, ΦΕΚ Β’ 3409/15-06-2026</w:t>
                  </w:r>
                </w:sdtContent>
              </w:sdt>
              <w:r w:rsidR="002D0AB7">
                <w:rPr>
                  <w:rStyle w:val="ab"/>
                </w:rPr>
                <w:t>»</w:t>
              </w:r>
            </w:p>
            <w:p w14:paraId="5577ECB4" w14:textId="77777777" w:rsidR="002D0AB7" w:rsidRDefault="00000000" w:rsidP="00DD1D03">
              <w:pPr>
                <w:pBdr>
                  <w:top w:val="single" w:sz="4" w:space="1" w:color="auto"/>
                </w:pBdr>
                <w:spacing w:after="480"/>
              </w:pPr>
            </w:p>
          </w:sdtContent>
        </w:sdt>
        <w:sdt>
          <w:sdtPr>
            <w:alias w:val="Σώμα της επιστολής"/>
            <w:tag w:val="Σώμα της επιστολής"/>
            <w:id w:val="-1096393226"/>
            <w:placeholder>
              <w:docPart w:val="F553CA6F72254DF2B674DCBB457A957C"/>
            </w:placeholder>
          </w:sdtPr>
          <w:sdtContent>
            <w:sdt>
              <w:sdtPr>
                <w:alias w:val="Σώμα της επιστολής"/>
                <w:tag w:val="Σώμα της επιστολής"/>
                <w:id w:val="224350744"/>
                <w:placeholder>
                  <w:docPart w:val="8F1437E8AF464AC9922A2B00C23C71AF"/>
                </w:placeholder>
              </w:sdtPr>
              <w:sdtContent>
                <w:sdt>
                  <w:sdtPr>
                    <w:alias w:val="Σώμα της επιστολής"/>
                    <w:tag w:val="Σώμα της επιστολής"/>
                    <w:id w:val="1145164272"/>
                    <w:placeholder>
                      <w:docPart w:val="4E066384B3DA428FA318FBC4F2950EA9"/>
                    </w:placeholder>
                  </w:sdtPr>
                  <w:sdtContent>
                    <w:p w14:paraId="0B8522BC" w14:textId="77777777" w:rsidR="005C6EA6" w:rsidRPr="00AD32A1" w:rsidRDefault="005C6EA6" w:rsidP="005C6EA6">
                      <w:pPr>
                        <w:spacing w:line="360" w:lineRule="auto"/>
                        <w:rPr>
                          <w:rFonts w:asciiTheme="majorHAnsi" w:hAnsiTheme="majorHAnsi"/>
                          <w:b/>
                          <w:bCs/>
                          <w:i/>
                          <w:iCs/>
                        </w:rPr>
                      </w:pPr>
                      <w:r w:rsidRPr="00AD32A1">
                        <w:rPr>
                          <w:rFonts w:asciiTheme="majorHAnsi" w:hAnsiTheme="majorHAnsi"/>
                          <w:b/>
                          <w:bCs/>
                          <w:i/>
                          <w:iCs/>
                        </w:rPr>
                        <w:t>Αξιότι</w:t>
                      </w:r>
                      <w:r>
                        <w:rPr>
                          <w:rFonts w:asciiTheme="majorHAnsi" w:hAnsiTheme="majorHAnsi"/>
                          <w:b/>
                          <w:bCs/>
                          <w:i/>
                          <w:iCs/>
                        </w:rPr>
                        <w:t>μοι κ.κ. Υπουργοί</w:t>
                      </w:r>
                      <w:r w:rsidRPr="00AD32A1">
                        <w:rPr>
                          <w:rFonts w:asciiTheme="majorHAnsi" w:hAnsiTheme="majorHAnsi"/>
                          <w:b/>
                          <w:bCs/>
                          <w:i/>
                          <w:iCs/>
                        </w:rPr>
                        <w:t>,</w:t>
                      </w:r>
                    </w:p>
                    <w:p w14:paraId="0D923FEC" w14:textId="77777777" w:rsidR="005C6EA6" w:rsidRPr="005C6EA6" w:rsidRDefault="005C6EA6" w:rsidP="005C6EA6">
                      <w:pPr>
                        <w:spacing w:line="360" w:lineRule="auto"/>
                        <w:rPr>
                          <w:rFonts w:asciiTheme="majorHAnsi" w:hAnsiTheme="majorHAnsi"/>
                        </w:rPr>
                      </w:pPr>
                      <w:r w:rsidRPr="005C6EA6">
                        <w:rPr>
                          <w:rFonts w:asciiTheme="majorHAnsi" w:hAnsiTheme="majorHAnsi"/>
                        </w:rPr>
                        <w:t xml:space="preserve">Όπως γνωρίζετε, η Εθνική Συνομοσπονδία Ατόμων με Αναπηρία (Ε.Σ.Α.μεΑ.) αποτελεί την τριτοβάθμια Οργάνωση των ατόμων με αναπηρία, χρόνιες ή/και σπάνιες παθήσεις και των οικογενειών τους στη χώρα και αναγνωρισμένο Κοινωνικό Εταίρο της ελληνικής Πολιτείας σε ζητήματα αναπηρίας. </w:t>
                      </w:r>
                    </w:p>
                    <w:p w14:paraId="3EAAE7FF" w14:textId="77777777" w:rsidR="005C6EA6" w:rsidRPr="005C6EA6" w:rsidRDefault="005C6EA6" w:rsidP="005C6EA6">
                      <w:pPr>
                        <w:spacing w:line="360" w:lineRule="auto"/>
                        <w:rPr>
                          <w:rFonts w:asciiTheme="majorHAnsi" w:hAnsiTheme="majorHAnsi"/>
                        </w:rPr>
                      </w:pPr>
                      <w:r w:rsidRPr="005C6EA6">
                        <w:rPr>
                          <w:rFonts w:asciiTheme="majorHAnsi" w:hAnsiTheme="majorHAnsi"/>
                        </w:rPr>
                        <w:t>Κύρια αποστολή της είναι η καταπολέμηση των διακρίσεων σε βάρος των ατόμων με αναπηρία, χρόνιες ή/και σπάνιες παθήσεις και των οικογενειών τους και η προώθηση, προστασία και απόλαυση των ανθρωπίνων και συνταγματικά κατοχυρωμένων δικαιωμάτων τους. Ιδίως όσον αφορά στα ανθρώπινα δικαιώματα των ατόμων με αναπηρία, αυτά κατοχυρώνονται με τη Σύμβαση του Οργανισμού των Ηνωμένων Εθνών για τα Δικαιώματα των Ατόμων με Αναπηρίες, που η χώρα μας μαζί με το Προαιρετικό της Πρωτόκολλο επικύρωσε με τον Ν. 4074/2012.</w:t>
                      </w:r>
                    </w:p>
                    <w:p w14:paraId="7EB6C354" w14:textId="77777777" w:rsidR="00CC60DE" w:rsidRDefault="005C6EA6" w:rsidP="005C6EA6">
                      <w:pPr>
                        <w:spacing w:line="360" w:lineRule="auto"/>
                        <w:rPr>
                          <w:rFonts w:asciiTheme="majorHAnsi" w:hAnsiTheme="majorHAnsi"/>
                          <w:color w:val="auto"/>
                        </w:rPr>
                      </w:pPr>
                      <w:r w:rsidRPr="005C6EA6">
                        <w:rPr>
                          <w:rFonts w:asciiTheme="majorHAnsi" w:hAnsiTheme="majorHAnsi"/>
                          <w:color w:val="auto"/>
                        </w:rPr>
                        <w:lastRenderedPageBreak/>
                        <w:t xml:space="preserve">Σχετικά με την ΚΥΑ «Πρόγραμμα “ΤΟΥΡΙΣΜΟΣ ΓΙΑ ΟΛΟΥΣ” έτους 2026-2027» ΦΕΚ Β’ 3409/15-06-2026, </w:t>
                      </w:r>
                      <w:r w:rsidR="00CC60DE" w:rsidRPr="00CC60DE">
                        <w:rPr>
                          <w:rFonts w:asciiTheme="majorHAnsi" w:hAnsiTheme="majorHAnsi"/>
                          <w:color w:val="auto"/>
                        </w:rPr>
                        <w:t xml:space="preserve">θα θέλαμε να επισημάνουμε ότι, παρότι η αύξηση του ποσού του voucher στα 400 ευρώ για την υψηλή περίοδο και στα 600 ευρώ για τη χαμηλή περίοδο κινείται προς την ορθή κατεύθυνση, εντούτοις πολλά άτομα με αναπηρία, χρόνιες ή/και σπάνιες παθήσεις μένουν εκτός για ακόμα μία χρονιά. Αυτό συμβαίνει παρά την εξαίρεσή τους από τα εισοδηματικά κριτήρια, εξαιτίας των πληθωριστικών τάσεων και της μεγάλης αύξησης στα βασικά αγαθά, στην ενέργεια και συνολικά στο κόστος ζωής των τελευταίων ετών. </w:t>
                      </w:r>
                    </w:p>
                    <w:p w14:paraId="62E834DB" w14:textId="3DC888B6" w:rsidR="005C6EA6" w:rsidRPr="005C6EA6" w:rsidRDefault="005C6EA6" w:rsidP="005C6EA6">
                      <w:pPr>
                        <w:spacing w:line="360" w:lineRule="auto"/>
                        <w:rPr>
                          <w:rFonts w:asciiTheme="majorHAnsi" w:hAnsiTheme="majorHAnsi"/>
                          <w:color w:val="auto"/>
                        </w:rPr>
                      </w:pPr>
                      <w:r w:rsidRPr="005C6EA6">
                        <w:rPr>
                          <w:rFonts w:asciiTheme="majorHAnsi" w:hAnsiTheme="majorHAnsi"/>
                          <w:color w:val="auto"/>
                        </w:rPr>
                        <w:t xml:space="preserve">Ως εκ τούτου, η ΕΣΑμεΑ διεκδικεί να μην μείνει εκτός ένας μεγάλος αριθμός ατόμων με αναπηρία και </w:t>
                      </w:r>
                      <w:r w:rsidRPr="00CC60DE">
                        <w:rPr>
                          <w:rFonts w:asciiTheme="majorHAnsi" w:hAnsiTheme="majorHAnsi"/>
                          <w:b/>
                          <w:bCs/>
                          <w:color w:val="auto"/>
                        </w:rPr>
                        <w:t>να συμπεριληφθούν στους δικαιούχους τα άτομα με ποσοστό αναπηρίας 50% και άνω</w:t>
                      </w:r>
                      <w:r w:rsidRPr="005C6EA6">
                        <w:rPr>
                          <w:rFonts w:asciiTheme="majorHAnsi" w:hAnsiTheme="majorHAnsi"/>
                          <w:color w:val="auto"/>
                        </w:rPr>
                        <w:t>, καθώς η πλειονότητα αυτών δεν έχει καμία άλλη πιθανότητα διακοπών</w:t>
                      </w:r>
                      <w:r w:rsidR="00F54C06">
                        <w:rPr>
                          <w:rFonts w:asciiTheme="majorHAnsi" w:hAnsiTheme="majorHAnsi"/>
                          <w:color w:val="auto"/>
                        </w:rPr>
                        <w:t xml:space="preserve"> και επιπρόσθετα </w:t>
                      </w:r>
                      <w:r w:rsidR="00F54C06" w:rsidRPr="00CC60DE">
                        <w:rPr>
                          <w:rFonts w:asciiTheme="majorHAnsi" w:hAnsiTheme="majorHAnsi"/>
                          <w:b/>
                          <w:bCs/>
                          <w:color w:val="auto"/>
                        </w:rPr>
                        <w:t>η οικονομική ενίσχυση να είναι προσαυξημένη για τα άτομα με αναπηρία</w:t>
                      </w:r>
                      <w:r w:rsidRPr="005C6EA6">
                        <w:rPr>
                          <w:rFonts w:asciiTheme="majorHAnsi" w:hAnsiTheme="majorHAnsi"/>
                          <w:color w:val="auto"/>
                        </w:rPr>
                        <w:t xml:space="preserve">. </w:t>
                      </w:r>
                    </w:p>
                    <w:p w14:paraId="01409E9D" w14:textId="5BB67722" w:rsidR="005C6EA6" w:rsidRPr="005C6EA6" w:rsidRDefault="005C6EA6" w:rsidP="005C6EA6">
                      <w:pPr>
                        <w:spacing w:line="360" w:lineRule="auto"/>
                        <w:rPr>
                          <w:rFonts w:asciiTheme="majorHAnsi" w:hAnsiTheme="majorHAnsi"/>
                          <w:color w:val="auto"/>
                        </w:rPr>
                      </w:pPr>
                      <w:r w:rsidRPr="005C6EA6">
                        <w:rPr>
                          <w:rFonts w:asciiTheme="majorHAnsi" w:hAnsiTheme="majorHAnsi"/>
                          <w:color w:val="auto"/>
                        </w:rPr>
                        <w:t>Επίσης, μέσω του Προγράμματος χορηγείται</w:t>
                      </w:r>
                      <w:r>
                        <w:rPr>
                          <w:rFonts w:asciiTheme="majorHAnsi" w:hAnsiTheme="majorHAnsi"/>
                          <w:color w:val="auto"/>
                        </w:rPr>
                        <w:t xml:space="preserve"> </w:t>
                      </w:r>
                      <w:r w:rsidRPr="005C6EA6">
                        <w:rPr>
                          <w:rFonts w:asciiTheme="majorHAnsi" w:hAnsiTheme="majorHAnsi"/>
                          <w:color w:val="auto"/>
                        </w:rPr>
                        <w:t xml:space="preserve">voucher, κατόπιν ηλεκτρονικής αίτησης και επιλογής μέσω </w:t>
                      </w:r>
                      <w:r w:rsidRPr="005C6EA6">
                        <w:rPr>
                          <w:rFonts w:asciiTheme="majorHAnsi" w:hAnsiTheme="majorHAnsi"/>
                          <w:b/>
                          <w:bCs/>
                          <w:color w:val="auto"/>
                        </w:rPr>
                        <w:t>κλήρωσης</w:t>
                      </w:r>
                      <w:r w:rsidRPr="005C6EA6">
                        <w:rPr>
                          <w:rFonts w:asciiTheme="majorHAnsi" w:hAnsiTheme="majorHAnsi"/>
                          <w:color w:val="auto"/>
                        </w:rPr>
                        <w:t xml:space="preserve">, (…). </w:t>
                      </w:r>
                      <w:r>
                        <w:rPr>
                          <w:rFonts w:asciiTheme="majorHAnsi" w:hAnsiTheme="majorHAnsi"/>
                          <w:color w:val="auto"/>
                        </w:rPr>
                        <w:t>Ωστόσο, θα πρέπει τ</w:t>
                      </w:r>
                      <w:r w:rsidRPr="005C6EA6">
                        <w:rPr>
                          <w:rFonts w:asciiTheme="majorHAnsi" w:hAnsiTheme="majorHAnsi"/>
                          <w:color w:val="auto"/>
                        </w:rPr>
                        <w:t>α άτομα με αναπηρία με ποσοστό 50% και άνω να μην συμμετέχουν στην κλήρωση και να λαμβάνουν το voucher εφόσον έχουν υποβάλλει ηλεκτρονική αίτηση.</w:t>
                      </w:r>
                    </w:p>
                    <w:p w14:paraId="2711937A" w14:textId="77777777" w:rsidR="005C6EA6" w:rsidRPr="005C6EA6" w:rsidRDefault="005C6EA6" w:rsidP="005C6EA6">
                      <w:pPr>
                        <w:spacing w:line="360" w:lineRule="auto"/>
                        <w:rPr>
                          <w:rFonts w:asciiTheme="majorHAnsi" w:hAnsiTheme="majorHAnsi"/>
                          <w:color w:val="auto"/>
                        </w:rPr>
                      </w:pPr>
                      <w:r w:rsidRPr="005C6EA6">
                        <w:rPr>
                          <w:rFonts w:asciiTheme="majorHAnsi" w:hAnsiTheme="majorHAnsi"/>
                          <w:color w:val="auto"/>
                        </w:rPr>
                        <w:t xml:space="preserve">Επιπλέον, προβλέπεται ότι: «η επίκληση της ιδιότητας άτομα με αναπηρία είναι δυνατή άπαξ, είτε από το αιτούμενο πρόσωπο άτομα με αναπηρία είτε από αιτούμενο με τέκνο άτομα με αναπηρία, που πληρούν τις οριζόμενες από το άρθρο 2». Η συγκεκριμένη πρόβλεψη αποκλείει τις οικογένειες με πάνω από ένα μέλος με αναπηρία, δηλαδή τους πλέον ευάλωτους και ζητάμε </w:t>
                      </w:r>
                      <w:r w:rsidRPr="00CC60DE">
                        <w:rPr>
                          <w:rFonts w:asciiTheme="majorHAnsi" w:hAnsiTheme="majorHAnsi"/>
                          <w:b/>
                          <w:bCs/>
                          <w:color w:val="auto"/>
                        </w:rPr>
                        <w:t>προσαύξηση του ποσού σε οικογένειες με πάνω από δύο μέλη με αναπηρία που τηρούν τις προβλεπόμενες προϋποθέσεις</w:t>
                      </w:r>
                      <w:r w:rsidRPr="005C6EA6">
                        <w:rPr>
                          <w:rFonts w:asciiTheme="majorHAnsi" w:hAnsiTheme="majorHAnsi"/>
                          <w:color w:val="auto"/>
                        </w:rPr>
                        <w:t xml:space="preserve">. </w:t>
                      </w:r>
                    </w:p>
                    <w:p w14:paraId="685369C3" w14:textId="77777777" w:rsidR="005C6EA6" w:rsidRPr="005C6EA6" w:rsidRDefault="005C6EA6" w:rsidP="005C6EA6">
                      <w:pPr>
                        <w:spacing w:line="360" w:lineRule="auto"/>
                        <w:rPr>
                          <w:rFonts w:asciiTheme="majorHAnsi" w:hAnsiTheme="majorHAnsi"/>
                          <w:color w:val="auto"/>
                        </w:rPr>
                      </w:pPr>
                      <w:r w:rsidRPr="005C6EA6">
                        <w:rPr>
                          <w:rFonts w:asciiTheme="majorHAnsi" w:hAnsiTheme="majorHAnsi"/>
                          <w:color w:val="auto"/>
                        </w:rPr>
                        <w:t xml:space="preserve">Τέλος, στην ΚΥΑ δεν έχει συμπεριληφθεί η </w:t>
                      </w:r>
                      <w:r w:rsidRPr="005C6EA6">
                        <w:rPr>
                          <w:rFonts w:asciiTheme="majorHAnsi" w:hAnsiTheme="majorHAnsi"/>
                          <w:b/>
                          <w:bCs/>
                          <w:color w:val="auto"/>
                        </w:rPr>
                        <w:t>δυνατότητα ύπαρξης συνοδών δικαιούχων/ωφελούμενων,</w:t>
                      </w:r>
                      <w:r w:rsidRPr="005C6EA6">
                        <w:rPr>
                          <w:rFonts w:asciiTheme="majorHAnsi" w:hAnsiTheme="majorHAnsi"/>
                          <w:color w:val="auto"/>
                        </w:rPr>
                        <w:t xml:space="preserve"> κάτι που προφανώς θα λειτουργήσει αποτρεπτικά για τα άτομα με αναπηρία να ασκήσουν το δικαίωμά τους στις διακοπές. </w:t>
                      </w:r>
                    </w:p>
                    <w:p w14:paraId="025EEB70" w14:textId="77777777" w:rsidR="005C6EA6" w:rsidRPr="005C6EA6" w:rsidRDefault="005C6EA6" w:rsidP="005C6EA6">
                      <w:pPr>
                        <w:autoSpaceDE w:val="0"/>
                        <w:autoSpaceDN w:val="0"/>
                        <w:adjustRightInd w:val="0"/>
                        <w:spacing w:after="0" w:line="360" w:lineRule="auto"/>
                        <w:rPr>
                          <w:rFonts w:asciiTheme="majorHAnsi" w:hAnsiTheme="majorHAnsi"/>
                          <w:b/>
                          <w:bCs/>
                          <w:i/>
                          <w:iCs/>
                          <w:color w:val="auto"/>
                        </w:rPr>
                      </w:pPr>
                      <w:r w:rsidRPr="005C6EA6">
                        <w:rPr>
                          <w:rFonts w:asciiTheme="majorHAnsi" w:hAnsiTheme="majorHAnsi"/>
                          <w:b/>
                          <w:bCs/>
                          <w:i/>
                          <w:iCs/>
                          <w:color w:val="auto"/>
                        </w:rPr>
                        <w:t>Κύριοι Υπουργοί,</w:t>
                      </w:r>
                    </w:p>
                    <w:p w14:paraId="0E7ACCEE" w14:textId="77777777" w:rsidR="005C6EA6" w:rsidRPr="005C6EA6" w:rsidRDefault="005C6EA6" w:rsidP="005C6EA6">
                      <w:pPr>
                        <w:spacing w:line="360" w:lineRule="auto"/>
                        <w:rPr>
                          <w:rFonts w:asciiTheme="majorHAnsi" w:hAnsiTheme="majorHAnsi"/>
                        </w:rPr>
                      </w:pPr>
                      <w:r w:rsidRPr="005C6EA6">
                        <w:rPr>
                          <w:rFonts w:asciiTheme="majorHAnsi" w:hAnsiTheme="majorHAnsi"/>
                        </w:rPr>
                        <w:t xml:space="preserve">Την δύσκολη περίοδο που διανύουμε, τα άτομα με αναπηρία, χρόνιες παθήσεις και τα μέλη των οικογενειών τους έχουν να αντιμετωπίσουν, την μακροχρόνια κρίση, το πρωτοφανές κύμα ακρίβειας στα προϊόντα βασικών αναγκών, στην ενέργεια, στα </w:t>
                      </w:r>
                      <w:r w:rsidRPr="005C6EA6">
                        <w:rPr>
                          <w:rFonts w:asciiTheme="majorHAnsi" w:hAnsiTheme="majorHAnsi"/>
                        </w:rPr>
                        <w:lastRenderedPageBreak/>
                        <w:t>καύσιμα, το συνεχώς αυξανόμενο κόστος διαβίωσης σε όλους τους τομείς της καθημερινότητας των ατόμων με αναπηρία ή και χρόνια πάθηση.</w:t>
                      </w:r>
                    </w:p>
                    <w:p w14:paraId="05CC655F" w14:textId="370B2D76" w:rsidR="005C6EA6" w:rsidRPr="005C6EA6" w:rsidRDefault="005C6EA6" w:rsidP="005C6EA6">
                      <w:pPr>
                        <w:spacing w:line="360" w:lineRule="auto"/>
                        <w:rPr>
                          <w:rFonts w:asciiTheme="majorHAnsi" w:hAnsiTheme="majorHAnsi"/>
                        </w:rPr>
                      </w:pPr>
                      <w:r w:rsidRPr="005C6EA6">
                        <w:rPr>
                          <w:rFonts w:asciiTheme="majorHAnsi" w:hAnsiTheme="majorHAnsi"/>
                        </w:rPr>
                        <w:t>Για την ουσιαστική στήριξη των ευάλωτων κοινωνικών ομάδων σε περιόδους κρίσης, επιβάλλεται να υπάρξει ειδική μέριμνα για τα άτομα με αναπηρία</w:t>
                      </w:r>
                      <w:r>
                        <w:rPr>
                          <w:rFonts w:asciiTheme="majorHAnsi" w:hAnsiTheme="majorHAnsi"/>
                        </w:rPr>
                        <w:t>, χρόνιες ή/και σπάνιες</w:t>
                      </w:r>
                      <w:r w:rsidRPr="005C6EA6">
                        <w:rPr>
                          <w:rFonts w:asciiTheme="majorHAnsi" w:hAnsiTheme="majorHAnsi"/>
                        </w:rPr>
                        <w:t xml:space="preserve"> παθήσεις, αλλά και για τις οικογένειες αυτών, σε όλους τους τομείς της καθημερινής τους ζωής και διαβίωσης, συμπεριλαμβανομένης της πολιτιστικής ζωής, της αναψυχής, του ελεύθερου χρόνου και του αθλητισμού. </w:t>
                      </w:r>
                    </w:p>
                    <w:p w14:paraId="0D599A2C" w14:textId="77777777" w:rsidR="005C6EA6" w:rsidRPr="005C6EA6" w:rsidRDefault="005C6EA6" w:rsidP="005C6EA6">
                      <w:pPr>
                        <w:spacing w:line="360" w:lineRule="auto"/>
                        <w:rPr>
                          <w:rFonts w:asciiTheme="majorHAnsi" w:hAnsiTheme="majorHAnsi"/>
                          <w:b/>
                          <w:bCs/>
                        </w:rPr>
                      </w:pPr>
                      <w:r w:rsidRPr="005C6EA6">
                        <w:rPr>
                          <w:rFonts w:asciiTheme="majorHAnsi" w:hAnsiTheme="majorHAnsi"/>
                        </w:rPr>
                        <w:t xml:space="preserve">Για το λόγο αυτό, στο πλαίσιο των αρμοδιοτήτων σας απευθυνόμαστε σε εσάς προκειμένου  η παρούσα ΚΥΑ να  τροποποιηθεί προτού ανοίξει το Πρόγραμμα. </w:t>
                      </w:r>
                    </w:p>
                    <w:p w14:paraId="74C091A0" w14:textId="181EED8B" w:rsidR="00091240" w:rsidRPr="005C6EA6" w:rsidRDefault="005C6EA6" w:rsidP="005C6EA6">
                      <w:pPr>
                        <w:spacing w:line="360" w:lineRule="auto"/>
                        <w:rPr>
                          <w:rFonts w:asciiTheme="majorHAnsi" w:hAnsiTheme="majorHAnsi"/>
                        </w:rPr>
                      </w:pPr>
                      <w:r w:rsidRPr="005C6EA6">
                        <w:rPr>
                          <w:rFonts w:asciiTheme="majorHAnsi" w:hAnsiTheme="majorHAnsi"/>
                          <w:color w:val="auto"/>
                        </w:rPr>
                        <w:t>Εν αναμονή της άμεσης ανταπόκρισής σας, σας ευχαριστούμε εκ των προτέρων.</w:t>
                      </w:r>
                    </w:p>
                  </w:sdtContent>
                </w:sdt>
              </w:sdtContent>
            </w:sdt>
          </w:sdtContent>
        </w:sdt>
      </w:sdtContent>
    </w:sdt>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p w14:paraId="4906E5FB" w14:textId="77777777" w:rsidR="002D0AB7" w:rsidRPr="00E70687" w:rsidRDefault="002D0AB7" w:rsidP="006B3225">
      <w:pPr>
        <w:sectPr w:rsidR="002D0AB7"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lang w:eastAsia="el-GR"/>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E50A17"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E50A17">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lang w:eastAsia="el-GR"/>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5A4542">
          <w:type w:val="continuous"/>
          <w:pgSz w:w="11906" w:h="16838"/>
          <w:pgMar w:top="1440" w:right="1800" w:bottom="1440" w:left="1800" w:header="709" w:footer="370" w:gutter="0"/>
          <w:cols w:num="2" w:space="57" w:equalWidth="0">
            <w:col w:w="5103" w:space="57"/>
            <w:col w:w="3146"/>
          </w:cols>
          <w:docGrid w:linePitch="360"/>
        </w:sectPr>
      </w:pPr>
    </w:p>
    <w:p w14:paraId="569417E4" w14:textId="77777777" w:rsidR="002B2BB1" w:rsidRPr="00285793" w:rsidRDefault="002B2BB1" w:rsidP="006B3225">
      <w:pPr>
        <w:spacing w:line="240" w:lineRule="auto"/>
        <w:jc w:val="left"/>
        <w:rPr>
          <w:b/>
        </w:rPr>
      </w:pPr>
    </w:p>
    <w:p w14:paraId="24F0F4E7" w14:textId="5BDD5F0B" w:rsidR="002D0AB7" w:rsidRDefault="002D0AB7" w:rsidP="006B3225">
      <w:pPr>
        <w:spacing w:line="240" w:lineRule="auto"/>
        <w:jc w:val="left"/>
        <w:rPr>
          <w:b/>
        </w:rPr>
      </w:pPr>
      <w:r>
        <w:rPr>
          <w:b/>
        </w:rPr>
        <w:t>Πίνακας Αποδεκτών:</w:t>
      </w:r>
    </w:p>
    <w:sdt>
      <w:sdtPr>
        <w:id w:val="1995914394"/>
        <w:placeholder>
          <w:docPart w:val="440824C5230049C3849DA01D3B0A603C"/>
        </w:placeholder>
      </w:sdtPr>
      <w:sdtContent>
        <w:sdt>
          <w:sdtPr>
            <w:rPr>
              <w:rStyle w:val="BulletsChar"/>
            </w:rPr>
            <w:alias w:val="Πίνακας αποδεκτών"/>
            <w:tag w:val="Πίνακας αποδεκτών"/>
            <w:id w:val="2120099400"/>
            <w:placeholder>
              <w:docPart w:val="016F41FB994A419985C97BB65ACBE9F0"/>
            </w:placeholder>
          </w:sdtPr>
          <w:sdtContent>
            <w:p w14:paraId="7F661477" w14:textId="3F496F23" w:rsidR="00E821D2" w:rsidRDefault="00E821D2" w:rsidP="008007D0">
              <w:pPr>
                <w:pStyle w:val="Bullets0"/>
                <w:numPr>
                  <w:ilvl w:val="0"/>
                  <w:numId w:val="0"/>
                </w:numPr>
                <w:ind w:left="567" w:hanging="295"/>
                <w:rPr>
                  <w:rStyle w:val="BulletsChar"/>
                </w:rPr>
              </w:pPr>
              <w:r>
                <w:rPr>
                  <w:rStyle w:val="BulletsChar"/>
                </w:rPr>
                <w:t>- κ. Κυριάκο Μητσοτάκη, Πρωθυπουργό της Χώρας</w:t>
              </w:r>
              <w:r w:rsidR="008007D0">
                <w:rPr>
                  <w:rStyle w:val="BulletsChar"/>
                </w:rPr>
                <w:t xml:space="preserve"> </w:t>
              </w:r>
            </w:p>
            <w:p w14:paraId="43B03C66" w14:textId="77777777" w:rsidR="004F6BCB" w:rsidRPr="004F6BCB" w:rsidRDefault="004F6BCB" w:rsidP="004F6BCB">
              <w:pPr>
                <w:pStyle w:val="Bullets0"/>
                <w:numPr>
                  <w:ilvl w:val="0"/>
                  <w:numId w:val="0"/>
                </w:numPr>
                <w:ind w:left="567" w:hanging="295"/>
                <w:rPr>
                  <w:rStyle w:val="BulletsChar"/>
                </w:rPr>
              </w:pPr>
              <w:r w:rsidRPr="004F6BCB">
                <w:rPr>
                  <w:rStyle w:val="BulletsChar"/>
                </w:rPr>
                <w:t>- κ. Παναγιώτη Θεοδωρικάκο, Υπουργό Ανάπτυξης</w:t>
              </w:r>
            </w:p>
            <w:p w14:paraId="12F62834" w14:textId="6806B530" w:rsidR="004F6BCB" w:rsidRPr="004F6BCB" w:rsidRDefault="004F6BCB" w:rsidP="004F6BCB">
              <w:pPr>
                <w:pStyle w:val="Bullets0"/>
                <w:numPr>
                  <w:ilvl w:val="0"/>
                  <w:numId w:val="0"/>
                </w:numPr>
                <w:ind w:left="567" w:hanging="295"/>
                <w:rPr>
                  <w:rStyle w:val="BulletsChar"/>
                </w:rPr>
              </w:pPr>
              <w:r w:rsidRPr="004F6BCB">
                <w:rPr>
                  <w:rStyle w:val="BulletsChar"/>
                </w:rPr>
                <w:t>- κ. Δημήτριο Παπαστεργίου, Υπουργό Ψηφιακής Διακυβέρνησης</w:t>
              </w:r>
            </w:p>
            <w:p w14:paraId="4F8CC203" w14:textId="77777777" w:rsidR="004F6BCB" w:rsidRPr="0008226A" w:rsidRDefault="004F6BCB" w:rsidP="004F6BCB">
              <w:pPr>
                <w:pStyle w:val="Bullets0"/>
                <w:numPr>
                  <w:ilvl w:val="0"/>
                  <w:numId w:val="0"/>
                </w:numPr>
                <w:ind w:left="567" w:hanging="295"/>
                <w:rPr>
                  <w:rStyle w:val="BulletsChar"/>
                </w:rPr>
              </w:pPr>
              <w:r>
                <w:rPr>
                  <w:rStyle w:val="BulletsChar"/>
                </w:rPr>
                <w:t xml:space="preserve">- κ. </w:t>
              </w:r>
              <w:r w:rsidRPr="008007D0">
                <w:rPr>
                  <w:rStyle w:val="BulletsChar"/>
                </w:rPr>
                <w:t xml:space="preserve">Χρήστο </w:t>
              </w:r>
              <w:r>
                <w:rPr>
                  <w:rStyle w:val="BulletsChar"/>
                </w:rPr>
                <w:t>-</w:t>
              </w:r>
              <w:r w:rsidRPr="008007D0">
                <w:rPr>
                  <w:rStyle w:val="BulletsChar"/>
                </w:rPr>
                <w:t xml:space="preserve"> Γεώργιο Σκέρτσο</w:t>
              </w:r>
              <w:r>
                <w:rPr>
                  <w:rStyle w:val="BulletsChar"/>
                </w:rPr>
                <w:t>, Υπουργό Επικρατείας</w:t>
              </w:r>
            </w:p>
            <w:p w14:paraId="32B1EF0F" w14:textId="77777777" w:rsidR="004F6BCB" w:rsidRDefault="004F6BCB" w:rsidP="008007D0">
              <w:pPr>
                <w:pStyle w:val="Bullets0"/>
                <w:numPr>
                  <w:ilvl w:val="0"/>
                  <w:numId w:val="0"/>
                </w:numPr>
                <w:ind w:left="567" w:hanging="295"/>
                <w:rPr>
                  <w:rStyle w:val="BulletsChar"/>
                </w:rPr>
              </w:pPr>
              <w:r w:rsidRPr="004F6BCB">
                <w:rPr>
                  <w:rStyle w:val="BulletsChar"/>
                </w:rPr>
                <w:t xml:space="preserve">- </w:t>
              </w:r>
              <w:r>
                <w:rPr>
                  <w:rStyle w:val="BulletsChar"/>
                </w:rPr>
                <w:t xml:space="preserve">κα Βασιλική Κουτσούκου, </w:t>
              </w:r>
              <w:r w:rsidRPr="004F6BCB">
                <w:rPr>
                  <w:rStyle w:val="BulletsChar"/>
                </w:rPr>
                <w:t>Γ</w:t>
              </w:r>
              <w:r>
                <w:rPr>
                  <w:rStyle w:val="BulletsChar"/>
                </w:rPr>
                <w:t>.</w:t>
              </w:r>
              <w:r w:rsidRPr="004F6BCB">
                <w:rPr>
                  <w:rStyle w:val="BulletsChar"/>
                </w:rPr>
                <w:t>Γ</w:t>
              </w:r>
              <w:r>
                <w:rPr>
                  <w:rStyle w:val="BulletsChar"/>
                </w:rPr>
                <w:t>.</w:t>
              </w:r>
              <w:r w:rsidRPr="004F6BCB">
                <w:rPr>
                  <w:rStyle w:val="BulletsChar"/>
                </w:rPr>
                <w:t xml:space="preserve"> </w:t>
              </w:r>
              <w:r>
                <w:rPr>
                  <w:rStyle w:val="BulletsChar"/>
                </w:rPr>
                <w:t>Τουριστικής Πολιτικής και Ανάπτυξης Υπουργείου Τουρισμού</w:t>
              </w:r>
            </w:p>
            <w:p w14:paraId="0CC05658" w14:textId="256C92DB" w:rsidR="00357DD2" w:rsidRPr="000E2BB8" w:rsidRDefault="008007D0" w:rsidP="008007D0">
              <w:pPr>
                <w:pStyle w:val="Bullets0"/>
                <w:numPr>
                  <w:ilvl w:val="0"/>
                  <w:numId w:val="0"/>
                </w:numPr>
                <w:ind w:left="567" w:hanging="295"/>
              </w:pPr>
              <w:r>
                <w:rPr>
                  <w:rStyle w:val="BulletsChar"/>
                </w:rPr>
                <w:t xml:space="preserve">- </w:t>
              </w:r>
              <w:r w:rsidR="00C469BD">
                <w:t>Οργανώσεις - Μέλη</w:t>
              </w:r>
              <w:r>
                <w:t xml:space="preserve"> Ε.Σ.Α.μεΑ.</w:t>
              </w:r>
            </w:p>
          </w:sdtContent>
        </w:sdt>
      </w:sdtContent>
    </w:sdt>
    <w:p w14:paraId="1C54635F" w14:textId="77777777" w:rsidR="00CD3CE2" w:rsidRDefault="00CD3CE2" w:rsidP="00CD3CE2"/>
    <w:bookmarkStart w:id="15"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lang w:eastAsia="el-GR"/>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5"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CAEA1" w14:textId="77777777" w:rsidR="002206AE" w:rsidRDefault="002206AE" w:rsidP="00A5663B">
      <w:pPr>
        <w:spacing w:after="0" w:line="240" w:lineRule="auto"/>
      </w:pPr>
      <w:r>
        <w:separator/>
      </w:r>
    </w:p>
    <w:p w14:paraId="33341115" w14:textId="77777777" w:rsidR="002206AE" w:rsidRDefault="002206AE"/>
  </w:endnote>
  <w:endnote w:type="continuationSeparator" w:id="0">
    <w:p w14:paraId="2376066C" w14:textId="77777777" w:rsidR="002206AE" w:rsidRDefault="002206AE" w:rsidP="00A5663B">
      <w:pPr>
        <w:spacing w:after="0" w:line="240" w:lineRule="auto"/>
      </w:pPr>
      <w:r>
        <w:continuationSeparator/>
      </w:r>
    </w:p>
    <w:p w14:paraId="01E128B1" w14:textId="77777777" w:rsidR="002206AE" w:rsidRDefault="002206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lang w:eastAsia="el-GR"/>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rsidR="0058495D">
              <w:rPr>
                <w:noProof/>
              </w:rPr>
              <w:t>3</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A4AF9" w14:textId="77777777" w:rsidR="002206AE" w:rsidRDefault="002206AE" w:rsidP="00A5663B">
      <w:pPr>
        <w:spacing w:after="0" w:line="240" w:lineRule="auto"/>
      </w:pPr>
      <w:bookmarkStart w:id="0" w:name="_Hlk484772647"/>
      <w:bookmarkEnd w:id="0"/>
      <w:r>
        <w:separator/>
      </w:r>
    </w:p>
    <w:p w14:paraId="210B35BC" w14:textId="77777777" w:rsidR="002206AE" w:rsidRDefault="002206AE"/>
  </w:footnote>
  <w:footnote w:type="continuationSeparator" w:id="0">
    <w:p w14:paraId="4E640E15" w14:textId="77777777" w:rsidR="002206AE" w:rsidRDefault="002206AE" w:rsidP="00A5663B">
      <w:pPr>
        <w:spacing w:after="0" w:line="240" w:lineRule="auto"/>
      </w:pPr>
      <w:r>
        <w:continuationSeparator/>
      </w:r>
    </w:p>
    <w:p w14:paraId="6F7D1936" w14:textId="77777777" w:rsidR="002206AE" w:rsidRDefault="002206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eastAsia="el-GR"/>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7" w:name="_Hlk534861185" w:displacedByCustomXml="next"/>
  <w:bookmarkStart w:id="8" w:name="_Hlk534861184" w:displacedByCustomXml="next"/>
  <w:bookmarkStart w:id="9" w:name="_Hlk534861074" w:displacedByCustomXml="next"/>
  <w:bookmarkStart w:id="10" w:name="_Hlk534861073" w:displacedByCustomXml="next"/>
  <w:bookmarkStart w:id="11" w:name="_Hlk534860967" w:displacedByCustomXml="next"/>
  <w:bookmarkStart w:id="12" w:name="_Hlk534860966" w:displacedByCustomXml="next"/>
  <w:bookmarkStart w:id="13" w:name="_Hlk534859868" w:displacedByCustomXml="next"/>
  <w:bookmarkStart w:id="14"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lang w:eastAsia="el-GR"/>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7" w:displacedByCustomXml="prev"/>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1F1E"/>
    <w:multiLevelType w:val="hybridMultilevel"/>
    <w:tmpl w:val="7FD207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730F7B"/>
    <w:multiLevelType w:val="hybridMultilevel"/>
    <w:tmpl w:val="8586F3FE"/>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125911FD"/>
    <w:multiLevelType w:val="hybridMultilevel"/>
    <w:tmpl w:val="D7CC3748"/>
    <w:lvl w:ilvl="0" w:tplc="0408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3C81E47"/>
    <w:multiLevelType w:val="hybridMultilevel"/>
    <w:tmpl w:val="2D5EF94C"/>
    <w:lvl w:ilvl="0" w:tplc="04080001">
      <w:start w:val="1"/>
      <w:numFmt w:val="bullet"/>
      <w:lvlText w:val=""/>
      <w:lvlJc w:val="left"/>
      <w:pPr>
        <w:ind w:left="334" w:hanging="360"/>
      </w:pPr>
      <w:rPr>
        <w:rFonts w:ascii="Symbol" w:hAnsi="Symbol" w:hint="default"/>
      </w:rPr>
    </w:lvl>
    <w:lvl w:ilvl="1" w:tplc="04080003">
      <w:start w:val="1"/>
      <w:numFmt w:val="bullet"/>
      <w:lvlText w:val="o"/>
      <w:lvlJc w:val="left"/>
      <w:pPr>
        <w:ind w:left="1054" w:hanging="360"/>
      </w:pPr>
      <w:rPr>
        <w:rFonts w:ascii="Courier New" w:hAnsi="Courier New" w:cs="Courier New" w:hint="default"/>
      </w:rPr>
    </w:lvl>
    <w:lvl w:ilvl="2" w:tplc="04080005" w:tentative="1">
      <w:start w:val="1"/>
      <w:numFmt w:val="bullet"/>
      <w:lvlText w:val=""/>
      <w:lvlJc w:val="left"/>
      <w:pPr>
        <w:ind w:left="1774" w:hanging="360"/>
      </w:pPr>
      <w:rPr>
        <w:rFonts w:ascii="Wingdings" w:hAnsi="Wingdings" w:hint="default"/>
      </w:rPr>
    </w:lvl>
    <w:lvl w:ilvl="3" w:tplc="04080001" w:tentative="1">
      <w:start w:val="1"/>
      <w:numFmt w:val="bullet"/>
      <w:lvlText w:val=""/>
      <w:lvlJc w:val="left"/>
      <w:pPr>
        <w:ind w:left="2494" w:hanging="360"/>
      </w:pPr>
      <w:rPr>
        <w:rFonts w:ascii="Symbol" w:hAnsi="Symbol" w:hint="default"/>
      </w:rPr>
    </w:lvl>
    <w:lvl w:ilvl="4" w:tplc="04080003" w:tentative="1">
      <w:start w:val="1"/>
      <w:numFmt w:val="bullet"/>
      <w:lvlText w:val="o"/>
      <w:lvlJc w:val="left"/>
      <w:pPr>
        <w:ind w:left="3214" w:hanging="360"/>
      </w:pPr>
      <w:rPr>
        <w:rFonts w:ascii="Courier New" w:hAnsi="Courier New" w:cs="Courier New" w:hint="default"/>
      </w:rPr>
    </w:lvl>
    <w:lvl w:ilvl="5" w:tplc="04080005" w:tentative="1">
      <w:start w:val="1"/>
      <w:numFmt w:val="bullet"/>
      <w:lvlText w:val=""/>
      <w:lvlJc w:val="left"/>
      <w:pPr>
        <w:ind w:left="3934" w:hanging="360"/>
      </w:pPr>
      <w:rPr>
        <w:rFonts w:ascii="Wingdings" w:hAnsi="Wingdings" w:hint="default"/>
      </w:rPr>
    </w:lvl>
    <w:lvl w:ilvl="6" w:tplc="04080001" w:tentative="1">
      <w:start w:val="1"/>
      <w:numFmt w:val="bullet"/>
      <w:lvlText w:val=""/>
      <w:lvlJc w:val="left"/>
      <w:pPr>
        <w:ind w:left="4654" w:hanging="360"/>
      </w:pPr>
      <w:rPr>
        <w:rFonts w:ascii="Symbol" w:hAnsi="Symbol" w:hint="default"/>
      </w:rPr>
    </w:lvl>
    <w:lvl w:ilvl="7" w:tplc="04080003" w:tentative="1">
      <w:start w:val="1"/>
      <w:numFmt w:val="bullet"/>
      <w:lvlText w:val="o"/>
      <w:lvlJc w:val="left"/>
      <w:pPr>
        <w:ind w:left="5374" w:hanging="360"/>
      </w:pPr>
      <w:rPr>
        <w:rFonts w:ascii="Courier New" w:hAnsi="Courier New" w:cs="Courier New" w:hint="default"/>
      </w:rPr>
    </w:lvl>
    <w:lvl w:ilvl="8" w:tplc="04080005" w:tentative="1">
      <w:start w:val="1"/>
      <w:numFmt w:val="bullet"/>
      <w:lvlText w:val=""/>
      <w:lvlJc w:val="left"/>
      <w:pPr>
        <w:ind w:left="6094" w:hanging="360"/>
      </w:pPr>
      <w:rPr>
        <w:rFonts w:ascii="Wingdings" w:hAnsi="Wingdings" w:hint="default"/>
      </w:rPr>
    </w:lvl>
  </w:abstractNum>
  <w:abstractNum w:abstractNumId="5" w15:restartNumberingAfterBreak="0">
    <w:nsid w:val="16CF3258"/>
    <w:multiLevelType w:val="hybridMultilevel"/>
    <w:tmpl w:val="98100D46"/>
    <w:lvl w:ilvl="0" w:tplc="1404246C">
      <w:start w:val="1"/>
      <w:numFmt w:val="decimal"/>
      <w:lvlText w:val="%1."/>
      <w:lvlJc w:val="left"/>
      <w:pPr>
        <w:ind w:left="720" w:hanging="360"/>
      </w:pPr>
      <w:rPr>
        <w:rFonts w:hint="default"/>
        <w:color w:val="00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A5269B6"/>
    <w:multiLevelType w:val="hybridMultilevel"/>
    <w:tmpl w:val="F496D080"/>
    <w:lvl w:ilvl="0" w:tplc="0408000F">
      <w:start w:val="3"/>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8"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2DF7EA8"/>
    <w:multiLevelType w:val="hybridMultilevel"/>
    <w:tmpl w:val="05280C7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52B09FF"/>
    <w:multiLevelType w:val="hybridMultilevel"/>
    <w:tmpl w:val="3E6E5572"/>
    <w:lvl w:ilvl="0" w:tplc="0408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12" w15:restartNumberingAfterBreak="0">
    <w:nsid w:val="39AD6296"/>
    <w:multiLevelType w:val="hybridMultilevel"/>
    <w:tmpl w:val="F7C002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D4E1E60"/>
    <w:multiLevelType w:val="hybridMultilevel"/>
    <w:tmpl w:val="8FDEA1F6"/>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4" w15:restartNumberingAfterBreak="0">
    <w:nsid w:val="46DF1056"/>
    <w:multiLevelType w:val="hybridMultilevel"/>
    <w:tmpl w:val="CC0EEAFA"/>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547B49BE"/>
    <w:multiLevelType w:val="hybridMultilevel"/>
    <w:tmpl w:val="195AF31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56EF463D"/>
    <w:multiLevelType w:val="hybridMultilevel"/>
    <w:tmpl w:val="87D0B0E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5B7D0134"/>
    <w:multiLevelType w:val="hybridMultilevel"/>
    <w:tmpl w:val="4086B51A"/>
    <w:lvl w:ilvl="0" w:tplc="61B25946">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8" w15:restartNumberingAfterBreak="0">
    <w:nsid w:val="5FDE2030"/>
    <w:multiLevelType w:val="hybridMultilevel"/>
    <w:tmpl w:val="376C9170"/>
    <w:lvl w:ilvl="0" w:tplc="3B14D058">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9" w15:restartNumberingAfterBreak="0">
    <w:nsid w:val="61C50745"/>
    <w:multiLevelType w:val="hybridMultilevel"/>
    <w:tmpl w:val="F70C0E5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61FC4285"/>
    <w:multiLevelType w:val="hybridMultilevel"/>
    <w:tmpl w:val="E584BE6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70D86FA0"/>
    <w:multiLevelType w:val="hybridMultilevel"/>
    <w:tmpl w:val="2B6414B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724E6130"/>
    <w:multiLevelType w:val="hybridMultilevel"/>
    <w:tmpl w:val="1108DD84"/>
    <w:lvl w:ilvl="0" w:tplc="04080001">
      <w:start w:val="1"/>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782A2968"/>
    <w:multiLevelType w:val="hybridMultilevel"/>
    <w:tmpl w:val="6A165E6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7D4D4356"/>
    <w:multiLevelType w:val="hybridMultilevel"/>
    <w:tmpl w:val="57967C52"/>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7"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992566667">
    <w:abstractNumId w:val="27"/>
  </w:num>
  <w:num w:numId="2" w16cid:durableId="276528121">
    <w:abstractNumId w:val="27"/>
  </w:num>
  <w:num w:numId="3" w16cid:durableId="1898514902">
    <w:abstractNumId w:val="27"/>
  </w:num>
  <w:num w:numId="4" w16cid:durableId="1131678913">
    <w:abstractNumId w:val="27"/>
  </w:num>
  <w:num w:numId="5" w16cid:durableId="402532847">
    <w:abstractNumId w:val="27"/>
  </w:num>
  <w:num w:numId="6" w16cid:durableId="867837398">
    <w:abstractNumId w:val="27"/>
  </w:num>
  <w:num w:numId="7" w16cid:durableId="161892800">
    <w:abstractNumId w:val="27"/>
  </w:num>
  <w:num w:numId="8" w16cid:durableId="760444415">
    <w:abstractNumId w:val="27"/>
  </w:num>
  <w:num w:numId="9" w16cid:durableId="758990431">
    <w:abstractNumId w:val="27"/>
  </w:num>
  <w:num w:numId="10" w16cid:durableId="837770333">
    <w:abstractNumId w:val="23"/>
  </w:num>
  <w:num w:numId="11" w16cid:durableId="664211708">
    <w:abstractNumId w:val="22"/>
  </w:num>
  <w:num w:numId="12" w16cid:durableId="1271082412">
    <w:abstractNumId w:val="11"/>
  </w:num>
  <w:num w:numId="13" w16cid:durableId="865950475">
    <w:abstractNumId w:val="7"/>
  </w:num>
  <w:num w:numId="14" w16cid:durableId="419836949">
    <w:abstractNumId w:val="1"/>
  </w:num>
  <w:num w:numId="15" w16cid:durableId="441075815">
    <w:abstractNumId w:val="8"/>
  </w:num>
  <w:num w:numId="16" w16cid:durableId="1522737734">
    <w:abstractNumId w:val="4"/>
  </w:num>
  <w:num w:numId="17" w16cid:durableId="2020228080">
    <w:abstractNumId w:val="25"/>
  </w:num>
  <w:num w:numId="18" w16cid:durableId="2114934853">
    <w:abstractNumId w:val="0"/>
  </w:num>
  <w:num w:numId="19" w16cid:durableId="1858107551">
    <w:abstractNumId w:val="12"/>
  </w:num>
  <w:num w:numId="20" w16cid:durableId="244994252">
    <w:abstractNumId w:val="5"/>
  </w:num>
  <w:num w:numId="21" w16cid:durableId="242301093">
    <w:abstractNumId w:val="2"/>
  </w:num>
  <w:num w:numId="22" w16cid:durableId="1742293995">
    <w:abstractNumId w:val="24"/>
  </w:num>
  <w:num w:numId="23" w16cid:durableId="291711524">
    <w:abstractNumId w:val="17"/>
  </w:num>
  <w:num w:numId="24" w16cid:durableId="1204632383">
    <w:abstractNumId w:val="18"/>
  </w:num>
  <w:num w:numId="25" w16cid:durableId="2028830156">
    <w:abstractNumId w:val="21"/>
  </w:num>
  <w:num w:numId="26" w16cid:durableId="1101336221">
    <w:abstractNumId w:val="16"/>
  </w:num>
  <w:num w:numId="27" w16cid:durableId="468521670">
    <w:abstractNumId w:val="6"/>
  </w:num>
  <w:num w:numId="28" w16cid:durableId="2053995964">
    <w:abstractNumId w:val="15"/>
  </w:num>
  <w:num w:numId="29" w16cid:durableId="1276324176">
    <w:abstractNumId w:val="9"/>
  </w:num>
  <w:num w:numId="30" w16cid:durableId="404566832">
    <w:abstractNumId w:val="13"/>
  </w:num>
  <w:num w:numId="31" w16cid:durableId="911232211">
    <w:abstractNumId w:val="20"/>
  </w:num>
  <w:num w:numId="32" w16cid:durableId="298851946">
    <w:abstractNumId w:val="19"/>
  </w:num>
  <w:num w:numId="33" w16cid:durableId="1477718489">
    <w:abstractNumId w:val="26"/>
  </w:num>
  <w:num w:numId="34" w16cid:durableId="1549759311">
    <w:abstractNumId w:val="3"/>
  </w:num>
  <w:num w:numId="35" w16cid:durableId="1706320930">
    <w:abstractNumId w:val="14"/>
  </w:num>
  <w:num w:numId="36" w16cid:durableId="9518633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66F"/>
    <w:rsid w:val="00011187"/>
    <w:rsid w:val="000145EC"/>
    <w:rsid w:val="00014E9D"/>
    <w:rsid w:val="00016434"/>
    <w:rsid w:val="00020151"/>
    <w:rsid w:val="000224C1"/>
    <w:rsid w:val="000319B3"/>
    <w:rsid w:val="0003631E"/>
    <w:rsid w:val="00037DFB"/>
    <w:rsid w:val="00041D9B"/>
    <w:rsid w:val="00042CAA"/>
    <w:rsid w:val="00052A89"/>
    <w:rsid w:val="00080A75"/>
    <w:rsid w:val="0008214A"/>
    <w:rsid w:val="0008226A"/>
    <w:rsid w:val="000864B5"/>
    <w:rsid w:val="00091240"/>
    <w:rsid w:val="000A10ED"/>
    <w:rsid w:val="000A5463"/>
    <w:rsid w:val="000B0CAA"/>
    <w:rsid w:val="000C0865"/>
    <w:rsid w:val="000C099E"/>
    <w:rsid w:val="000C14DF"/>
    <w:rsid w:val="000C602B"/>
    <w:rsid w:val="000D34E2"/>
    <w:rsid w:val="000D3D70"/>
    <w:rsid w:val="000D68A7"/>
    <w:rsid w:val="000D744B"/>
    <w:rsid w:val="000E2BB8"/>
    <w:rsid w:val="000E30A0"/>
    <w:rsid w:val="000E44E8"/>
    <w:rsid w:val="000F0459"/>
    <w:rsid w:val="000F237D"/>
    <w:rsid w:val="000F2875"/>
    <w:rsid w:val="000F4280"/>
    <w:rsid w:val="00104FD0"/>
    <w:rsid w:val="00106353"/>
    <w:rsid w:val="00114FDE"/>
    <w:rsid w:val="001213C4"/>
    <w:rsid w:val="0016039E"/>
    <w:rsid w:val="00161A35"/>
    <w:rsid w:val="00161D68"/>
    <w:rsid w:val="00162CAE"/>
    <w:rsid w:val="00165B7F"/>
    <w:rsid w:val="00172C21"/>
    <w:rsid w:val="001837AE"/>
    <w:rsid w:val="00197E6D"/>
    <w:rsid w:val="001A62AD"/>
    <w:rsid w:val="001A67BA"/>
    <w:rsid w:val="001B0245"/>
    <w:rsid w:val="001B3428"/>
    <w:rsid w:val="001B7832"/>
    <w:rsid w:val="001C7DE6"/>
    <w:rsid w:val="001E177F"/>
    <w:rsid w:val="001E2D6A"/>
    <w:rsid w:val="001E439E"/>
    <w:rsid w:val="001F1161"/>
    <w:rsid w:val="002058AF"/>
    <w:rsid w:val="002058DB"/>
    <w:rsid w:val="002140AE"/>
    <w:rsid w:val="002204CA"/>
    <w:rsid w:val="002206AE"/>
    <w:rsid w:val="002251AF"/>
    <w:rsid w:val="00234377"/>
    <w:rsid w:val="00236A27"/>
    <w:rsid w:val="002406B8"/>
    <w:rsid w:val="00255DD0"/>
    <w:rsid w:val="00256EB0"/>
    <w:rsid w:val="002570E4"/>
    <w:rsid w:val="00264E1B"/>
    <w:rsid w:val="0026597B"/>
    <w:rsid w:val="002714EC"/>
    <w:rsid w:val="0027672E"/>
    <w:rsid w:val="00285793"/>
    <w:rsid w:val="0028652F"/>
    <w:rsid w:val="00296EC1"/>
    <w:rsid w:val="00297BB4"/>
    <w:rsid w:val="002B2BB1"/>
    <w:rsid w:val="002B43D6"/>
    <w:rsid w:val="002B708E"/>
    <w:rsid w:val="002B7D17"/>
    <w:rsid w:val="002C4134"/>
    <w:rsid w:val="002D0AB7"/>
    <w:rsid w:val="002D1046"/>
    <w:rsid w:val="002D3C96"/>
    <w:rsid w:val="002E1EE7"/>
    <w:rsid w:val="00301E00"/>
    <w:rsid w:val="003071D9"/>
    <w:rsid w:val="00321877"/>
    <w:rsid w:val="00322A0B"/>
    <w:rsid w:val="00325897"/>
    <w:rsid w:val="00326F43"/>
    <w:rsid w:val="003336F9"/>
    <w:rsid w:val="003364CB"/>
    <w:rsid w:val="00337205"/>
    <w:rsid w:val="00343C87"/>
    <w:rsid w:val="0034662F"/>
    <w:rsid w:val="00357DD2"/>
    <w:rsid w:val="00361404"/>
    <w:rsid w:val="00363276"/>
    <w:rsid w:val="00371AFA"/>
    <w:rsid w:val="00382FE2"/>
    <w:rsid w:val="003956F9"/>
    <w:rsid w:val="003A0A50"/>
    <w:rsid w:val="003B245B"/>
    <w:rsid w:val="003B3E78"/>
    <w:rsid w:val="003B6AC5"/>
    <w:rsid w:val="003D4D14"/>
    <w:rsid w:val="003D73D0"/>
    <w:rsid w:val="003E38C4"/>
    <w:rsid w:val="003F52E8"/>
    <w:rsid w:val="003F789B"/>
    <w:rsid w:val="004046E2"/>
    <w:rsid w:val="004102B2"/>
    <w:rsid w:val="004127DB"/>
    <w:rsid w:val="00412BB7"/>
    <w:rsid w:val="00413626"/>
    <w:rsid w:val="00414C1A"/>
    <w:rsid w:val="00415D99"/>
    <w:rsid w:val="00421FA4"/>
    <w:rsid w:val="004228CB"/>
    <w:rsid w:val="00427C1E"/>
    <w:rsid w:val="004355A3"/>
    <w:rsid w:val="00436566"/>
    <w:rsid w:val="004443A9"/>
    <w:rsid w:val="004549C2"/>
    <w:rsid w:val="00472CFE"/>
    <w:rsid w:val="00483ACE"/>
    <w:rsid w:val="00486A3F"/>
    <w:rsid w:val="004910A4"/>
    <w:rsid w:val="0049110A"/>
    <w:rsid w:val="0049703E"/>
    <w:rsid w:val="004A2EF2"/>
    <w:rsid w:val="004A6201"/>
    <w:rsid w:val="004B20E6"/>
    <w:rsid w:val="004B37A4"/>
    <w:rsid w:val="004D0BE2"/>
    <w:rsid w:val="004D1518"/>
    <w:rsid w:val="004D1F59"/>
    <w:rsid w:val="004D5A2F"/>
    <w:rsid w:val="004F6BCB"/>
    <w:rsid w:val="00501973"/>
    <w:rsid w:val="005019AE"/>
    <w:rsid w:val="005077D6"/>
    <w:rsid w:val="00512841"/>
    <w:rsid w:val="00517354"/>
    <w:rsid w:val="0052064A"/>
    <w:rsid w:val="00523EAA"/>
    <w:rsid w:val="005377A3"/>
    <w:rsid w:val="00540ED2"/>
    <w:rsid w:val="00545512"/>
    <w:rsid w:val="00547D78"/>
    <w:rsid w:val="00562391"/>
    <w:rsid w:val="00573B0A"/>
    <w:rsid w:val="00576A10"/>
    <w:rsid w:val="0058273F"/>
    <w:rsid w:val="00583700"/>
    <w:rsid w:val="00583912"/>
    <w:rsid w:val="0058495D"/>
    <w:rsid w:val="005925BA"/>
    <w:rsid w:val="005956CD"/>
    <w:rsid w:val="005A4542"/>
    <w:rsid w:val="005B00C5"/>
    <w:rsid w:val="005B661B"/>
    <w:rsid w:val="005C4297"/>
    <w:rsid w:val="005C57C4"/>
    <w:rsid w:val="005C5A0B"/>
    <w:rsid w:val="005C6EA6"/>
    <w:rsid w:val="005D05EE"/>
    <w:rsid w:val="005D2B1C"/>
    <w:rsid w:val="005D30F3"/>
    <w:rsid w:val="005D44A7"/>
    <w:rsid w:val="005E18F5"/>
    <w:rsid w:val="005E7525"/>
    <w:rsid w:val="005F078F"/>
    <w:rsid w:val="005F5A54"/>
    <w:rsid w:val="00610A7E"/>
    <w:rsid w:val="00612214"/>
    <w:rsid w:val="00617AC0"/>
    <w:rsid w:val="00617C45"/>
    <w:rsid w:val="00642AA7"/>
    <w:rsid w:val="00647299"/>
    <w:rsid w:val="00651CD5"/>
    <w:rsid w:val="00655019"/>
    <w:rsid w:val="0066741D"/>
    <w:rsid w:val="0067453F"/>
    <w:rsid w:val="00676A0F"/>
    <w:rsid w:val="006866E2"/>
    <w:rsid w:val="00687AD2"/>
    <w:rsid w:val="006A5604"/>
    <w:rsid w:val="006A785A"/>
    <w:rsid w:val="006B6437"/>
    <w:rsid w:val="006C40AE"/>
    <w:rsid w:val="006D0554"/>
    <w:rsid w:val="006D0985"/>
    <w:rsid w:val="006D18A5"/>
    <w:rsid w:val="006D5059"/>
    <w:rsid w:val="006E692F"/>
    <w:rsid w:val="006E6B93"/>
    <w:rsid w:val="006F050F"/>
    <w:rsid w:val="006F2EE8"/>
    <w:rsid w:val="006F4127"/>
    <w:rsid w:val="006F68D0"/>
    <w:rsid w:val="006F6FB9"/>
    <w:rsid w:val="007016C2"/>
    <w:rsid w:val="00703C31"/>
    <w:rsid w:val="00707BDE"/>
    <w:rsid w:val="00713859"/>
    <w:rsid w:val="007150CB"/>
    <w:rsid w:val="0072145A"/>
    <w:rsid w:val="007216B8"/>
    <w:rsid w:val="00727452"/>
    <w:rsid w:val="007344E9"/>
    <w:rsid w:val="00741364"/>
    <w:rsid w:val="00752538"/>
    <w:rsid w:val="00753304"/>
    <w:rsid w:val="00754C30"/>
    <w:rsid w:val="00757113"/>
    <w:rsid w:val="00763FCD"/>
    <w:rsid w:val="00767D09"/>
    <w:rsid w:val="0077016C"/>
    <w:rsid w:val="007875DA"/>
    <w:rsid w:val="00796B61"/>
    <w:rsid w:val="00797777"/>
    <w:rsid w:val="007A5AFF"/>
    <w:rsid w:val="007A781F"/>
    <w:rsid w:val="007C2277"/>
    <w:rsid w:val="007E66D9"/>
    <w:rsid w:val="007F1F03"/>
    <w:rsid w:val="007F77CE"/>
    <w:rsid w:val="008007D0"/>
    <w:rsid w:val="008061DF"/>
    <w:rsid w:val="0080787B"/>
    <w:rsid w:val="008104A7"/>
    <w:rsid w:val="00811A9B"/>
    <w:rsid w:val="0081771D"/>
    <w:rsid w:val="0082394C"/>
    <w:rsid w:val="00826242"/>
    <w:rsid w:val="008321C9"/>
    <w:rsid w:val="0083359D"/>
    <w:rsid w:val="00842387"/>
    <w:rsid w:val="0084596A"/>
    <w:rsid w:val="008518BC"/>
    <w:rsid w:val="0085624C"/>
    <w:rsid w:val="00857467"/>
    <w:rsid w:val="00864361"/>
    <w:rsid w:val="00870CC5"/>
    <w:rsid w:val="00874658"/>
    <w:rsid w:val="00876B17"/>
    <w:rsid w:val="00880266"/>
    <w:rsid w:val="00881AAA"/>
    <w:rsid w:val="00884937"/>
    <w:rsid w:val="00885558"/>
    <w:rsid w:val="00886205"/>
    <w:rsid w:val="00890E52"/>
    <w:rsid w:val="008960BB"/>
    <w:rsid w:val="008A26A3"/>
    <w:rsid w:val="008A421B"/>
    <w:rsid w:val="008B3278"/>
    <w:rsid w:val="008B5405"/>
    <w:rsid w:val="008B5B34"/>
    <w:rsid w:val="008D43B9"/>
    <w:rsid w:val="008E0857"/>
    <w:rsid w:val="008F4A49"/>
    <w:rsid w:val="00907523"/>
    <w:rsid w:val="00912B2C"/>
    <w:rsid w:val="00916031"/>
    <w:rsid w:val="00925531"/>
    <w:rsid w:val="00936BAC"/>
    <w:rsid w:val="009503E0"/>
    <w:rsid w:val="00953909"/>
    <w:rsid w:val="00972E62"/>
    <w:rsid w:val="00977DFA"/>
    <w:rsid w:val="00980425"/>
    <w:rsid w:val="00995C38"/>
    <w:rsid w:val="009A0191"/>
    <w:rsid w:val="009A4192"/>
    <w:rsid w:val="009B0BD6"/>
    <w:rsid w:val="009B3183"/>
    <w:rsid w:val="009C06F7"/>
    <w:rsid w:val="009C4D45"/>
    <w:rsid w:val="009D2BA9"/>
    <w:rsid w:val="009E6773"/>
    <w:rsid w:val="009F10B6"/>
    <w:rsid w:val="00A04D49"/>
    <w:rsid w:val="00A0512E"/>
    <w:rsid w:val="00A05FCF"/>
    <w:rsid w:val="00A21F0C"/>
    <w:rsid w:val="00A24A4D"/>
    <w:rsid w:val="00A32253"/>
    <w:rsid w:val="00A35350"/>
    <w:rsid w:val="00A43DDB"/>
    <w:rsid w:val="00A51449"/>
    <w:rsid w:val="00A52FD3"/>
    <w:rsid w:val="00A5663B"/>
    <w:rsid w:val="00A640EF"/>
    <w:rsid w:val="00A66F36"/>
    <w:rsid w:val="00A8235C"/>
    <w:rsid w:val="00A83C2B"/>
    <w:rsid w:val="00A862B1"/>
    <w:rsid w:val="00A90B3F"/>
    <w:rsid w:val="00A95961"/>
    <w:rsid w:val="00AA18CD"/>
    <w:rsid w:val="00AA35B2"/>
    <w:rsid w:val="00AB2576"/>
    <w:rsid w:val="00AC0D27"/>
    <w:rsid w:val="00AC20D2"/>
    <w:rsid w:val="00AC766E"/>
    <w:rsid w:val="00AD13AB"/>
    <w:rsid w:val="00AD4E04"/>
    <w:rsid w:val="00AE6F13"/>
    <w:rsid w:val="00AF1CC9"/>
    <w:rsid w:val="00AF66C4"/>
    <w:rsid w:val="00AF7DE7"/>
    <w:rsid w:val="00B01AB1"/>
    <w:rsid w:val="00B14597"/>
    <w:rsid w:val="00B16462"/>
    <w:rsid w:val="00B24CE3"/>
    <w:rsid w:val="00B24F28"/>
    <w:rsid w:val="00B255EE"/>
    <w:rsid w:val="00B25CDE"/>
    <w:rsid w:val="00B30846"/>
    <w:rsid w:val="00B343FA"/>
    <w:rsid w:val="00B37427"/>
    <w:rsid w:val="00B4479D"/>
    <w:rsid w:val="00B5344A"/>
    <w:rsid w:val="00B621B5"/>
    <w:rsid w:val="00B73A9A"/>
    <w:rsid w:val="00B814DB"/>
    <w:rsid w:val="00B85D4A"/>
    <w:rsid w:val="00B875BB"/>
    <w:rsid w:val="00B926D1"/>
    <w:rsid w:val="00B92A91"/>
    <w:rsid w:val="00B9632E"/>
    <w:rsid w:val="00B977C3"/>
    <w:rsid w:val="00BB349A"/>
    <w:rsid w:val="00BB4C87"/>
    <w:rsid w:val="00BC5022"/>
    <w:rsid w:val="00BD105C"/>
    <w:rsid w:val="00BE04D8"/>
    <w:rsid w:val="00BE076B"/>
    <w:rsid w:val="00BE52FC"/>
    <w:rsid w:val="00BE6103"/>
    <w:rsid w:val="00BF7928"/>
    <w:rsid w:val="00C01490"/>
    <w:rsid w:val="00C0166C"/>
    <w:rsid w:val="00C04B0C"/>
    <w:rsid w:val="00C13744"/>
    <w:rsid w:val="00C2350C"/>
    <w:rsid w:val="00C243A1"/>
    <w:rsid w:val="00C26835"/>
    <w:rsid w:val="00C31308"/>
    <w:rsid w:val="00C31B8F"/>
    <w:rsid w:val="00C32FBB"/>
    <w:rsid w:val="00C358DB"/>
    <w:rsid w:val="00C37366"/>
    <w:rsid w:val="00C4571F"/>
    <w:rsid w:val="00C45E5C"/>
    <w:rsid w:val="00C46534"/>
    <w:rsid w:val="00C469BD"/>
    <w:rsid w:val="00C5096B"/>
    <w:rsid w:val="00C5425A"/>
    <w:rsid w:val="00C55583"/>
    <w:rsid w:val="00C5786A"/>
    <w:rsid w:val="00C62906"/>
    <w:rsid w:val="00C76648"/>
    <w:rsid w:val="00C8029F"/>
    <w:rsid w:val="00C80445"/>
    <w:rsid w:val="00C82ED9"/>
    <w:rsid w:val="00C83F4F"/>
    <w:rsid w:val="00C864D7"/>
    <w:rsid w:val="00C90057"/>
    <w:rsid w:val="00CA1AE3"/>
    <w:rsid w:val="00CA3674"/>
    <w:rsid w:val="00CC1112"/>
    <w:rsid w:val="00CC22AC"/>
    <w:rsid w:val="00CC59F5"/>
    <w:rsid w:val="00CC60DE"/>
    <w:rsid w:val="00CC62E9"/>
    <w:rsid w:val="00CD3CE2"/>
    <w:rsid w:val="00CD6D05"/>
    <w:rsid w:val="00CE0328"/>
    <w:rsid w:val="00CE366F"/>
    <w:rsid w:val="00CE5FF4"/>
    <w:rsid w:val="00CE6A27"/>
    <w:rsid w:val="00CF0E8A"/>
    <w:rsid w:val="00CF123D"/>
    <w:rsid w:val="00D00AC1"/>
    <w:rsid w:val="00D012FB"/>
    <w:rsid w:val="00D01C51"/>
    <w:rsid w:val="00D03301"/>
    <w:rsid w:val="00D05162"/>
    <w:rsid w:val="00D11B9D"/>
    <w:rsid w:val="00D14800"/>
    <w:rsid w:val="00D17879"/>
    <w:rsid w:val="00D20C18"/>
    <w:rsid w:val="00D25975"/>
    <w:rsid w:val="00D32361"/>
    <w:rsid w:val="00D34D3B"/>
    <w:rsid w:val="00D40C2D"/>
    <w:rsid w:val="00D422B9"/>
    <w:rsid w:val="00D4303F"/>
    <w:rsid w:val="00D43376"/>
    <w:rsid w:val="00D4455A"/>
    <w:rsid w:val="00D5182C"/>
    <w:rsid w:val="00D61019"/>
    <w:rsid w:val="00D622DA"/>
    <w:rsid w:val="00D7519B"/>
    <w:rsid w:val="00D81901"/>
    <w:rsid w:val="00DA5411"/>
    <w:rsid w:val="00DB0E18"/>
    <w:rsid w:val="00DB2FC8"/>
    <w:rsid w:val="00DB6F21"/>
    <w:rsid w:val="00DC4FCC"/>
    <w:rsid w:val="00DC64B0"/>
    <w:rsid w:val="00DC775C"/>
    <w:rsid w:val="00DD1D03"/>
    <w:rsid w:val="00DD7797"/>
    <w:rsid w:val="00DE2658"/>
    <w:rsid w:val="00DE3DAF"/>
    <w:rsid w:val="00DE59C2"/>
    <w:rsid w:val="00DE62F3"/>
    <w:rsid w:val="00DF27F7"/>
    <w:rsid w:val="00E00FB8"/>
    <w:rsid w:val="00E018A8"/>
    <w:rsid w:val="00E11FB2"/>
    <w:rsid w:val="00E169F9"/>
    <w:rsid w:val="00E16B7C"/>
    <w:rsid w:val="00E206BA"/>
    <w:rsid w:val="00E22772"/>
    <w:rsid w:val="00E271FA"/>
    <w:rsid w:val="00E357D4"/>
    <w:rsid w:val="00E40395"/>
    <w:rsid w:val="00E429AD"/>
    <w:rsid w:val="00E50A17"/>
    <w:rsid w:val="00E55813"/>
    <w:rsid w:val="00E63208"/>
    <w:rsid w:val="00E70687"/>
    <w:rsid w:val="00E71701"/>
    <w:rsid w:val="00E72589"/>
    <w:rsid w:val="00E776F1"/>
    <w:rsid w:val="00E821D2"/>
    <w:rsid w:val="00E90275"/>
    <w:rsid w:val="00E922F5"/>
    <w:rsid w:val="00E9514F"/>
    <w:rsid w:val="00E957E2"/>
    <w:rsid w:val="00EA132A"/>
    <w:rsid w:val="00EA7F94"/>
    <w:rsid w:val="00EB625C"/>
    <w:rsid w:val="00EB7472"/>
    <w:rsid w:val="00EC1C10"/>
    <w:rsid w:val="00EC3291"/>
    <w:rsid w:val="00ED4FFA"/>
    <w:rsid w:val="00ED544B"/>
    <w:rsid w:val="00EE0F94"/>
    <w:rsid w:val="00EE6171"/>
    <w:rsid w:val="00EE65BD"/>
    <w:rsid w:val="00EF66B1"/>
    <w:rsid w:val="00F02B8E"/>
    <w:rsid w:val="00F071B9"/>
    <w:rsid w:val="00F16762"/>
    <w:rsid w:val="00F17C49"/>
    <w:rsid w:val="00F21837"/>
    <w:rsid w:val="00F21A91"/>
    <w:rsid w:val="00F21B29"/>
    <w:rsid w:val="00F239E9"/>
    <w:rsid w:val="00F359B1"/>
    <w:rsid w:val="00F42CC8"/>
    <w:rsid w:val="00F44F30"/>
    <w:rsid w:val="00F45330"/>
    <w:rsid w:val="00F54C06"/>
    <w:rsid w:val="00F607B4"/>
    <w:rsid w:val="00F64D51"/>
    <w:rsid w:val="00F736BA"/>
    <w:rsid w:val="00F80939"/>
    <w:rsid w:val="00F84821"/>
    <w:rsid w:val="00F97D08"/>
    <w:rsid w:val="00FA015E"/>
    <w:rsid w:val="00FA490D"/>
    <w:rsid w:val="00FA522A"/>
    <w:rsid w:val="00FA55E7"/>
    <w:rsid w:val="00FA6D34"/>
    <w:rsid w:val="00FB7044"/>
    <w:rsid w:val="00FC61EC"/>
    <w:rsid w:val="00FC692B"/>
    <w:rsid w:val="00FC6CDA"/>
    <w:rsid w:val="00FE2C39"/>
    <w:rsid w:val="00FE338A"/>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footnote text"/>
    <w:basedOn w:val="a0"/>
    <w:link w:val="Charb"/>
    <w:uiPriority w:val="99"/>
    <w:semiHidden/>
    <w:unhideWhenUsed/>
    <w:rsid w:val="00E50A17"/>
    <w:pPr>
      <w:spacing w:after="0" w:line="240" w:lineRule="auto"/>
    </w:pPr>
    <w:rPr>
      <w:sz w:val="20"/>
      <w:szCs w:val="20"/>
    </w:rPr>
  </w:style>
  <w:style w:type="character" w:customStyle="1" w:styleId="Charb">
    <w:name w:val="Κείμενο υποσημείωσης Char"/>
    <w:basedOn w:val="a1"/>
    <w:link w:val="af8"/>
    <w:uiPriority w:val="99"/>
    <w:semiHidden/>
    <w:rsid w:val="00E50A17"/>
    <w:rPr>
      <w:rFonts w:ascii="Cambria" w:hAnsi="Cambria"/>
      <w:color w:val="000000"/>
    </w:rPr>
  </w:style>
  <w:style w:type="paragraph" w:styleId="af9">
    <w:name w:val="Revision"/>
    <w:hidden/>
    <w:uiPriority w:val="99"/>
    <w:semiHidden/>
    <w:rsid w:val="00E11FB2"/>
    <w:rPr>
      <w:rFonts w:ascii="Cambria" w:hAnsi="Cambria"/>
      <w:color w:val="000000"/>
      <w:sz w:val="22"/>
      <w:szCs w:val="22"/>
    </w:rPr>
  </w:style>
  <w:style w:type="character" w:styleId="-">
    <w:name w:val="Hyperlink"/>
    <w:basedOn w:val="a1"/>
    <w:uiPriority w:val="99"/>
    <w:unhideWhenUsed/>
    <w:rsid w:val="008E0857"/>
    <w:rPr>
      <w:color w:val="0000FF" w:themeColor="hyperlink"/>
      <w:u w:val="single"/>
    </w:rPr>
  </w:style>
  <w:style w:type="character" w:customStyle="1" w:styleId="11">
    <w:name w:val="Ανεπίλυτη αναφορά1"/>
    <w:basedOn w:val="a1"/>
    <w:uiPriority w:val="99"/>
    <w:semiHidden/>
    <w:unhideWhenUsed/>
    <w:rsid w:val="008E08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A01F9E" w:rsidRDefault="008F21FC">
          <w:pPr>
            <w:pStyle w:val="5D9BFB90C21748AF8E4FF57AF84DBE6E"/>
          </w:pPr>
          <w:r w:rsidRPr="004D0BE2">
            <w:rPr>
              <w:rStyle w:val="a3"/>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A01F9E" w:rsidRDefault="008F21FC">
          <w:pPr>
            <w:pStyle w:val="5A56E7D5A52A45849ED4CB48CDD86502"/>
          </w:pPr>
          <w:r w:rsidRPr="004D0BE2">
            <w:rPr>
              <w:rStyle w:val="a3"/>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A01F9E"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A01F9E"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A01F9E" w:rsidRDefault="008F21FC">
          <w:pPr>
            <w:pStyle w:val="8F02A10E92E342C59401677CE948B813"/>
          </w:pPr>
          <w:r>
            <w:rPr>
              <w:rStyle w:val="a3"/>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A01F9E" w:rsidRDefault="008F21FC">
          <w:pPr>
            <w:pStyle w:val="EC4A10B065A84AE7AF2AB7ABBC89DB35"/>
          </w:pPr>
          <w:r w:rsidRPr="004D0BE2">
            <w:rPr>
              <w:rStyle w:val="a3"/>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A01F9E"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A01F9E"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A01F9E"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A01F9E"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A01F9E"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016F41FB994A419985C97BB65ACBE9F0"/>
        <w:category>
          <w:name w:val="Γενικά"/>
          <w:gallery w:val="placeholder"/>
        </w:category>
        <w:types>
          <w:type w:val="bbPlcHdr"/>
        </w:types>
        <w:behaviors>
          <w:behavior w:val="content"/>
        </w:behaviors>
        <w:guid w:val="{358B2AC8-B7E8-4CA4-98A6-13C8F18CECB5}"/>
      </w:docPartPr>
      <w:docPartBody>
        <w:p w:rsidR="00A01F9E" w:rsidRDefault="008F21FC">
          <w:pPr>
            <w:pStyle w:val="016F41FB994A419985C97BB65ACBE9F0"/>
          </w:pPr>
          <w:r w:rsidRPr="004E58EE">
            <w:rPr>
              <w:rStyle w:val="a3"/>
            </w:rPr>
            <w:t>Κάντε κλικ ή πατήστε εδώ για να εισαγάγετε κείμενο.</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A01F9E"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A01F9E" w:rsidRDefault="008F21FC">
          <w:pPr>
            <w:pStyle w:val="A75820A08C204CAE806B0573113ED6EC"/>
          </w:pPr>
          <w:r w:rsidRPr="004E58EE">
            <w:rPr>
              <w:rStyle w:val="a3"/>
            </w:rPr>
            <w:t>Κάντε κλικ ή πατήστε εδώ για να εισαγάγετε κείμενο.</w:t>
          </w:r>
        </w:p>
      </w:docPartBody>
    </w:docPart>
    <w:docPart>
      <w:docPartPr>
        <w:name w:val="8F1437E8AF464AC9922A2B00C23C71AF"/>
        <w:category>
          <w:name w:val="Γενικά"/>
          <w:gallery w:val="placeholder"/>
        </w:category>
        <w:types>
          <w:type w:val="bbPlcHdr"/>
        </w:types>
        <w:behaviors>
          <w:behavior w:val="content"/>
        </w:behaviors>
        <w:guid w:val="{F35A420E-D6E8-4CDA-8335-26D3B9F6DB0C}"/>
      </w:docPartPr>
      <w:docPartBody>
        <w:p w:rsidR="004A2BBD" w:rsidRDefault="00114E4A" w:rsidP="00114E4A">
          <w:pPr>
            <w:pStyle w:val="8F1437E8AF464AC9922A2B00C23C71AF"/>
          </w:pPr>
          <w:r w:rsidRPr="004D0BE2">
            <w:rPr>
              <w:rStyle w:val="a3"/>
              <w:color w:val="0070C0"/>
            </w:rPr>
            <w:t>Κάντε εδώ για να εισαγάγετε το σώμα του εγγράφου.</w:t>
          </w:r>
        </w:p>
      </w:docPartBody>
    </w:docPart>
    <w:docPart>
      <w:docPartPr>
        <w:name w:val="4E066384B3DA428FA318FBC4F2950EA9"/>
        <w:category>
          <w:name w:val="Γενικά"/>
          <w:gallery w:val="placeholder"/>
        </w:category>
        <w:types>
          <w:type w:val="bbPlcHdr"/>
        </w:types>
        <w:behaviors>
          <w:behavior w:val="content"/>
        </w:behaviors>
        <w:guid w:val="{E8EFDF21-47D4-471C-9866-5C9B69B6EF28}"/>
      </w:docPartPr>
      <w:docPartBody>
        <w:p w:rsidR="004A2BBD" w:rsidRDefault="00114E4A" w:rsidP="00114E4A">
          <w:pPr>
            <w:pStyle w:val="4E066384B3DA428FA318FBC4F2950EA9"/>
          </w:pPr>
          <w:r w:rsidRPr="004D0BE2">
            <w:rPr>
              <w:rStyle w:val="a3"/>
              <w:color w:val="0070C0"/>
            </w:rPr>
            <w:t>Κάντε εδώ για να εισαγάγετε το σώμα του εγγράφου.</w:t>
          </w:r>
        </w:p>
      </w:docPartBody>
    </w:docPart>
    <w:docPart>
      <w:docPartPr>
        <w:name w:val="9435BAE98EC54829B2B4B7C1B34056CD"/>
        <w:category>
          <w:name w:val="Γενικά"/>
          <w:gallery w:val="placeholder"/>
        </w:category>
        <w:types>
          <w:type w:val="bbPlcHdr"/>
        </w:types>
        <w:behaviors>
          <w:behavior w:val="content"/>
        </w:behaviors>
        <w:guid w:val="{41E947D3-FCF2-4549-A984-AD37731AAC04}"/>
      </w:docPartPr>
      <w:docPartBody>
        <w:p w:rsidR="009D1028" w:rsidRDefault="00DE603C" w:rsidP="00DE603C">
          <w:pPr>
            <w:pStyle w:val="9435BAE98EC54829B2B4B7C1B34056CD"/>
          </w:pPr>
          <w:r w:rsidRPr="004D0BE2">
            <w:rPr>
              <w:rStyle w:val="a3"/>
              <w:color w:val="0070C0"/>
            </w:rPr>
            <w:t>Πατήστε εδώ για να εισαγάγετε επιπλέον παραλήπτες ή διαγράψετε το στοιχείο.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1FC"/>
    <w:rsid w:val="00020151"/>
    <w:rsid w:val="000711A5"/>
    <w:rsid w:val="000729F5"/>
    <w:rsid w:val="0009069B"/>
    <w:rsid w:val="000D744B"/>
    <w:rsid w:val="00114E4A"/>
    <w:rsid w:val="00152117"/>
    <w:rsid w:val="001B513A"/>
    <w:rsid w:val="001E0E39"/>
    <w:rsid w:val="001E2D6A"/>
    <w:rsid w:val="00247710"/>
    <w:rsid w:val="002B708E"/>
    <w:rsid w:val="002F699B"/>
    <w:rsid w:val="00343C87"/>
    <w:rsid w:val="003A6A2F"/>
    <w:rsid w:val="00410589"/>
    <w:rsid w:val="004361A4"/>
    <w:rsid w:val="0049703E"/>
    <w:rsid w:val="004A2BBD"/>
    <w:rsid w:val="004D1518"/>
    <w:rsid w:val="004D44C5"/>
    <w:rsid w:val="004F2056"/>
    <w:rsid w:val="005929D2"/>
    <w:rsid w:val="00633D08"/>
    <w:rsid w:val="00635C24"/>
    <w:rsid w:val="006866E2"/>
    <w:rsid w:val="006A3869"/>
    <w:rsid w:val="006E64F9"/>
    <w:rsid w:val="006F6FB9"/>
    <w:rsid w:val="00704739"/>
    <w:rsid w:val="0072101E"/>
    <w:rsid w:val="007E689A"/>
    <w:rsid w:val="00861173"/>
    <w:rsid w:val="00874658"/>
    <w:rsid w:val="00884937"/>
    <w:rsid w:val="008B40B3"/>
    <w:rsid w:val="008D3238"/>
    <w:rsid w:val="008F21FC"/>
    <w:rsid w:val="0090145B"/>
    <w:rsid w:val="00945CC3"/>
    <w:rsid w:val="009D1028"/>
    <w:rsid w:val="009F65AC"/>
    <w:rsid w:val="00A01F9E"/>
    <w:rsid w:val="00A13CCB"/>
    <w:rsid w:val="00A17BF8"/>
    <w:rsid w:val="00A313E8"/>
    <w:rsid w:val="00A43DDB"/>
    <w:rsid w:val="00A759AD"/>
    <w:rsid w:val="00A9279C"/>
    <w:rsid w:val="00A942F2"/>
    <w:rsid w:val="00B814DB"/>
    <w:rsid w:val="00C22B66"/>
    <w:rsid w:val="00C23BBB"/>
    <w:rsid w:val="00C45B70"/>
    <w:rsid w:val="00C5425A"/>
    <w:rsid w:val="00C832D4"/>
    <w:rsid w:val="00CB2751"/>
    <w:rsid w:val="00CB4845"/>
    <w:rsid w:val="00CD676B"/>
    <w:rsid w:val="00CE5D40"/>
    <w:rsid w:val="00CE6A27"/>
    <w:rsid w:val="00DD3E79"/>
    <w:rsid w:val="00DE544C"/>
    <w:rsid w:val="00DE603C"/>
    <w:rsid w:val="00E369BB"/>
    <w:rsid w:val="00EC24FE"/>
    <w:rsid w:val="00F33197"/>
    <w:rsid w:val="00F409C8"/>
    <w:rsid w:val="00F75CA8"/>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E603C"/>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016F41FB994A419985C97BB65ACBE9F0">
    <w:name w:val="016F41FB994A419985C97BB65ACBE9F0"/>
  </w:style>
  <w:style w:type="paragraph" w:customStyle="1" w:styleId="BCDFA68FB90E4FD3B523508E42A90A3C">
    <w:name w:val="BCDFA68FB90E4FD3B523508E42A90A3C"/>
  </w:style>
  <w:style w:type="paragraph" w:customStyle="1" w:styleId="A75820A08C204CAE806B0573113ED6EC">
    <w:name w:val="A75820A08C204CAE806B0573113ED6EC"/>
  </w:style>
  <w:style w:type="paragraph" w:customStyle="1" w:styleId="8F1437E8AF464AC9922A2B00C23C71AF">
    <w:name w:val="8F1437E8AF464AC9922A2B00C23C71AF"/>
    <w:rsid w:val="00114E4A"/>
  </w:style>
  <w:style w:type="paragraph" w:customStyle="1" w:styleId="4E066384B3DA428FA318FBC4F2950EA9">
    <w:name w:val="4E066384B3DA428FA318FBC4F2950EA9"/>
    <w:rsid w:val="00114E4A"/>
  </w:style>
  <w:style w:type="paragraph" w:customStyle="1" w:styleId="9435BAE98EC54829B2B4B7C1B34056CD">
    <w:name w:val="9435BAE98EC54829B2B4B7C1B34056CD"/>
    <w:rsid w:val="00DE603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563CD35-4151-4EAC-A372-63AD08644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20</TotalTime>
  <Pages>4</Pages>
  <Words>750</Words>
  <Characters>4056</Characters>
  <Application>Microsoft Office Word</Application>
  <DocSecurity>0</DocSecurity>
  <Lines>33</Lines>
  <Paragraphs>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Επιστολή</vt:lpstr>
      <vt:lpstr>Επιστολή</vt:lpstr>
    </vt:vector>
  </TitlesOfParts>
  <Company>Εθνική Συνομοσπονδία Ατόμων με Αναπηρία (ΕΣΑμεΑ)</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tkatsani</cp:lastModifiedBy>
  <cp:revision>3</cp:revision>
  <cp:lastPrinted>2026-02-27T08:48:00Z</cp:lastPrinted>
  <dcterms:created xsi:type="dcterms:W3CDTF">2026-06-17T10:32:00Z</dcterms:created>
  <dcterms:modified xsi:type="dcterms:W3CDTF">2026-06-17T11:04:00Z</dcterms:modified>
  <cp:contentStatus/>
  <dc:language>Ελληνικά</dc:language>
  <cp:version>am-20180624</cp:version>
</cp:coreProperties>
</file>