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CDC714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6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3044A">
                    <w:t>26.06.2026</w:t>
                  </w:r>
                </w:sdtContent>
              </w:sdt>
            </w:sdtContent>
          </w:sdt>
        </w:sdtContent>
      </w:sdt>
    </w:p>
    <w:p w14:paraId="41EA2CD5" w14:textId="7C1FBE39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4B3D29">
            <w:t>816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C40C43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3044A">
                <w:rPr>
                  <w:rStyle w:val="Char2"/>
                  <w:b/>
                  <w:u w:val="none"/>
                </w:rPr>
                <w:t>Ζητήματα προσβασιμότητας στις παραλίες της Ηλείας αναζητούν λύσεις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b/>
          <w:bCs/>
        </w:rPr>
      </w:sdtEndPr>
      <w:sdtContent>
        <w:p w14:paraId="18B1F447" w14:textId="6ACD010A" w:rsidR="00F3440F" w:rsidRPr="00F3440F" w:rsidRDefault="0003044A" w:rsidP="00F3440F">
          <w:r>
            <w:t xml:space="preserve">Στους δημάρχους </w:t>
          </w:r>
          <w:r w:rsidR="00F3440F">
            <w:t xml:space="preserve">της </w:t>
          </w:r>
          <w:hyperlink r:id="rId10" w:history="1">
            <w:r w:rsidR="00F3440F" w:rsidRPr="0003044A">
              <w:rPr>
                <w:rStyle w:val="-"/>
              </w:rPr>
              <w:t>Περιφερειακής Ενότητας Ηλείας απευθύνθηκε με έγγραφό</w:t>
            </w:r>
          </w:hyperlink>
          <w:r w:rsidR="00F3440F">
            <w:t xml:space="preserve"> της </w:t>
          </w:r>
          <w:r>
            <w:t xml:space="preserve">η </w:t>
          </w:r>
          <w:r w:rsidR="00805B1A">
            <w:t>Ε.Σ.Α.μεΑ.</w:t>
          </w:r>
          <w:r w:rsidR="00F3440F">
            <w:t xml:space="preserve">, μεταφέροντας </w:t>
          </w:r>
          <w:r w:rsidR="00F3440F" w:rsidRPr="00F3440F">
            <w:t>τη διαμαρτυρία της Περιφερειακής Ομοσπονδίας Ατόμων με Αναπηρία Δυτικής Ελλάδας και Νοτίων Ιονίων Νήσων (Π.ΟΜ.Α.μεΑ Δ.Ε. &amp; Ν.Ι.Ν.) σχετικά με τις σοβαρές δυσλειτουργίες που παρατηρούνται σε εγκαταστάσεις προσβάσιμων παραλιών οι οποίες υλοποιήθηκαν στο πλαίσιο του έργου «Προσβάσιμες Παραλίες (Accessible Beaches)».</w:t>
          </w:r>
        </w:p>
        <w:p w14:paraId="7DF50262" w14:textId="682E306E" w:rsidR="00F3440F" w:rsidRPr="00F3440F" w:rsidRDefault="0003044A" w:rsidP="00F3440F">
          <w:r>
            <w:t>Σοβαρά π</w:t>
          </w:r>
          <w:r w:rsidR="00F3440F" w:rsidRPr="00F3440F">
            <w:t xml:space="preserve">ροβλήματα </w:t>
          </w:r>
          <w:r w:rsidR="00F3440F">
            <w:t xml:space="preserve">παρατηρούνται </w:t>
          </w:r>
          <w:r w:rsidR="00F3440F" w:rsidRPr="00F3440F">
            <w:t xml:space="preserve">στην τοποθέτηση και λειτουργία των μηχανισμών αυτόνομης πρόσβασης στη θάλασσα, </w:t>
          </w:r>
          <w:r w:rsidR="00F3440F">
            <w:t xml:space="preserve">όπως </w:t>
          </w:r>
          <w:r w:rsidR="00F3440F" w:rsidRPr="00F3440F">
            <w:t>και ελλείψεις σε βασικές υποστηρικτικές υποδομές (χώρους αλλαγής, ντουζιέρες και λοιπές εξυπηρετήσεις), με αποτέλεσμα να μην διασφαλίζεται η ασφαλής και αξιοπρεπής χρήση τους από τα άτομα με αναπηρία.</w:t>
          </w:r>
        </w:p>
        <w:p w14:paraId="3B696B74" w14:textId="35F186D6" w:rsidR="00F3440F" w:rsidRPr="00F3440F" w:rsidRDefault="00F3440F" w:rsidP="00F3440F">
          <w:r>
            <w:t xml:space="preserve">Η </w:t>
          </w:r>
          <w:r w:rsidRPr="00F3440F">
            <w:t>ισότιμη πρόσβαση στις παραλίες δεν είναι πολυτέλεια, αλλά θεμελιώδες ανθρώπινο δικαίωμα</w:t>
          </w:r>
          <w:r>
            <w:t>!</w:t>
          </w:r>
          <w:r w:rsidRPr="00F3440F">
            <w:t xml:space="preserve"> </w:t>
          </w:r>
        </w:p>
        <w:p w14:paraId="564C12BD" w14:textId="4829712B" w:rsidR="00F3440F" w:rsidRPr="00F3440F" w:rsidRDefault="00F3440F" w:rsidP="00F3440F">
          <w:r>
            <w:t xml:space="preserve">Παράλληλα, η </w:t>
          </w:r>
          <w:r w:rsidRPr="00F3440F">
            <w:t>δημιουργία προσβάσιμων τουριστικών υποδομών αναβαθμίζει το ελληνικό τουριστικό προϊόν, ενισχύει οικονομικά τις τοπικές κοινωνίες και συμβάλλει στην ανάδειξη της χώρας ως σύγχρονου, συμπεριληπτικού και φιλικού προς όλους προορισμού.</w:t>
          </w:r>
        </w:p>
        <w:p w14:paraId="4D8B3025" w14:textId="41ACAACF" w:rsidR="00443C5F" w:rsidRPr="00805B1A" w:rsidRDefault="00F3440F" w:rsidP="00BF4BED">
          <w:pPr>
            <w:rPr>
              <w:b/>
              <w:bCs/>
            </w:rPr>
          </w:pPr>
          <w:r w:rsidRPr="00F3440F">
            <w:t xml:space="preserve">Για </w:t>
          </w:r>
          <w:r>
            <w:t>τους παραπάνω</w:t>
          </w:r>
          <w:r w:rsidRPr="00F3440F">
            <w:t xml:space="preserve"> λόγους, </w:t>
          </w:r>
          <w:r>
            <w:t xml:space="preserve">η </w:t>
          </w:r>
          <w:r w:rsidR="00805B1A">
            <w:t>Ε.Σ.Α.μεΑ.</w:t>
          </w:r>
          <w:r>
            <w:t xml:space="preserve"> ζητά</w:t>
          </w:r>
          <w:r w:rsidRPr="00F3440F">
            <w:t xml:space="preserve"> την άμεση διενέργεια ελέγχων στις παραλίες </w:t>
          </w:r>
          <w:r>
            <w:t xml:space="preserve">της Ηλείας, </w:t>
          </w:r>
          <w:r w:rsidRPr="00F3440F">
            <w:t xml:space="preserve">την αποκατάσταση των διαπιστωμένων προβλημάτων και τη διασφάλιση ότι οι μηχανισμοί πρόσβασης καταλήγουν σε κατάλληλο βάθος εντός της θάλασσας, ώστε να εξυπηρετούν αποτελεσματικά τους χρήστες τους. </w:t>
          </w:r>
          <w:r w:rsidR="0003044A">
            <w:t>ταυτόχρονα τονίζει την αναγκαιότητα της</w:t>
          </w:r>
          <w:r w:rsidRPr="00F3440F">
            <w:t xml:space="preserve"> συμμετοχή</w:t>
          </w:r>
          <w:r w:rsidR="0003044A">
            <w:t>ς</w:t>
          </w:r>
          <w:r w:rsidRPr="00F3440F">
            <w:t xml:space="preserve"> εκπροσώπων του αναπηρικού κινήματος και ειδικότερα του Σωματείου Παραπληγικών και Κινητικά Αναπήρων Π.Ε. Ηλείας στις σχετικές αυτοψίες και αξιολογήσεις.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9C6A" w14:textId="77777777" w:rsidR="003A2E47" w:rsidRDefault="003A2E47" w:rsidP="00A5663B">
      <w:pPr>
        <w:spacing w:after="0" w:line="240" w:lineRule="auto"/>
      </w:pPr>
      <w:r>
        <w:separator/>
      </w:r>
    </w:p>
    <w:p w14:paraId="6F8E443B" w14:textId="77777777" w:rsidR="003A2E47" w:rsidRDefault="003A2E47"/>
  </w:endnote>
  <w:endnote w:type="continuationSeparator" w:id="0">
    <w:p w14:paraId="0681D075" w14:textId="77777777" w:rsidR="003A2E47" w:rsidRDefault="003A2E47" w:rsidP="00A5663B">
      <w:pPr>
        <w:spacing w:after="0" w:line="240" w:lineRule="auto"/>
      </w:pPr>
      <w:r>
        <w:continuationSeparator/>
      </w:r>
    </w:p>
    <w:p w14:paraId="3D26CB9B" w14:textId="77777777" w:rsidR="003A2E47" w:rsidRDefault="003A2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86B8" w14:textId="77777777" w:rsidR="003A2E47" w:rsidRDefault="003A2E4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611FF09" w14:textId="77777777" w:rsidR="003A2E47" w:rsidRDefault="003A2E47"/>
  </w:footnote>
  <w:footnote w:type="continuationSeparator" w:id="0">
    <w:p w14:paraId="77D1119E" w14:textId="77777777" w:rsidR="003A2E47" w:rsidRDefault="003A2E47" w:rsidP="00A5663B">
      <w:pPr>
        <w:spacing w:after="0" w:line="240" w:lineRule="auto"/>
      </w:pPr>
      <w:r>
        <w:continuationSeparator/>
      </w:r>
    </w:p>
    <w:p w14:paraId="2A9DDE33" w14:textId="77777777" w:rsidR="003A2E47" w:rsidRDefault="003A2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044A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1833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C5EA5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233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2E47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6169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B3D29"/>
    <w:rsid w:val="004C04AB"/>
    <w:rsid w:val="004C59C2"/>
    <w:rsid w:val="004C75A4"/>
    <w:rsid w:val="004C7C52"/>
    <w:rsid w:val="004D0BE2"/>
    <w:rsid w:val="004D1518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7E0"/>
    <w:rsid w:val="00683DFC"/>
    <w:rsid w:val="0068732D"/>
    <w:rsid w:val="00687C76"/>
    <w:rsid w:val="006902AC"/>
    <w:rsid w:val="00690A15"/>
    <w:rsid w:val="006954FF"/>
    <w:rsid w:val="00696E61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1FBD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5B1A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2093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471A"/>
    <w:rsid w:val="00AC5AB0"/>
    <w:rsid w:val="00AC5D13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0A39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06A4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01F3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72F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0F"/>
    <w:rsid w:val="00F34427"/>
    <w:rsid w:val="00F36910"/>
    <w:rsid w:val="00F37209"/>
    <w:rsid w:val="00F42CC8"/>
    <w:rsid w:val="00F43C7A"/>
    <w:rsid w:val="00F46D24"/>
    <w:rsid w:val="00F616D6"/>
    <w:rsid w:val="00F64D51"/>
    <w:rsid w:val="00F675C7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amesh-apokatastash-problhmatwn-prosbasimothtas-stis-paralies-ths-pe-hleia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43D7E"/>
    <w:rsid w:val="002602F1"/>
    <w:rsid w:val="0027233B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1518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679A1"/>
    <w:rsid w:val="009C7C09"/>
    <w:rsid w:val="009E138F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5D13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8572F"/>
    <w:rsid w:val="00DA1496"/>
    <w:rsid w:val="00DA599A"/>
    <w:rsid w:val="00DF3DA0"/>
    <w:rsid w:val="00E26737"/>
    <w:rsid w:val="00E53F68"/>
    <w:rsid w:val="00E6450B"/>
    <w:rsid w:val="00E71FEF"/>
    <w:rsid w:val="00E92067"/>
    <w:rsid w:val="00EA234A"/>
    <w:rsid w:val="00EB51C8"/>
    <w:rsid w:val="00ED11EA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21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2026-06-26T06:50:00Z</dcterms:created>
  <dcterms:modified xsi:type="dcterms:W3CDTF">2026-06-26T07:08:00Z</dcterms:modified>
  <cp:contentStatus/>
  <dc:language>Ελληνικά</dc:language>
  <cp:version>am-20180624</cp:version>
</cp:coreProperties>
</file>