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66B3F" w14:textId="33CDE51C" w:rsidR="00CC59F5" w:rsidRPr="0066741D" w:rsidRDefault="00CC59F5" w:rsidP="0066741D">
      <w:pPr>
        <w:pStyle w:val="af1"/>
      </w:pPr>
      <w:r w:rsidRPr="0066741D">
        <w:t xml:space="preserve">Πληροφορίες: </w:t>
      </w:r>
      <w:sdt>
        <w:sdtPr>
          <w:rPr>
            <w:rStyle w:val="Char6"/>
          </w:rPr>
          <w:id w:val="-335538029"/>
          <w:placeholder>
            <w:docPart w:val="5D9BFB90C21748AF8E4FF57AF84DBE6E"/>
          </w:placeholder>
          <w:text/>
        </w:sdtPr>
        <w:sdtEndPr>
          <w:rPr>
            <w:rStyle w:val="a1"/>
            <w:color w:val="0070C0"/>
          </w:rPr>
        </w:sdtEndPr>
        <w:sdtContent>
          <w:r w:rsidR="00DB6BF7">
            <w:rPr>
              <w:rStyle w:val="Char6"/>
            </w:rPr>
            <w:t xml:space="preserve">Χριστίνα Σαμαρά </w:t>
          </w:r>
        </w:sdtContent>
      </w:sdt>
    </w:p>
    <w:sdt>
      <w:sdtPr>
        <w:id w:val="-481314470"/>
        <w:placeholder>
          <w:docPart w:val="5A56E7D5A52A45849ED4CB48CDD86502"/>
        </w:placeholder>
        <w:text/>
      </w:sdtPr>
      <w:sdtContent>
        <w:p w14:paraId="589D33FD" w14:textId="7C8EBAA8" w:rsidR="00CC62E9" w:rsidRPr="00AB2576" w:rsidRDefault="00DB6BF7" w:rsidP="00CD3CE2">
          <w:pPr>
            <w:pStyle w:val="ac"/>
          </w:pPr>
          <w:r>
            <w:t xml:space="preserve">ΕΞΑΙΡΕΤΙΚΑ ΕΠΕΙΓΟΝ </w:t>
          </w:r>
        </w:p>
      </w:sdtContent>
    </w:sdt>
    <w:p w14:paraId="21E06487" w14:textId="438BD298" w:rsidR="00A5663B" w:rsidRPr="00A5663B" w:rsidRDefault="00000000" w:rsidP="00DA5411">
      <w:pPr>
        <w:tabs>
          <w:tab w:val="left" w:pos="2552"/>
        </w:tabs>
        <w:spacing w:before="480" w:after="0"/>
        <w:ind w:left="1134"/>
        <w:jc w:val="left"/>
        <w:rPr>
          <w:b/>
        </w:rPr>
      </w:pPr>
      <w:sdt>
        <w:sdtPr>
          <w:rPr>
            <w:b/>
          </w:rPr>
          <w:id w:val="-1176563549"/>
          <w:lock w:val="contentLocked"/>
          <w:placeholder>
            <w:docPart w:val="56050D2DCFE14BC9AB8AA5FE3A5AB3AA"/>
          </w:placeholder>
          <w:group/>
        </w:sdtPr>
        <w:sdtContent>
          <w:r w:rsidR="00A5663B" w:rsidRPr="00A5663B">
            <w:rPr>
              <w:b/>
            </w:rPr>
            <w:br w:type="column"/>
          </w:r>
        </w:sdtContent>
      </w:sdt>
      <w:sdt>
        <w:sdtPr>
          <w:rPr>
            <w:b/>
          </w:rPr>
          <w:id w:val="461849913"/>
          <w:lock w:val="contentLocked"/>
          <w:placeholder>
            <w:docPart w:val="56050D2DCFE14BC9AB8AA5FE3A5AB3AA"/>
          </w:placeholder>
          <w:group/>
        </w:sdtPr>
        <w:sdtEndPr>
          <w:rPr>
            <w:b w:val="0"/>
          </w:rPr>
        </w:sdtEndPr>
        <w:sdtContent>
          <w:sdt>
            <w:sdtPr>
              <w:rPr>
                <w:b/>
              </w:rPr>
              <w:id w:val="-1291518111"/>
              <w:lock w:val="sdtContentLocked"/>
              <w:placeholder>
                <w:docPart w:val="56050D2DCFE14BC9AB8AA5FE3A5AB3AA"/>
              </w:placeholder>
              <w:group/>
            </w:sdtPr>
            <w:sdtEndPr>
              <w:rPr>
                <w:b w:val="0"/>
              </w:rPr>
            </w:sdtEndPr>
            <w:sdtContent>
              <w:sdt>
                <w:sdtPr>
                  <w:rPr>
                    <w:rStyle w:val="ab"/>
                  </w:rPr>
                  <w:alias w:val="Πόλη"/>
                  <w:tag w:val="Πόλη"/>
                  <w:id w:val="1019975433"/>
                  <w:lock w:val="sdtLocked"/>
                  <w:placeholder>
                    <w:docPart w:val="45DB8C9403F5441B9D5F971DEDEEDC2E"/>
                  </w:placeholder>
                  <w:text/>
                </w:sdtPr>
                <w:sdtContent>
                  <w:r w:rsidR="0080787B" w:rsidRPr="0080787B">
                    <w:rPr>
                      <w:rStyle w:val="ab"/>
                    </w:rPr>
                    <w:t>Αθήνα</w:t>
                  </w:r>
                </w:sdtContent>
              </w:sdt>
              <w:r w:rsidR="00A5663B" w:rsidRPr="00A5663B">
                <w:rPr>
                  <w:b/>
                </w:rPr>
                <w:t xml:space="preserve">: </w:t>
              </w:r>
              <w:r w:rsidR="00C0166C">
                <w:rPr>
                  <w:b/>
                </w:rPr>
                <w:tab/>
              </w:r>
              <w:sdt>
                <w:sdtPr>
                  <w:rPr>
                    <w:rStyle w:val="Char6"/>
                  </w:rPr>
                  <w:alias w:val="Ημερομηνία Πρωτοκόλλου"/>
                  <w:tag w:val="Ημερομηνία Πρωτοκόλλου"/>
                  <w:id w:val="-147897076"/>
                  <w:lock w:val="sdtLocked"/>
                  <w:placeholder>
                    <w:docPart w:val="8F02A10E92E342C59401677CE948B813"/>
                  </w:placeholder>
                  <w:date w:fullDate="2026-10-15T00:00:00Z">
                    <w:dateFormat w:val="dd.MM.yyyy"/>
                    <w:lid w:val="el-GR"/>
                    <w:storeMappedDataAs w:val="dateTime"/>
                    <w:calendar w:val="gregorian"/>
                  </w:date>
                </w:sdtPr>
                <w:sdtEndPr>
                  <w:rPr>
                    <w:rStyle w:val="a1"/>
                  </w:rPr>
                </w:sdtEndPr>
                <w:sdtContent>
                  <w:r w:rsidR="00A57DF8">
                    <w:rPr>
                      <w:rStyle w:val="Char6"/>
                    </w:rPr>
                    <w:t>15.10.2026</w:t>
                  </w:r>
                </w:sdtContent>
              </w:sdt>
            </w:sdtContent>
          </w:sdt>
        </w:sdtContent>
      </w:sdt>
    </w:p>
    <w:p w14:paraId="387D4CEF" w14:textId="0BF8F66D" w:rsidR="00A5663B" w:rsidRPr="00A5663B" w:rsidRDefault="00000000" w:rsidP="00DA5411">
      <w:pPr>
        <w:tabs>
          <w:tab w:val="left" w:pos="2552"/>
        </w:tabs>
        <w:ind w:left="1134"/>
        <w:jc w:val="left"/>
        <w:rPr>
          <w:b/>
        </w:rPr>
      </w:pPr>
      <w:sdt>
        <w:sdtPr>
          <w:rPr>
            <w:b/>
          </w:rPr>
          <w:id w:val="1129432688"/>
          <w:lock w:val="contentLocked"/>
          <w:placeholder>
            <w:docPart w:val="56050D2DCFE14BC9AB8AA5FE3A5AB3AA"/>
          </w:placeholder>
          <w:group/>
        </w:sdtPr>
        <w:sdtContent>
          <w:r w:rsidR="00A5663B" w:rsidRPr="00A5663B">
            <w:rPr>
              <w:b/>
            </w:rPr>
            <w:t>Αρ. Πρωτ.:</w:t>
          </w:r>
        </w:sdtContent>
      </w:sdt>
      <w:r w:rsidR="00A5663B" w:rsidRPr="00A5663B">
        <w:rPr>
          <w:b/>
        </w:rPr>
        <w:t xml:space="preserve"> </w:t>
      </w:r>
      <w:r w:rsidR="00C0166C">
        <w:rPr>
          <w:b/>
        </w:rPr>
        <w:tab/>
      </w:r>
      <w:sdt>
        <w:sdtPr>
          <w:rPr>
            <w:rStyle w:val="Char6"/>
          </w:rPr>
          <w:alias w:val="Αριθμός Πρωτοκόλλου"/>
          <w:tag w:val="Αρ. Πρωτ."/>
          <w:id w:val="-2001419544"/>
          <w:placeholder>
            <w:docPart w:val="EC4A10B065A84AE7AF2AB7ABBC89DB35"/>
          </w:placeholder>
          <w:text/>
        </w:sdtPr>
        <w:sdtEndPr>
          <w:rPr>
            <w:rStyle w:val="a1"/>
          </w:rPr>
        </w:sdtEndPr>
        <w:sdtContent>
          <w:r w:rsidR="001E1B76">
            <w:rPr>
              <w:rStyle w:val="Char6"/>
            </w:rPr>
            <w:t>1191</w:t>
          </w:r>
        </w:sdtContent>
      </w:sdt>
    </w:p>
    <w:sdt>
      <w:sdtPr>
        <w:rPr>
          <w:rFonts w:eastAsiaTheme="majorEastAsia" w:cstheme="majorBidi"/>
          <w:b/>
          <w:color w:val="auto"/>
          <w:spacing w:val="5"/>
          <w:kern w:val="28"/>
          <w:sz w:val="23"/>
          <w:szCs w:val="52"/>
        </w:rPr>
        <w:id w:val="-1224288116"/>
        <w:lock w:val="contentLocked"/>
        <w:placeholder>
          <w:docPart w:val="56050D2DCFE14BC9AB8AA5FE3A5AB3AA"/>
        </w:placeholder>
        <w:group/>
      </w:sdtPr>
      <w:sdtContent>
        <w:sdt>
          <w:sdtPr>
            <w:rPr>
              <w:rFonts w:eastAsiaTheme="majorEastAsia" w:cstheme="majorBidi"/>
              <w:b/>
              <w:color w:val="auto"/>
              <w:spacing w:val="5"/>
              <w:kern w:val="28"/>
              <w:sz w:val="23"/>
              <w:szCs w:val="52"/>
            </w:rPr>
            <w:id w:val="-583229713"/>
            <w:lock w:val="sdtContentLocked"/>
            <w:placeholder>
              <w:docPart w:val="56050D2DCFE14BC9AB8AA5FE3A5AB3AA"/>
            </w:placeholder>
            <w:group/>
          </w:sdtPr>
          <w:sdtContent>
            <w:p w14:paraId="39FD4803" w14:textId="77777777" w:rsidR="00A5663B" w:rsidRPr="00A5663B" w:rsidRDefault="00A5663B" w:rsidP="00C0166C">
              <w:pPr>
                <w:tabs>
                  <w:tab w:val="left" w:pos="2694"/>
                </w:tabs>
                <w:spacing w:before="480" w:after="0"/>
                <w:ind w:left="1701"/>
                <w:jc w:val="left"/>
                <w:rPr>
                  <w:b/>
                </w:rPr>
                <w:sectPr w:rsidR="00A5663B" w:rsidRPr="00A5663B" w:rsidSect="005925BA">
                  <w:headerReference w:type="default" r:id="rId8"/>
                  <w:footerReference w:type="default" r:id="rId9"/>
                  <w:pgSz w:w="11906" w:h="16838"/>
                  <w:pgMar w:top="0" w:right="1797" w:bottom="1440" w:left="1797" w:header="284" w:footer="113" w:gutter="0"/>
                  <w:cols w:num="2" w:space="708"/>
                  <w:docGrid w:linePitch="360"/>
                </w:sectPr>
              </w:pPr>
            </w:p>
            <w:sdt>
              <w:sdtPr>
                <w:rPr>
                  <w:spacing w:val="-5"/>
                  <w:szCs w:val="23"/>
                </w:rPr>
                <w:id w:val="-1803226084"/>
                <w:lock w:val="contentLocked"/>
                <w:placeholder>
                  <w:docPart w:val="56050D2DCFE14BC9AB8AA5FE3A5AB3AA"/>
                </w:placeholder>
                <w:group/>
              </w:sdtPr>
              <w:sdtEndPr>
                <w:rPr>
                  <w:spacing w:val="5"/>
                  <w:szCs w:val="52"/>
                </w:rPr>
              </w:sdtEndPr>
              <w:sdtContent>
                <w:p w14:paraId="44C0771A" w14:textId="0D4EB480" w:rsidR="00016434" w:rsidRDefault="00016434" w:rsidP="004355A3">
                  <w:pPr>
                    <w:pStyle w:val="a8"/>
                    <w:spacing w:after="0" w:line="276" w:lineRule="auto"/>
                    <w:ind w:left="992" w:hanging="992"/>
                    <w:jc w:val="left"/>
                  </w:pPr>
                  <w:r>
                    <w:rPr>
                      <w:spacing w:val="-5"/>
                      <w:szCs w:val="23"/>
                    </w:rPr>
                    <w:t>ΠΡΟΣ</w:t>
                  </w:r>
                  <w:r w:rsidRPr="00C0166C">
                    <w:rPr>
                      <w:szCs w:val="23"/>
                    </w:rPr>
                    <w:t>:</w:t>
                  </w:r>
                  <w:r>
                    <w:rPr>
                      <w:szCs w:val="23"/>
                    </w:rPr>
                    <w:tab/>
                  </w:r>
                  <w:bookmarkStart w:id="7" w:name="_Hlk181344792"/>
                  <w:sdt>
                    <w:sdtPr>
                      <w:alias w:val="Βασικός παραλήπτης της επιστολής"/>
                      <w:tag w:val="Βασικός παραλήπτης της επιστολής"/>
                      <w:id w:val="916363557"/>
                      <w:placeholder>
                        <w:docPart w:val="8AA8779048454014B702200D1C4A43BE"/>
                      </w:placeholder>
                    </w:sdtPr>
                    <w:sdtEndPr>
                      <w:rPr>
                        <w:szCs w:val="23"/>
                      </w:rPr>
                    </w:sdtEndPr>
                    <w:sdtContent>
                      <w:r w:rsidR="00A45FDC" w:rsidRPr="00A45FDC">
                        <w:t>Υφυπουργό Πολιτισμού, κ. Φωτήλα Ιάσωνα</w:t>
                      </w:r>
                    </w:sdtContent>
                  </w:sdt>
                </w:p>
                <w:bookmarkEnd w:id="7" w:displacedByCustomXml="next"/>
              </w:sdtContent>
            </w:sdt>
          </w:sdtContent>
        </w:sdt>
      </w:sdtContent>
    </w:sdt>
    <w:p w14:paraId="26A5FC62" w14:textId="4F226964" w:rsidR="005D05EE" w:rsidRPr="005D05EE" w:rsidRDefault="000D3D70" w:rsidP="00A66F36">
      <w:pPr>
        <w:ind w:left="993" w:hanging="993"/>
        <w:jc w:val="left"/>
      </w:pPr>
      <w:r>
        <w:rPr>
          <w:rStyle w:val="ab"/>
        </w:rPr>
        <w:tab/>
      </w:r>
    </w:p>
    <w:p w14:paraId="48D01092" w14:textId="77777777" w:rsidR="002D0AB7" w:rsidRDefault="002D0AB7" w:rsidP="0083359D">
      <w:pPr>
        <w:tabs>
          <w:tab w:val="left" w:pos="993"/>
        </w:tabs>
        <w:spacing w:after="480"/>
        <w:ind w:left="992" w:hanging="992"/>
      </w:pPr>
      <w:r>
        <w:rPr>
          <w:rStyle w:val="ab"/>
        </w:rPr>
        <w:t>ΚΟΙΝ:</w:t>
      </w:r>
      <w:r>
        <w:rPr>
          <w:rStyle w:val="ab"/>
        </w:rPr>
        <w:tab/>
      </w:r>
      <w:sdt>
        <w:sdtPr>
          <w:rPr>
            <w:rStyle w:val="ab"/>
          </w:rPr>
          <w:alias w:val="Αποδέκτες κοινοποίησης"/>
          <w:tag w:val="Αποδέκτες κοινοποίησης"/>
          <w:id w:val="-1540428940"/>
          <w:placeholder>
            <w:docPart w:val="200E414CB9584371A50DA8B9A53DB1EF"/>
          </w:placeholder>
        </w:sdtPr>
        <w:sdtContent>
          <w:r w:rsidR="0083359D" w:rsidRPr="0083359D">
            <w:rPr>
              <w:rStyle w:val="ab"/>
            </w:rPr>
            <w:t>«Πίνακας Αποδεκτών»</w:t>
          </w:r>
        </w:sdtContent>
      </w:sdt>
    </w:p>
    <w:sdt>
      <w:sdtPr>
        <w:rPr>
          <w:rFonts w:eastAsia="Times New Roman" w:cs="Times New Roman"/>
          <w:b w:val="0"/>
          <w:bCs/>
          <w:color w:val="000000" w:themeColor="text1"/>
          <w:spacing w:val="-5"/>
          <w:kern w:val="0"/>
          <w:sz w:val="22"/>
          <w:szCs w:val="23"/>
        </w:rPr>
        <w:id w:val="-1196850444"/>
        <w:lock w:val="contentLocked"/>
        <w:placeholder>
          <w:docPart w:val="56050D2DCFE14BC9AB8AA5FE3A5AB3AA"/>
        </w:placeholder>
        <w:group/>
      </w:sdtPr>
      <w:sdtEndPr>
        <w:rPr>
          <w:bCs w:val="0"/>
          <w:color w:val="000000"/>
          <w:spacing w:val="0"/>
          <w:szCs w:val="22"/>
        </w:rPr>
      </w:sdtEndPr>
      <w:sdtContent>
        <w:sdt>
          <w:sdtPr>
            <w:rPr>
              <w:rFonts w:eastAsia="Times New Roman" w:cs="Times New Roman"/>
              <w:b w:val="0"/>
              <w:bCs/>
              <w:color w:val="000000" w:themeColor="text1"/>
              <w:spacing w:val="-5"/>
              <w:kern w:val="0"/>
              <w:sz w:val="22"/>
              <w:szCs w:val="23"/>
            </w:rPr>
            <w:id w:val="1259873936"/>
            <w:lock w:val="contentLocked"/>
            <w:placeholder>
              <w:docPart w:val="56050D2DCFE14BC9AB8AA5FE3A5AB3AA"/>
            </w:placeholder>
            <w:group/>
          </w:sdtPr>
          <w:sdtEndPr>
            <w:rPr>
              <w:bCs w:val="0"/>
              <w:color w:val="000000"/>
              <w:spacing w:val="0"/>
              <w:szCs w:val="22"/>
            </w:rPr>
          </w:sdtEndPr>
          <w:sdtContent>
            <w:p w14:paraId="71188A20" w14:textId="17A3A79A" w:rsidR="002D0AB7" w:rsidRPr="00C0166C" w:rsidRDefault="00000000" w:rsidP="00DD1D03">
              <w:pPr>
                <w:pStyle w:val="a8"/>
                <w:ind w:left="993" w:hanging="993"/>
                <w:rPr>
                  <w:szCs w:val="23"/>
                </w:rPr>
              </w:pPr>
              <w:sdt>
                <w:sdtPr>
                  <w:rPr>
                    <w:b w:val="0"/>
                    <w:bCs/>
                    <w:color w:val="000000" w:themeColor="text1"/>
                    <w:spacing w:val="-5"/>
                    <w:szCs w:val="23"/>
                  </w:rPr>
                  <w:id w:val="-1423412983"/>
                  <w:lock w:val="sdtContentLocked"/>
                  <w:placeholder>
                    <w:docPart w:val="440824C5230049C3849DA01D3B0A603C"/>
                  </w:placeholder>
                  <w:group/>
                </w:sdtPr>
                <w:sdtEndPr>
                  <w:rPr>
                    <w:spacing w:val="5"/>
                  </w:rPr>
                </w:sdtEndPr>
                <w:sdtContent>
                  <w:r w:rsidR="002D0AB7" w:rsidRPr="000145EC">
                    <w:rPr>
                      <w:spacing w:val="-5"/>
                      <w:szCs w:val="23"/>
                    </w:rPr>
                    <w:t>ΘΕΜΑ</w:t>
                  </w:r>
                  <w:r w:rsidR="002D0AB7" w:rsidRPr="00C0166C">
                    <w:rPr>
                      <w:szCs w:val="23"/>
                    </w:rPr>
                    <w:t>:</w:t>
                  </w:r>
                </w:sdtContent>
              </w:sdt>
              <w:r w:rsidR="002D0AB7">
                <w:rPr>
                  <w:szCs w:val="23"/>
                </w:rPr>
                <w:tab/>
                <w:t>«</w:t>
              </w:r>
              <w:sdt>
                <w:sdtPr>
                  <w:alias w:val="Θέμα της επιστολής"/>
                  <w:tag w:val="Θέμα της επιστολής"/>
                  <w:id w:val="-422648214"/>
                  <w:lock w:val="sdtLocked"/>
                  <w:placeholder>
                    <w:docPart w:val="F9FDAC229ED94DB380B01026813F33D3"/>
                  </w:placeholder>
                </w:sdtPr>
                <w:sdtEndPr>
                  <w:rPr>
                    <w:szCs w:val="23"/>
                  </w:rPr>
                </w:sdtEndPr>
                <w:sdtContent>
                  <w:r w:rsidR="00A57DF8" w:rsidRPr="00A57DF8">
                    <w:t>Προσβασιμότητα του Ρωμαϊκού Ωδείου Πατρών</w:t>
                  </w:r>
                </w:sdtContent>
              </w:sdt>
              <w:r w:rsidR="002D0AB7">
                <w:rPr>
                  <w:rStyle w:val="ab"/>
                </w:rPr>
                <w:t>»</w:t>
              </w:r>
            </w:p>
            <w:p w14:paraId="5577ECB4" w14:textId="77777777" w:rsidR="002D0AB7" w:rsidRDefault="00000000" w:rsidP="00DD1D03">
              <w:pPr>
                <w:pBdr>
                  <w:top w:val="single" w:sz="4" w:space="1" w:color="auto"/>
                </w:pBdr>
                <w:spacing w:after="480"/>
              </w:pPr>
            </w:p>
          </w:sdtContent>
        </w:sdt>
        <w:sdt>
          <w:sdtPr>
            <w:rPr>
              <w:b/>
              <w:bCs/>
            </w:rPr>
            <w:alias w:val="Σώμα της επιστολής"/>
            <w:tag w:val="Σώμα της επιστολής"/>
            <w:id w:val="-1096393226"/>
            <w:placeholder>
              <w:docPart w:val="F553CA6F72254DF2B674DCBB457A957C"/>
            </w:placeholder>
          </w:sdtPr>
          <w:sdtEndPr>
            <w:rPr>
              <w:b w:val="0"/>
              <w:bCs w:val="0"/>
            </w:rPr>
          </w:sdtEndPr>
          <w:sdtContent>
            <w:p w14:paraId="487FF344" w14:textId="0C6EC764" w:rsidR="0050557E" w:rsidRPr="0050557E" w:rsidRDefault="00A57DF8" w:rsidP="0050557E">
              <w:pPr>
                <w:rPr>
                  <w:b/>
                  <w:bCs/>
                </w:rPr>
              </w:pPr>
              <w:r>
                <w:rPr>
                  <w:b/>
                  <w:bCs/>
                </w:rPr>
                <w:t>Κ</w:t>
              </w:r>
              <w:r w:rsidR="001557DA">
                <w:rPr>
                  <w:b/>
                  <w:bCs/>
                </w:rPr>
                <w:t>ύριε Υ</w:t>
              </w:r>
              <w:r w:rsidR="00A45FDC">
                <w:rPr>
                  <w:b/>
                  <w:bCs/>
                </w:rPr>
                <w:t>φυ</w:t>
              </w:r>
              <w:r w:rsidR="001557DA">
                <w:rPr>
                  <w:b/>
                  <w:bCs/>
                </w:rPr>
                <w:t xml:space="preserve">πουργέ, </w:t>
              </w:r>
            </w:p>
            <w:p w14:paraId="003E32BA" w14:textId="75B31DCF" w:rsidR="00690A33" w:rsidRDefault="00690A33" w:rsidP="00690A33">
              <w:r>
                <w:t xml:space="preserve">Η Εθνική Συνομοσπονδία Ατόμων με Αναπηρία (Ε.Σ.Α.μεΑ.) αποτελεί την τριτοβάθμια Οργάνωση των ατόμων με αναπηρία, χρόνιες </w:t>
              </w:r>
              <w:r w:rsidR="00A57DF8">
                <w:t xml:space="preserve">ή/και σπάνιες </w:t>
              </w:r>
              <w:r>
                <w:t xml:space="preserve">παθήσεις και των οικογενειών τους στη χώρα και αναγνωρισμένο Κοινωνικό Εταίρο της ελληνικής Πολιτείας σε ζητήματα αναπηρίας. </w:t>
              </w:r>
            </w:p>
            <w:p w14:paraId="6D2CB673" w14:textId="77777777" w:rsidR="00690A33" w:rsidRDefault="00690A33" w:rsidP="00690A33">
              <w:r>
                <w:t>Κύρια αποστολή της είναι η καταπολέμηση των διακρίσεων σε βάρος των ατόμων με αναπηρία, χρόνιες παθήσεις και των οικογενειών τους και η προώθηση, προστασία και απόλαυση των ανθρωπίνων και συνταγματικά κατοχυρωμένων δικαιωμάτων τους. Όσον αφορά στα ανθρώπινα δικαιώματα των ατόμων με αναπηρία, αυτά κατοχυρώνονται με τη Σύμβαση του Οργανισμού των Ηνωμένων Εθνών για τα Δικαιώματα των Ατόμων με Αναπηρίες, που η χώρα μας μαζί με το Προαιρετικό της Πρωτόκολλο επικύρωσε με τον Ν. 4074/2012.</w:t>
              </w:r>
            </w:p>
            <w:p w14:paraId="1AFE0BBF" w14:textId="672DEB14" w:rsidR="0062500A" w:rsidRDefault="001557DA" w:rsidP="0062500A">
              <w:r w:rsidRPr="001557DA">
                <w:t xml:space="preserve">Πρόσφατα, γίναμε αποδέκτες διαμαρτυρίας </w:t>
              </w:r>
              <w:r>
                <w:t>της</w:t>
              </w:r>
              <w:r w:rsidRPr="001557DA">
                <w:t xml:space="preserve"> Περιφερειακή</w:t>
              </w:r>
              <w:r>
                <w:t>ς</w:t>
              </w:r>
              <w:r w:rsidRPr="001557DA">
                <w:t xml:space="preserve"> Ομοσπονδία</w:t>
              </w:r>
              <w:r>
                <w:t>ς</w:t>
              </w:r>
              <w:r w:rsidRPr="001557DA">
                <w:t xml:space="preserve"> Ατόμων με Αναπηρία Δυτικής Ελλάδας και Νοτίων Ιονίων Νήσων </w:t>
              </w:r>
              <w:r w:rsidR="009960D6">
                <w:t>(</w:t>
              </w:r>
              <w:r w:rsidR="009960D6" w:rsidRPr="009960D6">
                <w:t>Π.ΟΜ.Α.μεΑ. Δ.Ε. &amp; Ν.Ι.Ν.</w:t>
              </w:r>
              <w:r w:rsidR="009960D6">
                <w:t>)</w:t>
              </w:r>
              <w:r w:rsidR="009960D6" w:rsidRPr="009960D6">
                <w:t xml:space="preserve"> </w:t>
              </w:r>
              <w:r w:rsidRPr="001557DA">
                <w:t xml:space="preserve">σχετικά με τα ζητήματα προσβασιμότητας που εντοπίζονται </w:t>
              </w:r>
              <w:r w:rsidR="00577FE4">
                <w:t>στον χώρο</w:t>
              </w:r>
              <w:r w:rsidRPr="001557DA">
                <w:t xml:space="preserve"> του Ρωμαϊκού Ωδείου Πατρών,</w:t>
              </w:r>
              <w:r w:rsidR="00A10358">
                <w:t xml:space="preserve"> </w:t>
              </w:r>
              <w:r w:rsidRPr="001557DA">
                <w:t>ενός εμβληματικού πολιτιστικού χώρου της πόλης, στον οποίο πραγματοποιήθηκαν εργασίες αποκατάστασης και αναβάθμισης.</w:t>
              </w:r>
            </w:p>
            <w:p w14:paraId="24BD3391" w14:textId="2CB13184" w:rsidR="001557DA" w:rsidRDefault="0091086B" w:rsidP="001557DA">
              <w:r>
                <w:t xml:space="preserve">Όπως επισημαίνεται και στην υπ’ αριθ. πρωτ. </w:t>
              </w:r>
              <w:r w:rsidR="001557DA">
                <w:t>296</w:t>
              </w:r>
              <w:r w:rsidR="000C1FBF">
                <w:t>/1</w:t>
              </w:r>
              <w:r w:rsidR="001557DA">
                <w:t>3</w:t>
              </w:r>
              <w:r w:rsidR="000C1FBF">
                <w:t>.</w:t>
              </w:r>
              <w:r w:rsidR="001557DA">
                <w:t>10</w:t>
              </w:r>
              <w:r w:rsidR="000C1FBF">
                <w:t>.202</w:t>
              </w:r>
              <w:r w:rsidR="001557DA">
                <w:t>4</w:t>
              </w:r>
              <w:r>
                <w:t xml:space="preserve"> επιστολή της</w:t>
              </w:r>
              <w:r w:rsidR="0032583B">
                <w:t xml:space="preserve"> </w:t>
              </w:r>
              <w:r w:rsidR="001557DA" w:rsidRPr="001557DA">
                <w:t xml:space="preserve">Π.ΟΜ.Α.μεΑ. Δ.Ε. &amp; Ν.Ι.Ν. </w:t>
              </w:r>
              <w:r w:rsidR="00AD4D17">
                <w:t>η οποία επισυνάπτεται</w:t>
              </w:r>
              <w:r w:rsidR="007F0B5E">
                <w:t xml:space="preserve">, </w:t>
              </w:r>
              <w:r w:rsidR="00A57DF8">
                <w:t>μ</w:t>
              </w:r>
              <w:r w:rsidR="001557DA">
                <w:t xml:space="preserve">ε την υπ’ αριθ. πρωτ. 338/15-12-2025 επιστολή </w:t>
              </w:r>
              <w:r w:rsidR="00A57DF8">
                <w:t>της</w:t>
              </w:r>
              <w:r w:rsidR="001557DA">
                <w:t>, είχ</w:t>
              </w:r>
              <w:r w:rsidR="00A57DF8">
                <w:t>ε</w:t>
              </w:r>
              <w:r w:rsidR="001557DA">
                <w:t xml:space="preserve"> επισημ</w:t>
              </w:r>
              <w:r w:rsidR="00A57DF8">
                <w:t>ανθεί</w:t>
              </w:r>
              <w:r w:rsidR="001557DA">
                <w:t xml:space="preserve"> </w:t>
              </w:r>
              <w:r w:rsidR="00A57DF8">
                <w:t>η</w:t>
              </w:r>
              <w:r w:rsidR="001557DA">
                <w:t xml:space="preserve"> ακαταλληλότητα του υφιστάμενου αναβατορίου για χρήστες ηλεκτροκίνητων αναπηρικών αμαξιδίων, καθώς και </w:t>
              </w:r>
              <w:r w:rsidR="00A57DF8">
                <w:t>η</w:t>
              </w:r>
              <w:r w:rsidR="001557DA">
                <w:t xml:space="preserve"> απουσία οδηγού όδευσης τυφλών από την είσοδο του προαύλιου χώρου έως την είσοδο του Ωδείου.</w:t>
              </w:r>
            </w:p>
            <w:p w14:paraId="2B5B39F5" w14:textId="164FBFE5" w:rsidR="001557DA" w:rsidRDefault="001557DA" w:rsidP="001557DA">
              <w:r>
                <w:lastRenderedPageBreak/>
                <w:t>Η σοβαρότητα των προβλημάτων επιβεβαιώθηκε από περιστατικό κατά τη διάρκεια εκδήλωσης, όπου άτομο με κινητική αναπηρία αναγκάστηκε να μεταφερθεί στα χέρια από τρίτους, καθώς το αναβατόριο δεν μπορούσε να εξυπηρετήσει το ηλεκτρικό αμαξίδιό του. Παράλληλα, δεν υπήρχαν κατάλληλες θέσεις εντός του κύριου χώρου των θεατών, με αποτέλεσμα τον αποκλεισμό του από τη</w:t>
              </w:r>
              <w:r w:rsidR="009960D6">
                <w:t>ν</w:t>
              </w:r>
              <w:r w:rsidR="009960D6" w:rsidRPr="009960D6">
                <w:t xml:space="preserve"> ισότιμ</w:t>
              </w:r>
              <w:r w:rsidR="009960D6">
                <w:t>η</w:t>
              </w:r>
              <w:r w:rsidR="009960D6" w:rsidRPr="009960D6">
                <w:t xml:space="preserve"> συμμετοχή</w:t>
              </w:r>
              <w:r w:rsidR="009960D6">
                <w:t xml:space="preserve"> του</w:t>
              </w:r>
              <w:r w:rsidR="009960D6" w:rsidRPr="009960D6">
                <w:t xml:space="preserve"> στην εκδήλωση μαζί με το υπόλοιπο κοινό και τους συνοδούς του.</w:t>
              </w:r>
              <w:r w:rsidR="009960D6">
                <w:t xml:space="preserve"> </w:t>
              </w:r>
            </w:p>
            <w:p w14:paraId="5B243428" w14:textId="37DDA65E" w:rsidR="00A45FDC" w:rsidRPr="00A45FDC" w:rsidRDefault="00A45FDC" w:rsidP="00A45FDC">
              <w:pPr>
                <w:rPr>
                  <w:b/>
                  <w:bCs/>
                </w:rPr>
              </w:pPr>
              <w:r w:rsidRPr="00A45FDC">
                <w:rPr>
                  <w:b/>
                  <w:bCs/>
                </w:rPr>
                <w:t>Κύριε Υφυπουργέ,</w:t>
              </w:r>
            </w:p>
            <w:p w14:paraId="16F1C0B8" w14:textId="77777777" w:rsidR="00A45FDC" w:rsidRDefault="00A45FDC" w:rsidP="00A45FDC">
              <w:r>
                <w:t xml:space="preserve">Στη βάση των επιταγών του Συντάγματος αλλά και της Διεθνούς Σύμβασης του Οργανισμού των Ηνωμένων Εθνών για τα Δικαιώματα των Ατόμων με Αναπηρίες, τα άτομα με αναπηρία πρέπει να απολαμβάνουν πλήρως και ισότιμα όλα τα δικαιώματα και τις θεμελιώδεις ελευθερίες τους και να τυγχάνουν το σεβασμό της εγγενούς αξιοπρέπειάς τους. Οι συνθήκες διαβίωσής τους πρέπει να προστατεύουν και να προάγουν την εξασφάλιση του δικαιώματος αυτού, χωρίς διακρίσεις βάσει της αναπηρίας. Η προστασία της σωματικής, ψυχικής και κοινωνικής υγείας αποτελεί αναφαίρετο δικαίωμα των ατόμων με αναπηρία και πρέπει να απολαμβάνεται σε ίση βάση με τους άλλους. </w:t>
              </w:r>
            </w:p>
            <w:p w14:paraId="537B12AF" w14:textId="77777777" w:rsidR="00A45FDC" w:rsidRDefault="00A45FDC" w:rsidP="00A45FDC">
              <w:r>
                <w:t>Επιπλέον, σύμφωνα με:</w:t>
              </w:r>
            </w:p>
            <w:p w14:paraId="33889420" w14:textId="77777777" w:rsidR="00A45FDC" w:rsidRDefault="00A45FDC" w:rsidP="00A45FDC">
              <w:r>
                <w:t>•</w:t>
              </w:r>
              <w:r>
                <w:tab/>
              </w:r>
              <w:r w:rsidRPr="00A45FDC">
                <w:rPr>
                  <w:b/>
                  <w:bCs/>
                </w:rPr>
                <w:t>την παρ. 6 του άρθρου 21 του Συντάγματος της χώρας</w:t>
              </w:r>
              <w:r>
                <w:t>, σύμφωνα με την οποία «τα άτομα με αναπηρίες έχουν δικαίωμα να απολαμβάνουν μέτρων που εξασφαλίζουν την αυτονομία, την επαγγελματική ένταξη και τη συμμετοχή τους στην κοινωνική, οικονομική και πολιτική της χώρας»,</w:t>
              </w:r>
            </w:p>
            <w:p w14:paraId="19A74D38" w14:textId="77777777" w:rsidR="00A45FDC" w:rsidRDefault="00A45FDC" w:rsidP="00A45FDC">
              <w:r>
                <w:t>•</w:t>
              </w:r>
              <w:r>
                <w:tab/>
              </w:r>
              <w:r w:rsidRPr="00A45FDC">
                <w:rPr>
                  <w:b/>
                  <w:bCs/>
                </w:rPr>
                <w:t>το άρθρο 28 «Ανεκτό βιοτικό επίπεδο και Κοινωνική Προστασία» της Διεθνούς Σύμβασης του Οργανισμού των Ηνωμένων Εθνών για τα Δικαιώματα των Ατόμων με Αναπηρίες</w:t>
              </w:r>
              <w:r>
                <w:t>, που η χώρα μας κύρωσε μαζί με το Προαιρετικό της Πρωτόκολλο με το Ν. 4074/2012 αναφέρεται ότι: «Τα Συμβαλλόμενα Κράτη αναγνωρίζουν το δικαίωμα των ατόμων με αναπηρίες για ένα βιοτικό επίπεδο ανεκτό, για τα ίδια και τις οικογένειές τους(…) και  λαμβάνουν τα κατάλληλα μέτρα για να προστατεύουν και να προάγουν την εξασφάλιση του δικαιώματος αυτού, χωρίς διακρίσεις βάσει της αναπηρίας.»,</w:t>
              </w:r>
            </w:p>
            <w:p w14:paraId="424A1CA9" w14:textId="77777777" w:rsidR="00A45FDC" w:rsidRDefault="00A45FDC" w:rsidP="00A45FDC">
              <w:r>
                <w:t>•</w:t>
              </w:r>
              <w:r>
                <w:tab/>
              </w:r>
              <w:r w:rsidRPr="00A45FDC">
                <w:rPr>
                  <w:b/>
                  <w:bCs/>
                </w:rPr>
                <w:t>το άρθρο 9 «Προσβασιμότητα</w:t>
              </w:r>
              <w:r>
                <w:t xml:space="preserve">» της προαναφερθείσας Διεθνούς Σύμβασης: «τα Συμβαλλόμενα Κράτη λαμβάνουν κατάλληλα μέτρα προκειμένου να διασφαλίζουν στα άτομα με αναπηρίες την πρόσβαση, σε ίση βάση με τους άλλους, στο φυσικό περιβάλλον…τα μέτρα αυτά, που θα συμπεριλαμβάνουν τον προσδιορισμό και την εξάλειψη των εμποδίων και κωλυμάτων  προσβασιμότητας.», </w:t>
              </w:r>
            </w:p>
            <w:p w14:paraId="303A4587" w14:textId="77777777" w:rsidR="00A45FDC" w:rsidRPr="00A45FDC" w:rsidRDefault="00A45FDC" w:rsidP="00A45FDC">
              <w:pPr>
                <w:rPr>
                  <w:b/>
                  <w:bCs/>
                </w:rPr>
              </w:pPr>
              <w:r>
                <w:t>•</w:t>
              </w:r>
              <w:r>
                <w:tab/>
              </w:r>
              <w:r w:rsidRPr="00A45FDC">
                <w:rPr>
                  <w:b/>
                  <w:bCs/>
                </w:rPr>
                <w:t>το ΚΕΦ. Β’ του Ν. 4488/2017</w:t>
              </w:r>
              <w:r>
                <w:t xml:space="preserve"> που περιλαμβάνει τις «</w:t>
              </w:r>
              <w:r w:rsidRPr="00A45FDC">
                <w:rPr>
                  <w:b/>
                  <w:bCs/>
                </w:rPr>
                <w:t>Κατευθυντήριες Διατάξεις Υλοποίησης της Σύμβασης των Ηνωμένων Εθνών για τα Δικαιώματα των Ατόμων με Αναπηρίες»,</w:t>
              </w:r>
              <w:r>
                <w:t xml:space="preserve"> και συγκεκριμένα την παρ. 1 του άρθρου 61 «Γενικές Υποχρεώσεις» ορίζεται ότι: </w:t>
              </w:r>
              <w:r w:rsidRPr="00A45FDC">
                <w:rPr>
                  <w:b/>
                  <w:bCs/>
                </w:rPr>
                <w:t>«Κάθε φυσικό πρόσωπο ή νομικό πρόσωπο δημοσίου ή ιδιωτικού δικαίου υποχρεούται να διασφαλίζει την ισότιμη άσκηση των δικαιωμάτων των ΑμεΑ στο πεδίο των αρμοδιοτήτων ή δραστηριοτήτων του, λαμβάνοντας κάθε πρόσφορο μέτρο και απέχοντας από οποιαδήποτε ενέργεια ή πρακτική που ενδέχεται να θίγει την άσκηση των δικαιωμάτων των ΑμεΑ. Ιδίως υποχρεούται: α) να αφαιρεί υφιστάμενα εμπόδια κάθε είδους, β) να τηρεί τις αρχές καθολικού σχεδιασμού σε κάθε τομέα της αρμοδιότητάς του ή της δραστηριοποίησής του, προκειμένου να διασφαλίζει για τα ΑμεΑ την προσβασιμότητα των υποδομών, των υπηρεσιών ή των αγαθών που προσφέρει, γ) να παρέχει, όπου απαιτείται σε συγκεκριμένη περίπτωση, εύλογες προσαρμογές υπό τη μορφή εξατομικευμένων και κατάλληλων τροποποιήσεων, ρυθμίσεων και ενδεδειγμένων μέτρων, χωρίς την επιβολή δυσανάλογου ή αδικαιολόγητου βάρους, δ) να απέχει από πρακτικές, κριτήρια, συνήθειες και συμπεριφορές που συνεπάγονται διακρίσεις σε βάρος των ΑμεΑ, ε) να προάγει με θετικά μέτρα την ισότιμη συμμετοχή και άσκηση των δικαιωμάτων των ΑμεΑ στον τομέα αρμοδιότητας ή δραστηριότητάς του».</w:t>
              </w:r>
            </w:p>
            <w:p w14:paraId="468A267B" w14:textId="2C3122C9" w:rsidR="00A45FDC" w:rsidRDefault="00A45FDC" w:rsidP="00A45FDC">
              <w:r>
                <w:t>•</w:t>
              </w:r>
              <w:r>
                <w:tab/>
              </w:r>
              <w:r w:rsidRPr="00A45FDC">
                <w:rPr>
                  <w:b/>
                  <w:bCs/>
                </w:rPr>
                <w:t>το εγχειρίδιο, «ΣΧΕΔΙΑΖΟΝΤΑΣ ΓΙΑ ΟΛΟΥΣ»,</w:t>
              </w:r>
              <w:r>
                <w:t xml:space="preserve"> το οποίο συντάχθηκε από το Υπουργείο Περιβάλλοντος, Χωροταξίας  &amp; Δημόσιων Έργων και αποτελεί βασικό εργαλείο στην δημιουργία έργων, αναφέρει ότι: «ΠΡΟΣΒΑΣΙΜΟΤΗΤΑ εννοούμε την δυνατότητα που παρέχεται σε όλους τους χρήστες του χώρου ακόμη και στα εμποδιζόμενα άτομα για αυτόνομη και ασφαλή είσοδο και έξοδο από αυτόν, καθώς και χρήση όλων των προσφερόμενων σε αυτόν εξυπηρετήσεων.»,          </w:t>
              </w:r>
            </w:p>
            <w:p w14:paraId="3CF31FBD" w14:textId="52DE8E8E" w:rsidR="00A45FDC" w:rsidRDefault="00A45FDC" w:rsidP="00A45FDC">
              <w:r>
                <w:t xml:space="preserve">Απευθυνόμαστε σε εσάς και ζητάμε την δρομολόγηση των </w:t>
              </w:r>
              <w:r w:rsidR="008827FA">
                <w:t xml:space="preserve">εξής </w:t>
              </w:r>
              <w:r>
                <w:t>απαιτούμενων ενεργειών</w:t>
              </w:r>
              <w:r w:rsidR="008827FA">
                <w:t>,</w:t>
              </w:r>
              <w:r>
                <w:t xml:space="preserve"> προκειμένου να καταστεί </w:t>
              </w:r>
              <w:r w:rsidR="008827FA">
                <w:t>ο χώρος</w:t>
              </w:r>
              <w:r>
                <w:t xml:space="preserve"> του </w:t>
              </w:r>
              <w:r w:rsidR="008827FA" w:rsidRPr="008827FA">
                <w:t>Ρωμαϊκού Ωδείου Πατρώ</w:t>
              </w:r>
              <w:r w:rsidR="008827FA">
                <w:t>ν</w:t>
              </w:r>
              <w:r>
                <w:t xml:space="preserve"> προσβάσιμο</w:t>
              </w:r>
              <w:r w:rsidR="008827FA">
                <w:t>ς</w:t>
              </w:r>
              <w:r>
                <w:t xml:space="preserve"> σε άτομα με αναπηρία ή / και μειωμένη κινητικότητα:. </w:t>
              </w:r>
            </w:p>
            <w:p w14:paraId="408B58BF" w14:textId="2E5437ED" w:rsidR="001557DA" w:rsidRDefault="003B5FCF" w:rsidP="001557DA">
              <w:r>
                <w:t xml:space="preserve">- </w:t>
              </w:r>
              <w:r w:rsidR="001557DA">
                <w:t>Δημιουργία προσβάσιμης διαδρομής κατάλληλης και για ηλεκτροκίνητα αναπηρικά αμαξίδια.</w:t>
              </w:r>
            </w:p>
            <w:p w14:paraId="3CD86371" w14:textId="3A7F5815" w:rsidR="001557DA" w:rsidRDefault="003B5FCF" w:rsidP="001557DA">
              <w:r>
                <w:t xml:space="preserve">- </w:t>
              </w:r>
              <w:r w:rsidR="001557DA">
                <w:t>Επανεξέταση της καταλληλότητας και διασφάλιση της ασφαλούς λειτουργίας του υφιστάμενου αναβατορίου.</w:t>
              </w:r>
            </w:p>
            <w:p w14:paraId="546BA78A" w14:textId="68ED9193" w:rsidR="001557DA" w:rsidRDefault="003B5FCF" w:rsidP="001557DA">
              <w:r>
                <w:t xml:space="preserve">- </w:t>
              </w:r>
              <w:r w:rsidR="001557DA">
                <w:t>Διαμόρφωση κατάλληλων θέσεων αμαξιδίων στον κύριο χώρο των θεατών.</w:t>
              </w:r>
            </w:p>
            <w:p w14:paraId="41072988" w14:textId="1DE34259" w:rsidR="001557DA" w:rsidRDefault="003B5FCF" w:rsidP="001557DA">
              <w:r>
                <w:t xml:space="preserve">- </w:t>
              </w:r>
              <w:r w:rsidR="001557DA">
                <w:t>Εγκατάσταση οδηγού όδευσης τυφλών.</w:t>
              </w:r>
            </w:p>
            <w:p w14:paraId="4AD11C6C" w14:textId="73D053FC" w:rsidR="001557DA" w:rsidRDefault="003B5FCF" w:rsidP="001557DA">
              <w:r>
                <w:t>-</w:t>
              </w:r>
              <w:r w:rsidR="001557DA">
                <w:t>Καθιέρωση οργανωμένης διαδικασίας υποδοχής και εξυπηρέτησης ατόμων με αναπηρία κατά τις εκδηλώσεις.</w:t>
              </w:r>
            </w:p>
            <w:p w14:paraId="5541F69D" w14:textId="1036835F" w:rsidR="00A45FDC" w:rsidRDefault="00A45FDC" w:rsidP="00A45FDC">
              <w:r>
                <w:t>Πιστεύουμε πως θα κατανοήσετε τη σοβαρότητα του εν λόγω θέματος, κι αναμένουμε την άμεση και θετική ανταπόκρισή σας στο ως άνω δίκαιο αίτημά μας και στην ενημέρωση της Συνομοσπονδίας για την εξέλιξη αυτού.</w:t>
              </w:r>
            </w:p>
            <w:p w14:paraId="2D54E2EA" w14:textId="5B414825" w:rsidR="00A45FDC" w:rsidRDefault="00A45FDC" w:rsidP="00A45FDC">
              <w:r>
                <w:t>Εν αναμονή της άμεσης ανταπόκρισής σας, σ</w:t>
              </w:r>
              <w:r w:rsidR="008827FA">
                <w:t>α</w:t>
              </w:r>
              <w:r>
                <w:t>ς ευχαριστούμε θερμά.</w:t>
              </w:r>
            </w:p>
            <w:p w14:paraId="74C091A0" w14:textId="3D79415A" w:rsidR="00091240" w:rsidRDefault="0050557E" w:rsidP="0050557E">
              <w:r>
                <w:t xml:space="preserve">Συνημμένα σας αποστέλλουμε την </w:t>
              </w:r>
              <w:r w:rsidR="00100634" w:rsidRPr="00100634">
                <w:t xml:space="preserve">υπ’ αριθ. πρωτ. </w:t>
              </w:r>
              <w:r w:rsidR="00A57DF8" w:rsidRPr="00A57DF8">
                <w:t xml:space="preserve">296/13.10.2024 επιστολή της Π.ΟΜ.Α.μεΑ. Δ.Ε. &amp; Ν.Ι.Ν. </w:t>
              </w:r>
              <w:r w:rsidR="00A57DF8">
                <w:t>η οποία</w:t>
              </w:r>
              <w:r>
                <w:t xml:space="preserve"> αναφέρεται </w:t>
              </w:r>
              <w:r w:rsidR="00A57DF8">
                <w:t xml:space="preserve">πιο αναλυτικά </w:t>
              </w:r>
              <w:r>
                <w:t>στο εν λόγω ζήτημα.</w:t>
              </w:r>
            </w:p>
          </w:sdtContent>
        </w:sdt>
      </w:sdtContent>
    </w:sdt>
    <w:sdt>
      <w:sdtPr>
        <w:id w:val="1460530169"/>
        <w:lock w:val="sdtContentLocked"/>
        <w:placeholder>
          <w:docPart w:val="56050D2DCFE14BC9AB8AA5FE3A5AB3AA"/>
        </w:placeholder>
        <w:group/>
      </w:sdtPr>
      <w:sdtContent>
        <w:p w14:paraId="1A9F97F8" w14:textId="77777777" w:rsidR="002D0AB7" w:rsidRDefault="002D0AB7" w:rsidP="006B3225"/>
        <w:p w14:paraId="7795CDD9" w14:textId="77777777" w:rsidR="007F77CE" w:rsidRPr="00E70687" w:rsidRDefault="00000000" w:rsidP="006B3225"/>
      </w:sdtContent>
    </w:sdt>
    <w:p w14:paraId="4906E5FB" w14:textId="77777777" w:rsidR="002D0AB7" w:rsidRPr="00E70687" w:rsidRDefault="002D0AB7" w:rsidP="006B3225">
      <w:pPr>
        <w:sectPr w:rsidR="002D0AB7" w:rsidRPr="00E70687" w:rsidSect="00BE04D8">
          <w:headerReference w:type="default" r:id="rId10"/>
          <w:footerReference w:type="default" r:id="rId11"/>
          <w:type w:val="continuous"/>
          <w:pgSz w:w="11906" w:h="16838"/>
          <w:pgMar w:top="1440" w:right="1797" w:bottom="1440" w:left="1797" w:header="709" w:footer="113" w:gutter="0"/>
          <w:cols w:space="708"/>
          <w:docGrid w:linePitch="360"/>
        </w:sectPr>
      </w:pPr>
    </w:p>
    <w:sdt>
      <w:sdtPr>
        <w:rPr>
          <w:b/>
        </w:rPr>
        <w:id w:val="1781908610"/>
        <w:lock w:val="sdtContentLocked"/>
        <w:placeholder>
          <w:docPart w:val="56050D2DCFE14BC9AB8AA5FE3A5AB3AA"/>
        </w:placeholder>
        <w:group/>
      </w:sdtPr>
      <w:sdtContent>
        <w:sdt>
          <w:sdtPr>
            <w:rPr>
              <w:b/>
            </w:rPr>
            <w:id w:val="-1534417461"/>
            <w:lock w:val="sdtContentLocked"/>
            <w:placeholder>
              <w:docPart w:val="56050D2DCFE14BC9AB8AA5FE3A5AB3AA"/>
            </w:placeholder>
            <w:group/>
          </w:sdtPr>
          <w:sdtContent>
            <w:sdt>
              <w:sdtPr>
                <w:rPr>
                  <w:b/>
                </w:rPr>
                <w:id w:val="960236055"/>
                <w:lock w:val="sdtContentLocked"/>
                <w:placeholder>
                  <w:docPart w:val="56050D2DCFE14BC9AB8AA5FE3A5AB3AA"/>
                </w:placeholder>
                <w:group/>
              </w:sdtPr>
              <w:sdtContent>
                <w:sdt>
                  <w:sdtPr>
                    <w:rPr>
                      <w:b/>
                    </w:rPr>
                    <w:id w:val="1424913664"/>
                    <w:lock w:val="sdtContentLocked"/>
                    <w:placeholder>
                      <w:docPart w:val="56050D2DCFE14BC9AB8AA5FE3A5AB3AA"/>
                    </w:placeholder>
                    <w:group/>
                  </w:sdtPr>
                  <w:sdtContent>
                    <w:p w14:paraId="28B1BA9B" w14:textId="77777777" w:rsidR="002D0AB7" w:rsidRPr="00337205" w:rsidRDefault="002D0AB7" w:rsidP="006B3225">
                      <w:pPr>
                        <w:jc w:val="center"/>
                        <w:rPr>
                          <w:b/>
                        </w:rPr>
                      </w:pPr>
                      <w:r w:rsidRPr="00337205">
                        <w:rPr>
                          <w:b/>
                        </w:rPr>
                        <w:t>Με εκτίμηση</w:t>
                      </w:r>
                    </w:p>
                  </w:sdtContent>
                </w:sdt>
                <w:p w14:paraId="45509FC7" w14:textId="77777777" w:rsidR="002D0AB7" w:rsidRPr="00C0166C" w:rsidRDefault="002D0AB7" w:rsidP="006B3225">
                  <w:pPr>
                    <w:jc w:val="center"/>
                    <w:sectPr w:rsidR="002D0AB7" w:rsidRPr="00C0166C" w:rsidSect="00E70687">
                      <w:type w:val="continuous"/>
                      <w:pgSz w:w="11906" w:h="16838"/>
                      <w:pgMar w:top="1440" w:right="1800" w:bottom="1440" w:left="1800" w:header="709" w:footer="370" w:gutter="0"/>
                      <w:cols w:space="708"/>
                      <w:docGrid w:linePitch="360"/>
                    </w:sectPr>
                  </w:pPr>
                </w:p>
                <w:p w14:paraId="410E7C78" w14:textId="77777777" w:rsidR="00E71701" w:rsidRDefault="002D0AB7" w:rsidP="005A4542">
                  <w:pPr>
                    <w:spacing w:after="0"/>
                    <w:ind w:right="822"/>
                    <w:jc w:val="center"/>
                    <w:rPr>
                      <w:b/>
                    </w:rPr>
                  </w:pPr>
                  <w:r w:rsidRPr="00337205">
                    <w:rPr>
                      <w:b/>
                    </w:rPr>
                    <w:t>Ο Πρόεδρος</w:t>
                  </w:r>
                </w:p>
              </w:sdtContent>
            </w:sdt>
            <w:p w14:paraId="63C9E600" w14:textId="77777777" w:rsidR="00E55813" w:rsidRPr="00337205" w:rsidRDefault="00000000" w:rsidP="004102B2">
              <w:pPr>
                <w:spacing w:after="0" w:line="240" w:lineRule="auto"/>
                <w:jc w:val="right"/>
                <w:rPr>
                  <w:b/>
                </w:rPr>
              </w:pPr>
              <w:sdt>
                <w:sdtPr>
                  <w:rPr>
                    <w:b/>
                  </w:rPr>
                  <w:alias w:val="Υπογραφή Προέδρου"/>
                  <w:tag w:val="Υπογραφή Προέδρου"/>
                  <w:id w:val="-325819713"/>
                  <w:lock w:val="sdtLocked"/>
                  <w15:color w:val="FFFFFF"/>
                  <w:picture/>
                </w:sdtPr>
                <w:sdtContent>
                  <w:r w:rsidR="000F237D">
                    <w:rPr>
                      <w:b/>
                      <w:noProof/>
                    </w:rPr>
                    <w:drawing>
                      <wp:inline distT="0" distB="0" distL="0" distR="0" wp14:anchorId="3CB69AB3" wp14:editId="44598DEF">
                        <wp:extent cx="2516400" cy="1371600"/>
                        <wp:effectExtent l="0" t="0" r="0" b="0"/>
                        <wp:docPr id="4" name="Εικόνα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Εικόνα 1">
                                  <a:extLst>
                                    <a:ext uri="{C183D7F6-B498-43B3-948B-1728B52AA6E4}">
                                      <adec:decorative xmlns:adec="http://schemas.microsoft.com/office/drawing/2017/decorative" val="1"/>
                                    </a:ext>
                                  </a:extLst>
                                </pic:cNvPr>
                                <pic:cNvPicPr>
                                  <a:picLocks noChangeAspect="1" noChangeArrowheads="1"/>
                                </pic:cNvPicPr>
                              </pic:nvPicPr>
                              <pic:blipFill>
                                <a:blip r:embed="rId12"/>
                                <a:stretch>
                                  <a:fillRect/>
                                </a:stretch>
                              </pic:blipFill>
                              <pic:spPr bwMode="auto">
                                <a:xfrm>
                                  <a:off x="0" y="0"/>
                                  <a:ext cx="2516400" cy="1371600"/>
                                </a:xfrm>
                                <a:prstGeom prst="rect">
                                  <a:avLst/>
                                </a:prstGeom>
                                <a:noFill/>
                                <a:ln>
                                  <a:noFill/>
                                </a:ln>
                              </pic:spPr>
                            </pic:pic>
                          </a:graphicData>
                        </a:graphic>
                      </wp:inline>
                    </w:drawing>
                  </w:r>
                </w:sdtContent>
              </w:sdt>
            </w:p>
            <w:p w14:paraId="5389891B" w14:textId="77777777" w:rsidR="000C0865" w:rsidRDefault="002D0AB7" w:rsidP="005A4542">
              <w:pPr>
                <w:ind w:right="822"/>
                <w:jc w:val="center"/>
                <w:rPr>
                  <w:b/>
                </w:rPr>
              </w:pPr>
              <w:r w:rsidRPr="00337205">
                <w:rPr>
                  <w:b/>
                </w:rPr>
                <w:t>Ι. Βαρδακαστάνης</w:t>
              </w:r>
            </w:p>
          </w:sdtContent>
        </w:sdt>
      </w:sdtContent>
    </w:sdt>
    <w:p w14:paraId="5E5DBB5B" w14:textId="77777777" w:rsidR="005A4542" w:rsidRPr="0050557E" w:rsidRDefault="00000000" w:rsidP="005A4542">
      <w:pPr>
        <w:spacing w:after="360"/>
        <w:ind w:right="879"/>
        <w:jc w:val="center"/>
        <w:rPr>
          <w:b/>
        </w:rPr>
      </w:pPr>
      <w:sdt>
        <w:sdtPr>
          <w:rPr>
            <w:b/>
          </w:rPr>
          <w:id w:val="1322774315"/>
          <w:lock w:val="sdtContentLocked"/>
          <w:placeholder>
            <w:docPart w:val="56050D2DCFE14BC9AB8AA5FE3A5AB3AA"/>
          </w:placeholder>
          <w:group/>
        </w:sdtPr>
        <w:sdtContent>
          <w:r w:rsidR="002D0AB7" w:rsidRPr="00337205">
            <w:rPr>
              <w:b/>
            </w:rPr>
            <w:t>Ο Γεν. Γραμματέας</w:t>
          </w:r>
        </w:sdtContent>
      </w:sdt>
      <w:r w:rsidR="005A4542" w:rsidRPr="0050557E">
        <w:rPr>
          <w:b/>
        </w:rPr>
        <w:t xml:space="preserve"> </w:t>
      </w:r>
    </w:p>
    <w:p w14:paraId="4CE97723" w14:textId="77777777" w:rsidR="000F237D" w:rsidRPr="00337205" w:rsidRDefault="00000000" w:rsidP="005A4542">
      <w:pPr>
        <w:ind w:right="27"/>
        <w:jc w:val="left"/>
        <w:rPr>
          <w:b/>
        </w:rPr>
      </w:pPr>
      <w:sdt>
        <w:sdtPr>
          <w:rPr>
            <w:b/>
          </w:rPr>
          <w:alias w:val="Γ. Γραμματέας"/>
          <w:tag w:val="Γ. Γραμματέας"/>
          <w:id w:val="-1244173633"/>
          <w:lock w:val="sdtLocked"/>
          <w15:color w:val="FFFFFF"/>
          <w:picture/>
        </w:sdtPr>
        <w:sdtContent>
          <w:r w:rsidR="000F237D">
            <w:rPr>
              <w:b/>
              <w:noProof/>
            </w:rPr>
            <w:drawing>
              <wp:inline distT="0" distB="0" distL="0" distR="0" wp14:anchorId="3AA6D98C" wp14:editId="2DF4B3E4">
                <wp:extent cx="1573200" cy="741600"/>
                <wp:effectExtent l="0" t="0" r="8255" b="1905"/>
                <wp:docPr id="5" name="Εικόνα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Εικόνα 2">
                          <a:extLst>
                            <a:ext uri="{C183D7F6-B498-43B3-948B-1728B52AA6E4}">
                              <adec:decorative xmlns:adec="http://schemas.microsoft.com/office/drawing/2017/decorative" val="1"/>
                            </a:ext>
                          </a:extLst>
                        </pic:cNvPr>
                        <pic:cNvPicPr>
                          <a:picLocks noChangeAspect="1" noChangeArrowheads="1"/>
                        </pic:cNvPicPr>
                      </pic:nvPicPr>
                      <pic:blipFill>
                        <a:blip r:embed="rId12"/>
                        <a:stretch>
                          <a:fillRect/>
                        </a:stretch>
                      </pic:blipFill>
                      <pic:spPr bwMode="auto">
                        <a:xfrm>
                          <a:off x="0" y="0"/>
                          <a:ext cx="1573200" cy="741600"/>
                        </a:xfrm>
                        <a:prstGeom prst="rect">
                          <a:avLst/>
                        </a:prstGeom>
                        <a:noFill/>
                        <a:ln>
                          <a:noFill/>
                        </a:ln>
                      </pic:spPr>
                    </pic:pic>
                  </a:graphicData>
                </a:graphic>
              </wp:inline>
            </w:drawing>
          </w:r>
        </w:sdtContent>
      </w:sdt>
    </w:p>
    <w:p w14:paraId="338C54D4" w14:textId="77777777" w:rsidR="00080A75" w:rsidRDefault="00080A75" w:rsidP="004102B2">
      <w:pPr>
        <w:spacing w:after="160"/>
        <w:ind w:right="1542"/>
        <w:jc w:val="center"/>
        <w:rPr>
          <w:b/>
        </w:rPr>
      </w:pPr>
    </w:p>
    <w:sdt>
      <w:sdtPr>
        <w:rPr>
          <w:b/>
        </w:rPr>
        <w:id w:val="-1196625492"/>
        <w:lock w:val="sdtContentLocked"/>
        <w:placeholder>
          <w:docPart w:val="56050D2DCFE14BC9AB8AA5FE3A5AB3AA"/>
        </w:placeholder>
        <w:group/>
      </w:sdtPr>
      <w:sdtContent>
        <w:p w14:paraId="299F1E10" w14:textId="77777777" w:rsidR="002D0AB7" w:rsidRPr="00E63208" w:rsidRDefault="00E63208" w:rsidP="005A4542">
          <w:pPr>
            <w:spacing w:before="120"/>
            <w:ind w:right="878"/>
            <w:jc w:val="center"/>
            <w:rPr>
              <w:b/>
            </w:rPr>
          </w:pPr>
          <w:r>
            <w:rPr>
              <w:b/>
            </w:rPr>
            <w:t>Β. Κούτσιανος</w:t>
          </w:r>
        </w:p>
      </w:sdtContent>
    </w:sdt>
    <w:p w14:paraId="58510582" w14:textId="77777777" w:rsidR="002D0AB7" w:rsidRDefault="002D0AB7" w:rsidP="006B3225">
      <w:pPr>
        <w:jc w:val="center"/>
        <w:rPr>
          <w:b/>
        </w:rPr>
        <w:sectPr w:rsidR="002D0AB7" w:rsidSect="005A4542">
          <w:type w:val="continuous"/>
          <w:pgSz w:w="11906" w:h="16838"/>
          <w:pgMar w:top="1440" w:right="1800" w:bottom="1440" w:left="1800" w:header="709" w:footer="370" w:gutter="0"/>
          <w:cols w:num="2" w:space="57" w:equalWidth="0">
            <w:col w:w="5103" w:space="57"/>
            <w:col w:w="3146"/>
          </w:cols>
          <w:docGrid w:linePitch="360"/>
        </w:sectPr>
      </w:pPr>
    </w:p>
    <w:p w14:paraId="34351A46" w14:textId="77777777" w:rsidR="007F2A15" w:rsidRDefault="007F2A15" w:rsidP="006B3225">
      <w:pPr>
        <w:spacing w:line="240" w:lineRule="auto"/>
        <w:jc w:val="left"/>
        <w:rPr>
          <w:b/>
        </w:rPr>
      </w:pPr>
    </w:p>
    <w:p w14:paraId="24F0F4E7" w14:textId="7D8EDB44" w:rsidR="002D0AB7" w:rsidRDefault="007F2A15" w:rsidP="006B3225">
      <w:pPr>
        <w:spacing w:line="240" w:lineRule="auto"/>
        <w:jc w:val="left"/>
        <w:rPr>
          <w:b/>
        </w:rPr>
      </w:pPr>
      <w:r>
        <w:rPr>
          <w:b/>
        </w:rPr>
        <w:t xml:space="preserve">           </w:t>
      </w:r>
      <w:r w:rsidR="002D0AB7">
        <w:rPr>
          <w:b/>
        </w:rPr>
        <w:t>Πίνακας Αποδεκτών:</w:t>
      </w:r>
    </w:p>
    <w:sdt>
      <w:sdtPr>
        <w:id w:val="1995914394"/>
        <w:placeholder>
          <w:docPart w:val="440824C5230049C3849DA01D3B0A603C"/>
        </w:placeholder>
      </w:sdtPr>
      <w:sdtContent>
        <w:p w14:paraId="4EDC3BA6" w14:textId="1489CE9E" w:rsidR="003A2708" w:rsidRDefault="003A2708" w:rsidP="003A2708">
          <w:pPr>
            <w:pStyle w:val="Bullets0"/>
          </w:pPr>
          <w:r>
            <w:t xml:space="preserve">Διευθύντρια της Εφορείας Αρχαιοτήτων Αχαΐας, κα Α. Κουμούση </w:t>
          </w:r>
          <w:r>
            <w:tab/>
            <w:t xml:space="preserve"> </w:t>
          </w:r>
        </w:p>
        <w:p w14:paraId="71E92073" w14:textId="480876D8" w:rsidR="003A2708" w:rsidRDefault="003A2708" w:rsidP="003A2708">
          <w:pPr>
            <w:pStyle w:val="Bullets0"/>
          </w:pPr>
          <w:r>
            <w:t>Πρόεδρο Περιφερειακής Επιτροπής Προσβασιμότητας, κα Α. Κοκόση</w:t>
          </w:r>
        </w:p>
        <w:p w14:paraId="5CF930C2" w14:textId="63C37038" w:rsidR="003A2708" w:rsidRDefault="00EA7D61" w:rsidP="003A2708">
          <w:pPr>
            <w:pStyle w:val="Bullets0"/>
          </w:pPr>
          <w:r>
            <w:rPr>
              <w:lang w:val="en-US"/>
            </w:rPr>
            <w:t>Ε.Ο.Κ.Α.</w:t>
          </w:r>
        </w:p>
        <w:p w14:paraId="5ED0598B" w14:textId="03525D04" w:rsidR="003A2708" w:rsidRDefault="003A2708" w:rsidP="003A2708">
          <w:pPr>
            <w:pStyle w:val="Bullets0"/>
          </w:pPr>
          <w:r>
            <w:t xml:space="preserve">Π.ΟΜ.Α.μεΑ. Δ.Ε. &amp; Ν.Ι.Ν. </w:t>
          </w:r>
        </w:p>
        <w:p w14:paraId="1C54635F" w14:textId="76289A5D" w:rsidR="00CD3CE2" w:rsidRDefault="003A2708" w:rsidP="00DB7070">
          <w:pPr>
            <w:pStyle w:val="Bullets0"/>
            <w:numPr>
              <w:ilvl w:val="0"/>
              <w:numId w:val="0"/>
            </w:numPr>
            <w:ind w:left="272"/>
          </w:pPr>
          <w:r>
            <w:t>Περιφερειακή Ένωση Δυτικής Ελλάδος του Πανελληνίου Συνδέσμου</w:t>
          </w:r>
          <w:r w:rsidR="00A10358">
            <w:t xml:space="preserve"> </w:t>
          </w:r>
          <w:r>
            <w:t>Τυφλών</w:t>
          </w:r>
        </w:p>
      </w:sdtContent>
    </w:sdt>
    <w:bookmarkStart w:id="16" w:name="_Hlk534859184" w:displacedByCustomXml="next"/>
    <w:sdt>
      <w:sdtPr>
        <w:rPr>
          <w:rFonts w:eastAsia="Times New Roman" w:cs="Times New Roman"/>
        </w:rPr>
        <w:id w:val="-752897024"/>
        <w:lock w:val="sdtContentLocked"/>
        <w:placeholder>
          <w:docPart w:val="56050D2DCFE14BC9AB8AA5FE3A5AB3AA"/>
        </w:placeholder>
        <w:group/>
      </w:sdtPr>
      <w:sdtContent>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701"/>
            <w:gridCol w:w="6605"/>
          </w:tblGrid>
          <w:tr w:rsidR="005925BA" w:rsidRPr="000D2D4C" w14:paraId="2E68D0F0" w14:textId="77777777" w:rsidTr="00CF788E">
            <w:tc>
              <w:tcPr>
                <w:tcW w:w="1701" w:type="dxa"/>
                <w:shd w:val="clear" w:color="auto" w:fill="F2F2F2" w:themeFill="background1" w:themeFillShade="F2"/>
              </w:tcPr>
              <w:p w14:paraId="6C74E4F6" w14:textId="77777777" w:rsidR="005925BA" w:rsidRDefault="005925BA" w:rsidP="00CF788E">
                <w:pPr>
                  <w:spacing w:before="60" w:after="60"/>
                  <w:jc w:val="right"/>
                </w:pPr>
                <w:r>
                  <w:rPr>
                    <w:noProof/>
                  </w:rPr>
                  <w:drawing>
                    <wp:inline distT="0" distB="0" distL="0" distR="0" wp14:anchorId="1FA5F81D" wp14:editId="3D2C328C">
                      <wp:extent cx="914400" cy="914400"/>
                      <wp:effectExtent l="0" t="0" r="0" b="0"/>
                      <wp:docPr id="10" name="Εικόνα 10" title="Λογότυπο προσβάσιμου εγγράφου MS Word (*.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ccessible-Word.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37371" cy="937371"/>
                              </a:xfrm>
                              <a:prstGeom prst="rect">
                                <a:avLst/>
                              </a:prstGeom>
                            </pic:spPr>
                          </pic:pic>
                        </a:graphicData>
                      </a:graphic>
                    </wp:inline>
                  </w:drawing>
                </w:r>
              </w:p>
            </w:tc>
            <w:tc>
              <w:tcPr>
                <w:tcW w:w="6605" w:type="dxa"/>
                <w:shd w:val="clear" w:color="auto" w:fill="F2F2F2" w:themeFill="background1" w:themeFillShade="F2"/>
                <w:vAlign w:val="bottom"/>
              </w:tcPr>
              <w:p w14:paraId="5B80AD13" w14:textId="77777777" w:rsidR="005925BA" w:rsidRPr="005925BA" w:rsidRDefault="005925BA" w:rsidP="00CF788E">
                <w:pPr>
                  <w:spacing w:before="240"/>
                  <w:ind w:left="181" w:right="255"/>
                  <w:rPr>
                    <w:rFonts w:asciiTheme="majorHAnsi" w:hAnsiTheme="majorHAnsi" w:cstheme="minorHAnsi"/>
                    <w:b/>
                    <w:sz w:val="20"/>
                    <w:szCs w:val="20"/>
                  </w:rPr>
                </w:pPr>
                <w:r w:rsidRPr="005925BA">
                  <w:rPr>
                    <w:rFonts w:asciiTheme="majorHAnsi" w:hAnsiTheme="majorHAnsi" w:cstheme="minorHAnsi"/>
                    <w:b/>
                    <w:sz w:val="20"/>
                    <w:szCs w:val="20"/>
                  </w:rPr>
                  <w:t xml:space="preserve">Προσβάσιμο αρχείο </w:t>
                </w:r>
                <w:r w:rsidRPr="005925BA">
                  <w:rPr>
                    <w:rFonts w:asciiTheme="majorHAnsi" w:hAnsiTheme="majorHAnsi" w:cstheme="minorHAnsi"/>
                    <w:b/>
                    <w:sz w:val="20"/>
                    <w:szCs w:val="20"/>
                    <w:lang w:val="en-GB"/>
                  </w:rPr>
                  <w:t>Microsoft</w:t>
                </w:r>
                <w:r w:rsidRPr="005925BA">
                  <w:rPr>
                    <w:rFonts w:asciiTheme="majorHAnsi" w:hAnsiTheme="majorHAnsi" w:cstheme="minorHAnsi"/>
                    <w:b/>
                    <w:sz w:val="20"/>
                    <w:szCs w:val="20"/>
                  </w:rPr>
                  <w:t xml:space="preserve"> </w:t>
                </w:r>
                <w:r w:rsidRPr="005925BA">
                  <w:rPr>
                    <w:rFonts w:asciiTheme="majorHAnsi" w:hAnsiTheme="majorHAnsi" w:cstheme="minorHAnsi"/>
                    <w:b/>
                    <w:sz w:val="20"/>
                    <w:szCs w:val="20"/>
                    <w:lang w:val="en-GB"/>
                  </w:rPr>
                  <w:t>Word</w:t>
                </w:r>
                <w:r w:rsidRPr="005925BA">
                  <w:rPr>
                    <w:rFonts w:asciiTheme="majorHAnsi" w:hAnsiTheme="majorHAnsi" w:cstheme="minorHAnsi"/>
                    <w:b/>
                    <w:sz w:val="20"/>
                    <w:szCs w:val="20"/>
                  </w:rPr>
                  <w:t xml:space="preserve"> (*.</w:t>
                </w:r>
                <w:r w:rsidRPr="005925BA">
                  <w:rPr>
                    <w:rFonts w:asciiTheme="majorHAnsi" w:hAnsiTheme="majorHAnsi" w:cstheme="minorHAnsi"/>
                    <w:b/>
                    <w:sz w:val="20"/>
                    <w:szCs w:val="20"/>
                    <w:lang w:val="en-GB"/>
                  </w:rPr>
                  <w:t>docx</w:t>
                </w:r>
                <w:r w:rsidRPr="005925BA">
                  <w:rPr>
                    <w:rFonts w:asciiTheme="majorHAnsi" w:hAnsiTheme="majorHAnsi" w:cstheme="minorHAnsi"/>
                    <w:b/>
                    <w:sz w:val="20"/>
                    <w:szCs w:val="20"/>
                  </w:rPr>
                  <w:t>)</w:t>
                </w:r>
              </w:p>
              <w:p w14:paraId="727C878B" w14:textId="77777777" w:rsidR="005925BA" w:rsidRPr="003F7C4B" w:rsidRDefault="005925BA" w:rsidP="00CF788E">
                <w:pPr>
                  <w:spacing w:before="240"/>
                  <w:ind w:left="184" w:right="255"/>
                  <w:rPr>
                    <w:sz w:val="20"/>
                    <w:szCs w:val="20"/>
                  </w:rPr>
                </w:pPr>
                <w:r w:rsidRPr="005925BA">
                  <w:rPr>
                    <w:rFonts w:asciiTheme="majorHAnsi" w:hAnsiTheme="majorHAnsi" w:cstheme="minorHAnsi"/>
                    <w:sz w:val="20"/>
                    <w:szCs w:val="20"/>
                  </w:rPr>
                  <w:t xml:space="preserve">Το παρόν αρχείο ελέγχθηκε με το εργαλείο </w:t>
                </w:r>
                <w:r w:rsidRPr="005925BA">
                  <w:rPr>
                    <w:rFonts w:asciiTheme="majorHAnsi" w:hAnsiTheme="majorHAnsi" w:cstheme="minorHAnsi"/>
                    <w:b/>
                    <w:i/>
                    <w:sz w:val="20"/>
                    <w:szCs w:val="20"/>
                    <w:lang w:val="en-GB"/>
                  </w:rPr>
                  <w:t>Microsoft</w:t>
                </w:r>
                <w:r w:rsidRPr="005925BA">
                  <w:rPr>
                    <w:rFonts w:asciiTheme="majorHAnsi" w:hAnsiTheme="majorHAnsi" w:cstheme="minorHAnsi"/>
                    <w:b/>
                    <w:i/>
                    <w:sz w:val="20"/>
                    <w:szCs w:val="20"/>
                  </w:rPr>
                  <w:t xml:space="preserve"> </w:t>
                </w:r>
                <w:r w:rsidRPr="005925BA">
                  <w:rPr>
                    <w:rFonts w:asciiTheme="majorHAnsi" w:hAnsiTheme="majorHAnsi" w:cstheme="minorHAnsi"/>
                    <w:b/>
                    <w:i/>
                    <w:sz w:val="20"/>
                    <w:szCs w:val="20"/>
                    <w:lang w:val="en-GB"/>
                  </w:rPr>
                  <w:t>Accessibility</w:t>
                </w:r>
                <w:r w:rsidRPr="005925BA">
                  <w:rPr>
                    <w:rFonts w:asciiTheme="majorHAnsi" w:hAnsiTheme="majorHAnsi" w:cstheme="minorHAnsi"/>
                    <w:b/>
                    <w:i/>
                    <w:sz w:val="20"/>
                    <w:szCs w:val="20"/>
                  </w:rPr>
                  <w:t xml:space="preserve"> </w:t>
                </w:r>
                <w:r w:rsidRPr="005925BA">
                  <w:rPr>
                    <w:rFonts w:asciiTheme="majorHAnsi" w:hAnsiTheme="majorHAnsi" w:cstheme="minorHAnsi"/>
                    <w:b/>
                    <w:i/>
                    <w:sz w:val="20"/>
                    <w:szCs w:val="20"/>
                    <w:lang w:val="en-GB"/>
                  </w:rPr>
                  <w:t>Checker</w:t>
                </w:r>
                <w:r w:rsidRPr="005925BA">
                  <w:rPr>
                    <w:rFonts w:asciiTheme="majorHAnsi" w:hAnsiTheme="majorHAnsi" w:cstheme="minorHAnsi"/>
                    <w:sz w:val="20"/>
                    <w:szCs w:val="20"/>
                  </w:rPr>
                  <w:t xml:space="preserve"> και δε βρέθηκαν θέματα προσβασιμότητας. Τα άτομα με αναπηρία δε θα αντιμετωπίζουν δυσκολίες στην ανάγνωσή του.</w:t>
                </w:r>
              </w:p>
            </w:tc>
          </w:tr>
        </w:tbl>
        <w:p w14:paraId="06246155" w14:textId="77777777" w:rsidR="005925BA" w:rsidRPr="00CD3CE2" w:rsidRDefault="00000000" w:rsidP="00CD3CE2"/>
        <w:bookmarkEnd w:id="16" w:displacedByCustomXml="next"/>
      </w:sdtContent>
    </w:sdt>
    <w:sectPr w:rsidR="005925BA" w:rsidRPr="00CD3CE2" w:rsidSect="005925BA">
      <w:type w:val="continuous"/>
      <w:pgSz w:w="11906" w:h="16838"/>
      <w:pgMar w:top="1440" w:right="1800" w:bottom="1440" w:left="180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41838" w14:textId="77777777" w:rsidR="00BA5D39" w:rsidRDefault="00BA5D39" w:rsidP="00A5663B">
      <w:pPr>
        <w:spacing w:after="0" w:line="240" w:lineRule="auto"/>
      </w:pPr>
      <w:r>
        <w:separator/>
      </w:r>
    </w:p>
    <w:p w14:paraId="0761E2C8" w14:textId="77777777" w:rsidR="00BA5D39" w:rsidRDefault="00BA5D39"/>
  </w:endnote>
  <w:endnote w:type="continuationSeparator" w:id="0">
    <w:p w14:paraId="7B536917" w14:textId="77777777" w:rsidR="00BA5D39" w:rsidRDefault="00BA5D39" w:rsidP="00A5663B">
      <w:pPr>
        <w:spacing w:after="0" w:line="240" w:lineRule="auto"/>
      </w:pPr>
      <w:r>
        <w:continuationSeparator/>
      </w:r>
    </w:p>
    <w:p w14:paraId="49F39E00" w14:textId="77777777" w:rsidR="00BA5D39" w:rsidRDefault="00BA5D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5" w:name="_Hlk534861024" w:displacedByCustomXml="next"/>
  <w:bookmarkStart w:id="6" w:name="_Hlk534861023" w:displacedByCustomXml="next"/>
  <w:sdt>
    <w:sdtPr>
      <w:id w:val="-1981064893"/>
      <w:lock w:val="sdtContentLocked"/>
      <w:placeholder>
        <w:docPart w:val="A75820A08C204CAE806B0573113ED6EC"/>
      </w:placeholder>
      <w:group/>
    </w:sdtPr>
    <w:sdtContent>
      <w:p w14:paraId="7073DD10" w14:textId="77777777" w:rsidR="00811A9B" w:rsidRPr="005925BA" w:rsidRDefault="005925BA" w:rsidP="005925BA">
        <w:pPr>
          <w:pStyle w:val="a6"/>
          <w:ind w:left="-1797"/>
        </w:pPr>
        <w:r>
          <w:rPr>
            <w:noProof/>
          </w:rPr>
          <w:drawing>
            <wp:inline distT="0" distB="0" distL="0" distR="0" wp14:anchorId="656F1416" wp14:editId="7162894C">
              <wp:extent cx="7558071" cy="1104900"/>
              <wp:effectExtent l="0" t="0" r="5080" b="0"/>
              <wp:docPr id="6" name="Εικόνα 6" descr="Στοιχεία Επικοινωνίας - Contact Details&#10;&#10;Ελ. Βενιζέλου 236, Ηλιούπολη 16341.&#10;Tηλέφωνο +30210.9949837.&#10;Fax +30210.5238967.&#10;esaea@otenet.gr.&#10;www.esamea.gr.&#10;Μέλος του Ευρωπαϊκού Φόρουμ Ατόμων με Αναπηρία και του EPF.&#10;&#10;236, El. Venizelou st, 16341 Ilioupoli, Greece.&#10;Telephone +30210.9949837.&#10;Fax +30210.5238967.&#10;esaea@otenet.gr.&#10;www.esamea.gr.&#10;Member of EDF and E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ge1-Btm-RGB-High.jpg"/>
                      <pic:cNvPicPr/>
                    </pic:nvPicPr>
                    <pic:blipFill rotWithShape="1">
                      <a:blip r:embed="rId1">
                        <a:extLst>
                          <a:ext uri="{28A0092B-C50C-407E-A947-70E740481C1C}">
                            <a14:useLocalDpi xmlns:a14="http://schemas.microsoft.com/office/drawing/2010/main" val="0"/>
                          </a:ext>
                        </a:extLst>
                      </a:blip>
                      <a:srcRect b="23247"/>
                      <a:stretch/>
                    </pic:blipFill>
                    <pic:spPr bwMode="auto">
                      <a:xfrm>
                        <a:off x="0" y="0"/>
                        <a:ext cx="7618817" cy="1113780"/>
                      </a:xfrm>
                      <a:prstGeom prst="rect">
                        <a:avLst/>
                      </a:prstGeom>
                      <a:ln>
                        <a:noFill/>
                      </a:ln>
                      <a:extLst>
                        <a:ext uri="{53640926-AAD7-44D8-BBD7-CCE9431645EC}">
                          <a14:shadowObscured xmlns:a14="http://schemas.microsoft.com/office/drawing/2010/main"/>
                        </a:ext>
                      </a:extLst>
                    </pic:spPr>
                  </pic:pic>
                </a:graphicData>
              </a:graphic>
            </wp:inline>
          </w:drawing>
        </w:r>
      </w:p>
    </w:sdtContent>
  </w:sdt>
  <w:bookmarkEnd w:id="5" w:displacedByCustomXml="prev"/>
  <w:bookmarkEnd w:id="6" w:displacedByCustomXml="prev"/>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olor w:val="auto"/>
      </w:rPr>
      <w:id w:val="491449696"/>
      <w:lock w:val="contentLocked"/>
      <w:placeholder>
        <w:docPart w:val="56050D2DCFE14BC9AB8AA5FE3A5AB3AA"/>
      </w:placeholder>
      <w:group/>
    </w:sdtPr>
    <w:sdtEndPr>
      <w:rPr>
        <w:rFonts w:ascii="Cambria" w:hAnsi="Cambria"/>
        <w:color w:val="000000"/>
      </w:rPr>
    </w:sdtEndPr>
    <w:sdtContent>
      <w:sdt>
        <w:sdtPr>
          <w:rPr>
            <w:rFonts w:asciiTheme="minorHAnsi" w:hAnsiTheme="minorHAnsi"/>
            <w:color w:val="auto"/>
          </w:rPr>
          <w:id w:val="194664640"/>
          <w:lock w:val="sdtContentLocked"/>
          <w:placeholder>
            <w:docPart w:val="A75820A08C204CAE806B0573113ED6EC"/>
          </w:placeholder>
          <w:group/>
        </w:sdtPr>
        <w:sdtEndPr>
          <w:rPr>
            <w:rFonts w:ascii="Cambria" w:hAnsi="Cambria"/>
            <w:color w:val="000000"/>
          </w:rPr>
        </w:sdtEndPr>
        <w:sdtContent>
          <w:p w14:paraId="5E4A2D66" w14:textId="77777777" w:rsidR="00042CAA" w:rsidRDefault="00042CAA" w:rsidP="00CF788E">
            <w:pPr>
              <w:pStyle w:val="a5"/>
              <w:spacing w:before="240"/>
              <w:rPr>
                <w:rFonts w:asciiTheme="minorHAnsi" w:hAnsiTheme="minorHAnsi"/>
                <w:color w:val="auto"/>
              </w:rPr>
            </w:pPr>
          </w:p>
          <w:p w14:paraId="5EBC8E79" w14:textId="77777777" w:rsidR="00042CAA" w:rsidRPr="001F61C5" w:rsidRDefault="00042CAA" w:rsidP="00CF788E">
            <w:pPr>
              <w:pStyle w:val="a5"/>
              <w:pBdr>
                <w:right w:val="single" w:sz="18" w:space="4" w:color="008000"/>
              </w:pBdr>
              <w:ind w:left="-1800"/>
              <w:jc w:val="right"/>
            </w:pPr>
            <w:r>
              <w:fldChar w:fldCharType="begin"/>
            </w:r>
            <w:r>
              <w:instrText>PAGE   \* MERGEFORMAT</w:instrText>
            </w:r>
            <w:r>
              <w:fldChar w:fldCharType="separate"/>
            </w:r>
            <w:r>
              <w:t>2</w:t>
            </w:r>
            <w:r>
              <w:fldChar w:fldCharType="end"/>
            </w:r>
          </w:p>
          <w:p w14:paraId="02B2B1CB" w14:textId="77777777" w:rsidR="002D0AB7" w:rsidRPr="00042CAA" w:rsidRDefault="00000000" w:rsidP="00042CAA">
            <w:pPr>
              <w:pStyle w:val="a6"/>
              <w:spacing w:before="480"/>
              <w:ind w:left="-1797"/>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4CF6A" w14:textId="77777777" w:rsidR="00BA5D39" w:rsidRDefault="00BA5D39" w:rsidP="00A5663B">
      <w:pPr>
        <w:spacing w:after="0" w:line="240" w:lineRule="auto"/>
      </w:pPr>
      <w:bookmarkStart w:id="0" w:name="_Hlk484772647"/>
      <w:bookmarkEnd w:id="0"/>
      <w:r>
        <w:separator/>
      </w:r>
    </w:p>
    <w:p w14:paraId="5865E515" w14:textId="77777777" w:rsidR="00BA5D39" w:rsidRDefault="00BA5D39"/>
  </w:footnote>
  <w:footnote w:type="continuationSeparator" w:id="0">
    <w:p w14:paraId="4C4A83BB" w14:textId="77777777" w:rsidR="00BA5D39" w:rsidRDefault="00BA5D39" w:rsidP="00A5663B">
      <w:pPr>
        <w:spacing w:after="0" w:line="240" w:lineRule="auto"/>
      </w:pPr>
      <w:r>
        <w:continuationSeparator/>
      </w:r>
    </w:p>
    <w:p w14:paraId="61AC848F" w14:textId="77777777" w:rsidR="00BA5D39" w:rsidRDefault="00BA5D3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534861696" w:displacedByCustomXml="next"/>
  <w:bookmarkStart w:id="2" w:name="_Hlk534861695" w:displacedByCustomXml="next"/>
  <w:bookmarkStart w:id="3" w:name="_Hlk534861159" w:displacedByCustomXml="next"/>
  <w:bookmarkStart w:id="4" w:name="_Hlk534861158" w:displacedByCustomXml="next"/>
  <w:sdt>
    <w:sdtPr>
      <w:rPr>
        <w:lang w:val="en-US"/>
      </w:rPr>
      <w:id w:val="388318505"/>
      <w:lock w:val="sdtContentLocked"/>
      <w:placeholder>
        <w:docPart w:val="BCDFA68FB90E4FD3B523508E42A90A3C"/>
      </w:placeholder>
      <w:group/>
    </w:sdtPr>
    <w:sdtContent>
      <w:p w14:paraId="525F4469" w14:textId="77777777" w:rsidR="005925BA" w:rsidRPr="005925BA" w:rsidRDefault="005925BA" w:rsidP="005925BA">
        <w:pPr>
          <w:pStyle w:val="a5"/>
          <w:ind w:left="-1800"/>
          <w:rPr>
            <w:lang w:val="en-US"/>
          </w:rPr>
        </w:pPr>
        <w:r>
          <w:rPr>
            <w:noProof/>
            <w:lang w:val="en-US"/>
          </w:rPr>
          <w:drawing>
            <wp:inline distT="0" distB="0" distL="0" distR="0" wp14:anchorId="20FF522C" wp14:editId="7E001D40">
              <wp:extent cx="7559675" cy="1439851"/>
              <wp:effectExtent l="0" t="0" r="3175" b="8255"/>
              <wp:docPr id="79" name="Εικόνα 79" descr="Λογότυπο - Logo&#10;&#10;Εθνική Συνομοσπονδία Ατόμων με Αναπηρία (ΕΣΑμεΑ)&#10;National Confederation of Disabled People (NC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1-Top-RGB1.jpg"/>
                      <pic:cNvPicPr/>
                    </pic:nvPicPr>
                    <pic:blipFill>
                      <a:blip r:embed="rId1">
                        <a:extLst>
                          <a:ext uri="{28A0092B-C50C-407E-A947-70E740481C1C}">
                            <a14:useLocalDpi xmlns:a14="http://schemas.microsoft.com/office/drawing/2010/main" val="0"/>
                          </a:ext>
                        </a:extLst>
                      </a:blip>
                      <a:stretch>
                        <a:fillRect/>
                      </a:stretch>
                    </pic:blipFill>
                    <pic:spPr>
                      <a:xfrm>
                        <a:off x="0" y="0"/>
                        <a:ext cx="7611864" cy="1449791"/>
                      </a:xfrm>
                      <a:prstGeom prst="rect">
                        <a:avLst/>
                      </a:prstGeom>
                    </pic:spPr>
                  </pic:pic>
                </a:graphicData>
              </a:graphic>
            </wp:inline>
          </w:drawing>
        </w:r>
      </w:p>
    </w:sdtContent>
  </w:sdt>
  <w:bookmarkEnd w:id="1" w:displacedByCustomXml="prev"/>
  <w:bookmarkEnd w:id="2" w:displacedByCustomXml="prev"/>
  <w:bookmarkEnd w:id="3" w:displacedByCustomXml="prev"/>
  <w:bookmarkEnd w:id="4" w:displacedByCustomXml="prev"/>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8" w:name="_Hlk534861185" w:displacedByCustomXml="next"/>
  <w:bookmarkStart w:id="9" w:name="_Hlk534861184" w:displacedByCustomXml="next"/>
  <w:bookmarkStart w:id="10" w:name="_Hlk534861074" w:displacedByCustomXml="next"/>
  <w:bookmarkStart w:id="11" w:name="_Hlk534861073" w:displacedByCustomXml="next"/>
  <w:bookmarkStart w:id="12" w:name="_Hlk534860967" w:displacedByCustomXml="next"/>
  <w:bookmarkStart w:id="13" w:name="_Hlk534860966" w:displacedByCustomXml="next"/>
  <w:bookmarkStart w:id="14" w:name="_Hlk534859868" w:displacedByCustomXml="next"/>
  <w:bookmarkStart w:id="15" w:name="_Hlk534859867" w:displacedByCustomXml="next"/>
  <w:sdt>
    <w:sdtPr>
      <w:id w:val="-1546359849"/>
      <w:lock w:val="sdtContentLocked"/>
      <w:placeholder>
        <w:docPart w:val="BCDFA68FB90E4FD3B523508E42A90A3C"/>
      </w:placeholder>
      <w:group/>
    </w:sdtPr>
    <w:sdtContent>
      <w:p w14:paraId="6D30A922" w14:textId="77777777" w:rsidR="002D0AB7" w:rsidRPr="00042CAA" w:rsidRDefault="00042CAA" w:rsidP="00042CAA">
        <w:pPr>
          <w:pStyle w:val="a5"/>
          <w:ind w:left="-1800"/>
        </w:pPr>
        <w:r>
          <w:rPr>
            <w:noProof/>
          </w:rPr>
          <w:drawing>
            <wp:inline distT="0" distB="0" distL="0" distR="0" wp14:anchorId="6C3A2BBB" wp14:editId="0EACA058">
              <wp:extent cx="7553325" cy="1438642"/>
              <wp:effectExtent l="0" t="0" r="0" b="9525"/>
              <wp:docPr id="1" name="Εικόνα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ge2-Top-RGB-High.jpg"/>
                      <pic:cNvPicPr/>
                    </pic:nvPicPr>
                    <pic:blipFill>
                      <a:blip r:embed="rId1">
                        <a:extLst>
                          <a:ext uri="{28A0092B-C50C-407E-A947-70E740481C1C}">
                            <a14:useLocalDpi xmlns:a14="http://schemas.microsoft.com/office/drawing/2010/main" val="0"/>
                          </a:ext>
                        </a:extLst>
                      </a:blip>
                      <a:stretch>
                        <a:fillRect/>
                      </a:stretch>
                    </pic:blipFill>
                    <pic:spPr>
                      <a:xfrm>
                        <a:off x="0" y="0"/>
                        <a:ext cx="7605941" cy="1448664"/>
                      </a:xfrm>
                      <a:prstGeom prst="rect">
                        <a:avLst/>
                      </a:prstGeom>
                    </pic:spPr>
                  </pic:pic>
                </a:graphicData>
              </a:graphic>
            </wp:inline>
          </w:drawing>
        </w:r>
      </w:p>
    </w:sdtContent>
  </w:sdt>
  <w:bookmarkEnd w:id="8" w:displacedByCustomXml="prev"/>
  <w:bookmarkEnd w:id="9" w:displacedByCustomXml="prev"/>
  <w:bookmarkEnd w:id="10" w:displacedByCustomXml="prev"/>
  <w:bookmarkEnd w:id="11" w:displacedByCustomXml="prev"/>
  <w:bookmarkEnd w:id="12" w:displacedByCustomXml="prev"/>
  <w:bookmarkEnd w:id="13" w:displacedByCustomXml="prev"/>
  <w:bookmarkEnd w:id="14" w:displacedByCustomXml="prev"/>
  <w:bookmarkEnd w:id="15" w:displacedByCustomXml="prev"/>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E2EDC"/>
    <w:multiLevelType w:val="hybridMultilevel"/>
    <w:tmpl w:val="E8188500"/>
    <w:lvl w:ilvl="0" w:tplc="C894611C">
      <w:start w:val="1"/>
      <mc:AlternateContent>
        <mc:Choice Requires="w14">
          <w:numFmt w:val="custom" w:format="α, β, γ, ..."/>
        </mc:Choice>
        <mc:Fallback>
          <w:numFmt w:val="decimal"/>
        </mc:Fallback>
      </mc:AlternateContent>
      <w:pStyle w:val="a"/>
      <w:lvlText w:val="%1)"/>
      <w:lvlJc w:val="left"/>
      <w:pPr>
        <w:ind w:left="360" w:hanging="360"/>
      </w:pPr>
      <w:rPr>
        <w:rFonts w:cs="Times New Roman" w:hint="default"/>
        <w:b w:val="0"/>
        <w:i w:val="0"/>
        <w:color w:val="auto"/>
        <w:sz w:val="20"/>
        <w:szCs w:val="20"/>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B6B0FDF"/>
    <w:multiLevelType w:val="hybridMultilevel"/>
    <w:tmpl w:val="7320FD68"/>
    <w:lvl w:ilvl="0" w:tplc="293E7790">
      <w:start w:val="1"/>
      <w:numFmt w:val="decimal"/>
      <w:pStyle w:val="123"/>
      <w:lvlText w:val="%1)"/>
      <w:lvlJc w:val="left"/>
      <w:pPr>
        <w:ind w:left="992" w:hanging="360"/>
      </w:pPr>
    </w:lvl>
    <w:lvl w:ilvl="1" w:tplc="04090019" w:tentative="1">
      <w:start w:val="1"/>
      <w:numFmt w:val="lowerLetter"/>
      <w:lvlText w:val="%2."/>
      <w:lvlJc w:val="left"/>
      <w:pPr>
        <w:ind w:left="1712" w:hanging="360"/>
      </w:pPr>
    </w:lvl>
    <w:lvl w:ilvl="2" w:tplc="0409001B" w:tentative="1">
      <w:start w:val="1"/>
      <w:numFmt w:val="lowerRoman"/>
      <w:lvlText w:val="%3."/>
      <w:lvlJc w:val="right"/>
      <w:pPr>
        <w:ind w:left="2432" w:hanging="180"/>
      </w:pPr>
    </w:lvl>
    <w:lvl w:ilvl="3" w:tplc="0409000F" w:tentative="1">
      <w:start w:val="1"/>
      <w:numFmt w:val="decimal"/>
      <w:lvlText w:val="%4."/>
      <w:lvlJc w:val="left"/>
      <w:pPr>
        <w:ind w:left="3152" w:hanging="360"/>
      </w:pPr>
    </w:lvl>
    <w:lvl w:ilvl="4" w:tplc="04090019" w:tentative="1">
      <w:start w:val="1"/>
      <w:numFmt w:val="lowerLetter"/>
      <w:lvlText w:val="%5."/>
      <w:lvlJc w:val="left"/>
      <w:pPr>
        <w:ind w:left="3872" w:hanging="360"/>
      </w:pPr>
    </w:lvl>
    <w:lvl w:ilvl="5" w:tplc="0409001B" w:tentative="1">
      <w:start w:val="1"/>
      <w:numFmt w:val="lowerRoman"/>
      <w:lvlText w:val="%6."/>
      <w:lvlJc w:val="right"/>
      <w:pPr>
        <w:ind w:left="4592" w:hanging="180"/>
      </w:pPr>
    </w:lvl>
    <w:lvl w:ilvl="6" w:tplc="0409000F" w:tentative="1">
      <w:start w:val="1"/>
      <w:numFmt w:val="decimal"/>
      <w:lvlText w:val="%7."/>
      <w:lvlJc w:val="left"/>
      <w:pPr>
        <w:ind w:left="5312" w:hanging="360"/>
      </w:pPr>
    </w:lvl>
    <w:lvl w:ilvl="7" w:tplc="04090019" w:tentative="1">
      <w:start w:val="1"/>
      <w:numFmt w:val="lowerLetter"/>
      <w:lvlText w:val="%8."/>
      <w:lvlJc w:val="left"/>
      <w:pPr>
        <w:ind w:left="6032" w:hanging="360"/>
      </w:pPr>
    </w:lvl>
    <w:lvl w:ilvl="8" w:tplc="0409001B" w:tentative="1">
      <w:start w:val="1"/>
      <w:numFmt w:val="lowerRoman"/>
      <w:lvlText w:val="%9."/>
      <w:lvlJc w:val="right"/>
      <w:pPr>
        <w:ind w:left="6752" w:hanging="180"/>
      </w:pPr>
    </w:lvl>
  </w:abstractNum>
  <w:abstractNum w:abstractNumId="2" w15:restartNumberingAfterBreak="0">
    <w:nsid w:val="1E3C2227"/>
    <w:multiLevelType w:val="hybridMultilevel"/>
    <w:tmpl w:val="B7AE43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B7B414D"/>
    <w:multiLevelType w:val="hybridMultilevel"/>
    <w:tmpl w:val="C540E390"/>
    <w:lvl w:ilvl="0" w:tplc="11A68720">
      <w:start w:val="1"/>
      <w:numFmt w:val="bullet"/>
      <w:pStyle w:val="Bullets"/>
      <w:lvlText w:val=""/>
      <w:lvlJc w:val="left"/>
      <w:pPr>
        <w:ind w:left="992" w:hanging="360"/>
      </w:pPr>
      <w:rPr>
        <w:rFonts w:ascii="Symbol" w:hAnsi="Symbol" w:hint="default"/>
      </w:rPr>
    </w:lvl>
    <w:lvl w:ilvl="1" w:tplc="04090003" w:tentative="1">
      <w:start w:val="1"/>
      <w:numFmt w:val="bullet"/>
      <w:lvlText w:val="o"/>
      <w:lvlJc w:val="left"/>
      <w:pPr>
        <w:ind w:left="1712" w:hanging="360"/>
      </w:pPr>
      <w:rPr>
        <w:rFonts w:ascii="Courier New" w:hAnsi="Courier New" w:cs="Courier New" w:hint="default"/>
      </w:rPr>
    </w:lvl>
    <w:lvl w:ilvl="2" w:tplc="04090005" w:tentative="1">
      <w:start w:val="1"/>
      <w:numFmt w:val="bullet"/>
      <w:lvlText w:val=""/>
      <w:lvlJc w:val="left"/>
      <w:pPr>
        <w:ind w:left="2432" w:hanging="360"/>
      </w:pPr>
      <w:rPr>
        <w:rFonts w:ascii="Wingdings" w:hAnsi="Wingdings" w:hint="default"/>
      </w:rPr>
    </w:lvl>
    <w:lvl w:ilvl="3" w:tplc="04090001" w:tentative="1">
      <w:start w:val="1"/>
      <w:numFmt w:val="bullet"/>
      <w:lvlText w:val=""/>
      <w:lvlJc w:val="left"/>
      <w:pPr>
        <w:ind w:left="3152" w:hanging="360"/>
      </w:pPr>
      <w:rPr>
        <w:rFonts w:ascii="Symbol" w:hAnsi="Symbol" w:hint="default"/>
      </w:rPr>
    </w:lvl>
    <w:lvl w:ilvl="4" w:tplc="04090003" w:tentative="1">
      <w:start w:val="1"/>
      <w:numFmt w:val="bullet"/>
      <w:lvlText w:val="o"/>
      <w:lvlJc w:val="left"/>
      <w:pPr>
        <w:ind w:left="3872" w:hanging="360"/>
      </w:pPr>
      <w:rPr>
        <w:rFonts w:ascii="Courier New" w:hAnsi="Courier New" w:cs="Courier New" w:hint="default"/>
      </w:rPr>
    </w:lvl>
    <w:lvl w:ilvl="5" w:tplc="04090005" w:tentative="1">
      <w:start w:val="1"/>
      <w:numFmt w:val="bullet"/>
      <w:lvlText w:val=""/>
      <w:lvlJc w:val="left"/>
      <w:pPr>
        <w:ind w:left="4592" w:hanging="360"/>
      </w:pPr>
      <w:rPr>
        <w:rFonts w:ascii="Wingdings" w:hAnsi="Wingdings" w:hint="default"/>
      </w:rPr>
    </w:lvl>
    <w:lvl w:ilvl="6" w:tplc="04090001" w:tentative="1">
      <w:start w:val="1"/>
      <w:numFmt w:val="bullet"/>
      <w:lvlText w:val=""/>
      <w:lvlJc w:val="left"/>
      <w:pPr>
        <w:ind w:left="5312" w:hanging="360"/>
      </w:pPr>
      <w:rPr>
        <w:rFonts w:ascii="Symbol" w:hAnsi="Symbol" w:hint="default"/>
      </w:rPr>
    </w:lvl>
    <w:lvl w:ilvl="7" w:tplc="04090003" w:tentative="1">
      <w:start w:val="1"/>
      <w:numFmt w:val="bullet"/>
      <w:lvlText w:val="o"/>
      <w:lvlJc w:val="left"/>
      <w:pPr>
        <w:ind w:left="6032" w:hanging="360"/>
      </w:pPr>
      <w:rPr>
        <w:rFonts w:ascii="Courier New" w:hAnsi="Courier New" w:cs="Courier New" w:hint="default"/>
      </w:rPr>
    </w:lvl>
    <w:lvl w:ilvl="8" w:tplc="04090005" w:tentative="1">
      <w:start w:val="1"/>
      <w:numFmt w:val="bullet"/>
      <w:lvlText w:val=""/>
      <w:lvlJc w:val="left"/>
      <w:pPr>
        <w:ind w:left="6752" w:hanging="360"/>
      </w:pPr>
      <w:rPr>
        <w:rFonts w:ascii="Wingdings" w:hAnsi="Wingdings" w:hint="default"/>
      </w:rPr>
    </w:lvl>
  </w:abstractNum>
  <w:abstractNum w:abstractNumId="4" w15:restartNumberingAfterBreak="0">
    <w:nsid w:val="396517EB"/>
    <w:multiLevelType w:val="hybridMultilevel"/>
    <w:tmpl w:val="6D247D3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714F406F"/>
    <w:multiLevelType w:val="hybridMultilevel"/>
    <w:tmpl w:val="D2246F4E"/>
    <w:lvl w:ilvl="0" w:tplc="768C5CE6">
      <w:numFmt w:val="bullet"/>
      <w:pStyle w:val="Bullets0"/>
      <w:lvlText w:val="-"/>
      <w:lvlJc w:val="left"/>
      <w:pPr>
        <w:ind w:left="720" w:hanging="72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71B27D1E"/>
    <w:multiLevelType w:val="hybridMultilevel"/>
    <w:tmpl w:val="993C2E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7EA60702"/>
    <w:multiLevelType w:val="multilevel"/>
    <w:tmpl w:val="44583CB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num w:numId="1" w16cid:durableId="221213348">
    <w:abstractNumId w:val="7"/>
  </w:num>
  <w:num w:numId="2" w16cid:durableId="136071373">
    <w:abstractNumId w:val="7"/>
  </w:num>
  <w:num w:numId="3" w16cid:durableId="665866118">
    <w:abstractNumId w:val="7"/>
  </w:num>
  <w:num w:numId="4" w16cid:durableId="1744448296">
    <w:abstractNumId w:val="7"/>
  </w:num>
  <w:num w:numId="5" w16cid:durableId="41486504">
    <w:abstractNumId w:val="7"/>
  </w:num>
  <w:num w:numId="6" w16cid:durableId="1704406570">
    <w:abstractNumId w:val="7"/>
  </w:num>
  <w:num w:numId="7" w16cid:durableId="240675347">
    <w:abstractNumId w:val="7"/>
  </w:num>
  <w:num w:numId="8" w16cid:durableId="545684239">
    <w:abstractNumId w:val="7"/>
  </w:num>
  <w:num w:numId="9" w16cid:durableId="613708621">
    <w:abstractNumId w:val="7"/>
  </w:num>
  <w:num w:numId="10" w16cid:durableId="377975200">
    <w:abstractNumId w:val="6"/>
  </w:num>
  <w:num w:numId="11" w16cid:durableId="1886215045">
    <w:abstractNumId w:val="5"/>
  </w:num>
  <w:num w:numId="12" w16cid:durableId="1941378936">
    <w:abstractNumId w:val="3"/>
  </w:num>
  <w:num w:numId="13" w16cid:durableId="485586807">
    <w:abstractNumId w:val="1"/>
  </w:num>
  <w:num w:numId="14" w16cid:durableId="415058432">
    <w:abstractNumId w:val="0"/>
  </w:num>
  <w:num w:numId="15" w16cid:durableId="812867755">
    <w:abstractNumId w:val="2"/>
  </w:num>
  <w:num w:numId="16" w16cid:durableId="15418216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formatting="1"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66F"/>
    <w:rsid w:val="00011187"/>
    <w:rsid w:val="000145EC"/>
    <w:rsid w:val="00016434"/>
    <w:rsid w:val="000224C1"/>
    <w:rsid w:val="000319B3"/>
    <w:rsid w:val="0003631E"/>
    <w:rsid w:val="00042CAA"/>
    <w:rsid w:val="0004506A"/>
    <w:rsid w:val="000609A4"/>
    <w:rsid w:val="00080A75"/>
    <w:rsid w:val="0008214A"/>
    <w:rsid w:val="000864B5"/>
    <w:rsid w:val="00091240"/>
    <w:rsid w:val="000A5463"/>
    <w:rsid w:val="000C0865"/>
    <w:rsid w:val="000C099E"/>
    <w:rsid w:val="000C14DF"/>
    <w:rsid w:val="000C1FBF"/>
    <w:rsid w:val="000C602B"/>
    <w:rsid w:val="000D34E2"/>
    <w:rsid w:val="000D3D70"/>
    <w:rsid w:val="000E2BB8"/>
    <w:rsid w:val="000E30A0"/>
    <w:rsid w:val="000E44E8"/>
    <w:rsid w:val="000E7B61"/>
    <w:rsid w:val="000F237D"/>
    <w:rsid w:val="000F4280"/>
    <w:rsid w:val="00100634"/>
    <w:rsid w:val="00104FD0"/>
    <w:rsid w:val="00120D7C"/>
    <w:rsid w:val="001213C4"/>
    <w:rsid w:val="00135448"/>
    <w:rsid w:val="001557DA"/>
    <w:rsid w:val="0016039E"/>
    <w:rsid w:val="001618A0"/>
    <w:rsid w:val="00161A35"/>
    <w:rsid w:val="00162CAE"/>
    <w:rsid w:val="001841C2"/>
    <w:rsid w:val="001A62AD"/>
    <w:rsid w:val="001A67BA"/>
    <w:rsid w:val="001B3428"/>
    <w:rsid w:val="001B7832"/>
    <w:rsid w:val="001D6965"/>
    <w:rsid w:val="001E177F"/>
    <w:rsid w:val="001E1B76"/>
    <w:rsid w:val="001E439E"/>
    <w:rsid w:val="001F1161"/>
    <w:rsid w:val="002058AF"/>
    <w:rsid w:val="002174AF"/>
    <w:rsid w:val="00220B6F"/>
    <w:rsid w:val="002251AF"/>
    <w:rsid w:val="00227D99"/>
    <w:rsid w:val="00236A27"/>
    <w:rsid w:val="00252B2F"/>
    <w:rsid w:val="00255DD0"/>
    <w:rsid w:val="002570E4"/>
    <w:rsid w:val="0026379B"/>
    <w:rsid w:val="00264335"/>
    <w:rsid w:val="00264E1B"/>
    <w:rsid w:val="0026597B"/>
    <w:rsid w:val="0027672E"/>
    <w:rsid w:val="00293564"/>
    <w:rsid w:val="002B33C8"/>
    <w:rsid w:val="002B43D6"/>
    <w:rsid w:val="002C37B8"/>
    <w:rsid w:val="002C4134"/>
    <w:rsid w:val="002D0AB7"/>
    <w:rsid w:val="002D0F2C"/>
    <w:rsid w:val="002D1046"/>
    <w:rsid w:val="00301E00"/>
    <w:rsid w:val="003041AB"/>
    <w:rsid w:val="003071D9"/>
    <w:rsid w:val="003165D0"/>
    <w:rsid w:val="00322A0B"/>
    <w:rsid w:val="0032583B"/>
    <w:rsid w:val="00326F43"/>
    <w:rsid w:val="003336F9"/>
    <w:rsid w:val="003364CB"/>
    <w:rsid w:val="00336B64"/>
    <w:rsid w:val="00337205"/>
    <w:rsid w:val="00340CE5"/>
    <w:rsid w:val="0034590F"/>
    <w:rsid w:val="0034662F"/>
    <w:rsid w:val="00361404"/>
    <w:rsid w:val="0037087C"/>
    <w:rsid w:val="00371AFA"/>
    <w:rsid w:val="00373D99"/>
    <w:rsid w:val="0037643D"/>
    <w:rsid w:val="003956F9"/>
    <w:rsid w:val="003A2708"/>
    <w:rsid w:val="003B245B"/>
    <w:rsid w:val="003B3E78"/>
    <w:rsid w:val="003B5FCF"/>
    <w:rsid w:val="003B6AC5"/>
    <w:rsid w:val="003D4D14"/>
    <w:rsid w:val="003D73D0"/>
    <w:rsid w:val="003E38C4"/>
    <w:rsid w:val="003F789B"/>
    <w:rsid w:val="004102B2"/>
    <w:rsid w:val="004121EA"/>
    <w:rsid w:val="00412BB7"/>
    <w:rsid w:val="00413626"/>
    <w:rsid w:val="00415D99"/>
    <w:rsid w:val="00421FA4"/>
    <w:rsid w:val="00427C1E"/>
    <w:rsid w:val="004355A3"/>
    <w:rsid w:val="00437678"/>
    <w:rsid w:val="00442E3E"/>
    <w:rsid w:val="004443A9"/>
    <w:rsid w:val="00456162"/>
    <w:rsid w:val="00467D9A"/>
    <w:rsid w:val="00472CFE"/>
    <w:rsid w:val="004823A6"/>
    <w:rsid w:val="00483ACE"/>
    <w:rsid w:val="00486A3F"/>
    <w:rsid w:val="004A2EF2"/>
    <w:rsid w:val="004A6201"/>
    <w:rsid w:val="004B4363"/>
    <w:rsid w:val="004B726E"/>
    <w:rsid w:val="004D0BE2"/>
    <w:rsid w:val="004D5A2F"/>
    <w:rsid w:val="004E7441"/>
    <w:rsid w:val="00501973"/>
    <w:rsid w:val="0050557E"/>
    <w:rsid w:val="005070A4"/>
    <w:rsid w:val="005077D6"/>
    <w:rsid w:val="005115E8"/>
    <w:rsid w:val="00517354"/>
    <w:rsid w:val="0052064A"/>
    <w:rsid w:val="00523EAA"/>
    <w:rsid w:val="00540ED2"/>
    <w:rsid w:val="00547D78"/>
    <w:rsid w:val="00573B0A"/>
    <w:rsid w:val="00577FE4"/>
    <w:rsid w:val="0058273F"/>
    <w:rsid w:val="00583700"/>
    <w:rsid w:val="00591211"/>
    <w:rsid w:val="005925BA"/>
    <w:rsid w:val="005956CD"/>
    <w:rsid w:val="005A4542"/>
    <w:rsid w:val="005B00C5"/>
    <w:rsid w:val="005B661B"/>
    <w:rsid w:val="005B7D27"/>
    <w:rsid w:val="005C5A0B"/>
    <w:rsid w:val="005D05EE"/>
    <w:rsid w:val="005D2B1C"/>
    <w:rsid w:val="005D30F3"/>
    <w:rsid w:val="005D44A7"/>
    <w:rsid w:val="005D6ADD"/>
    <w:rsid w:val="005E5929"/>
    <w:rsid w:val="005F5A54"/>
    <w:rsid w:val="005F705E"/>
    <w:rsid w:val="00610A7E"/>
    <w:rsid w:val="00612214"/>
    <w:rsid w:val="00617AC0"/>
    <w:rsid w:val="006232A3"/>
    <w:rsid w:val="0062500A"/>
    <w:rsid w:val="00635301"/>
    <w:rsid w:val="00642AA7"/>
    <w:rsid w:val="006444A1"/>
    <w:rsid w:val="006451BF"/>
    <w:rsid w:val="00647299"/>
    <w:rsid w:val="00651CD5"/>
    <w:rsid w:val="00655019"/>
    <w:rsid w:val="0066741D"/>
    <w:rsid w:val="0067130E"/>
    <w:rsid w:val="00675EED"/>
    <w:rsid w:val="006871AB"/>
    <w:rsid w:val="00690A33"/>
    <w:rsid w:val="006A785A"/>
    <w:rsid w:val="006D0554"/>
    <w:rsid w:val="006E3FD8"/>
    <w:rsid w:val="006E692F"/>
    <w:rsid w:val="006E6B93"/>
    <w:rsid w:val="006F050F"/>
    <w:rsid w:val="006F4F78"/>
    <w:rsid w:val="006F68D0"/>
    <w:rsid w:val="00707194"/>
    <w:rsid w:val="0072145A"/>
    <w:rsid w:val="0072250B"/>
    <w:rsid w:val="007229CF"/>
    <w:rsid w:val="00722A92"/>
    <w:rsid w:val="00746995"/>
    <w:rsid w:val="00752538"/>
    <w:rsid w:val="00754C30"/>
    <w:rsid w:val="007618DF"/>
    <w:rsid w:val="00763FCD"/>
    <w:rsid w:val="00767D09"/>
    <w:rsid w:val="0077016C"/>
    <w:rsid w:val="007723AC"/>
    <w:rsid w:val="007742F7"/>
    <w:rsid w:val="007967AB"/>
    <w:rsid w:val="007A3F1F"/>
    <w:rsid w:val="007A781F"/>
    <w:rsid w:val="007C7AEA"/>
    <w:rsid w:val="007E0EE6"/>
    <w:rsid w:val="007E66D9"/>
    <w:rsid w:val="007F0B5E"/>
    <w:rsid w:val="007F2A15"/>
    <w:rsid w:val="007F77CE"/>
    <w:rsid w:val="00801EE7"/>
    <w:rsid w:val="0080787B"/>
    <w:rsid w:val="008104A7"/>
    <w:rsid w:val="00811A9B"/>
    <w:rsid w:val="008169D2"/>
    <w:rsid w:val="0082394C"/>
    <w:rsid w:val="008243B5"/>
    <w:rsid w:val="0083063C"/>
    <w:rsid w:val="008321C9"/>
    <w:rsid w:val="0083359D"/>
    <w:rsid w:val="00842387"/>
    <w:rsid w:val="008509EB"/>
    <w:rsid w:val="00857467"/>
    <w:rsid w:val="00876B17"/>
    <w:rsid w:val="00880266"/>
    <w:rsid w:val="008827FA"/>
    <w:rsid w:val="00886205"/>
    <w:rsid w:val="00886644"/>
    <w:rsid w:val="00890E52"/>
    <w:rsid w:val="00895CFF"/>
    <w:rsid w:val="008960BB"/>
    <w:rsid w:val="00896582"/>
    <w:rsid w:val="008A26A3"/>
    <w:rsid w:val="008A421B"/>
    <w:rsid w:val="008B3278"/>
    <w:rsid w:val="008B5B34"/>
    <w:rsid w:val="008D43B9"/>
    <w:rsid w:val="008D6378"/>
    <w:rsid w:val="008F4A49"/>
    <w:rsid w:val="008F7CF0"/>
    <w:rsid w:val="0090124D"/>
    <w:rsid w:val="0090793C"/>
    <w:rsid w:val="0091086B"/>
    <w:rsid w:val="00936BAC"/>
    <w:rsid w:val="009503E0"/>
    <w:rsid w:val="00953909"/>
    <w:rsid w:val="00972E62"/>
    <w:rsid w:val="00980425"/>
    <w:rsid w:val="00995C38"/>
    <w:rsid w:val="009960D6"/>
    <w:rsid w:val="009A4192"/>
    <w:rsid w:val="009B0F7F"/>
    <w:rsid w:val="009B3183"/>
    <w:rsid w:val="009C06F7"/>
    <w:rsid w:val="009C1FB3"/>
    <w:rsid w:val="009C2A4A"/>
    <w:rsid w:val="009C4D45"/>
    <w:rsid w:val="009E484A"/>
    <w:rsid w:val="009E6773"/>
    <w:rsid w:val="00A04D49"/>
    <w:rsid w:val="00A0512E"/>
    <w:rsid w:val="00A05FCF"/>
    <w:rsid w:val="00A10358"/>
    <w:rsid w:val="00A23CCB"/>
    <w:rsid w:val="00A24A4D"/>
    <w:rsid w:val="00A32253"/>
    <w:rsid w:val="00A35350"/>
    <w:rsid w:val="00A45FDC"/>
    <w:rsid w:val="00A5663B"/>
    <w:rsid w:val="00A569D8"/>
    <w:rsid w:val="00A57DF8"/>
    <w:rsid w:val="00A66F36"/>
    <w:rsid w:val="00A8235C"/>
    <w:rsid w:val="00A862B1"/>
    <w:rsid w:val="00A90B3F"/>
    <w:rsid w:val="00AB07C8"/>
    <w:rsid w:val="00AB2576"/>
    <w:rsid w:val="00AC0D27"/>
    <w:rsid w:val="00AC766E"/>
    <w:rsid w:val="00AD13AB"/>
    <w:rsid w:val="00AD4D17"/>
    <w:rsid w:val="00AE4884"/>
    <w:rsid w:val="00AF66C4"/>
    <w:rsid w:val="00AF7DE7"/>
    <w:rsid w:val="00B01AB1"/>
    <w:rsid w:val="00B1149A"/>
    <w:rsid w:val="00B14597"/>
    <w:rsid w:val="00B24CE3"/>
    <w:rsid w:val="00B24F28"/>
    <w:rsid w:val="00B25CDE"/>
    <w:rsid w:val="00B30846"/>
    <w:rsid w:val="00B343FA"/>
    <w:rsid w:val="00B4459A"/>
    <w:rsid w:val="00B4479D"/>
    <w:rsid w:val="00B621B5"/>
    <w:rsid w:val="00B73A9A"/>
    <w:rsid w:val="00B824A8"/>
    <w:rsid w:val="00B91CC2"/>
    <w:rsid w:val="00B926D1"/>
    <w:rsid w:val="00B92A91"/>
    <w:rsid w:val="00B977C3"/>
    <w:rsid w:val="00BA24D7"/>
    <w:rsid w:val="00BA5D39"/>
    <w:rsid w:val="00BD105C"/>
    <w:rsid w:val="00BE04D8"/>
    <w:rsid w:val="00BE22CC"/>
    <w:rsid w:val="00BE52FC"/>
    <w:rsid w:val="00BE6103"/>
    <w:rsid w:val="00BF3A0B"/>
    <w:rsid w:val="00BF4CE6"/>
    <w:rsid w:val="00BF7928"/>
    <w:rsid w:val="00C0166C"/>
    <w:rsid w:val="00C04B0C"/>
    <w:rsid w:val="00C13744"/>
    <w:rsid w:val="00C2350C"/>
    <w:rsid w:val="00C243A1"/>
    <w:rsid w:val="00C31308"/>
    <w:rsid w:val="00C32FBB"/>
    <w:rsid w:val="00C4571F"/>
    <w:rsid w:val="00C46534"/>
    <w:rsid w:val="00C46AE4"/>
    <w:rsid w:val="00C55583"/>
    <w:rsid w:val="00C64544"/>
    <w:rsid w:val="00C769ED"/>
    <w:rsid w:val="00C80445"/>
    <w:rsid w:val="00C82ED9"/>
    <w:rsid w:val="00C83F4F"/>
    <w:rsid w:val="00C85754"/>
    <w:rsid w:val="00C864D7"/>
    <w:rsid w:val="00C90057"/>
    <w:rsid w:val="00CA1AE3"/>
    <w:rsid w:val="00CA3674"/>
    <w:rsid w:val="00CB6E06"/>
    <w:rsid w:val="00CC22AC"/>
    <w:rsid w:val="00CC59F5"/>
    <w:rsid w:val="00CC62E9"/>
    <w:rsid w:val="00CD1DF8"/>
    <w:rsid w:val="00CD3CE2"/>
    <w:rsid w:val="00CD6D05"/>
    <w:rsid w:val="00CE0328"/>
    <w:rsid w:val="00CE1C59"/>
    <w:rsid w:val="00CE2E56"/>
    <w:rsid w:val="00CE366F"/>
    <w:rsid w:val="00CE5FF4"/>
    <w:rsid w:val="00CE7BF0"/>
    <w:rsid w:val="00CF0E8A"/>
    <w:rsid w:val="00D00AC1"/>
    <w:rsid w:val="00D01C51"/>
    <w:rsid w:val="00D11B9D"/>
    <w:rsid w:val="00D14800"/>
    <w:rsid w:val="00D212A5"/>
    <w:rsid w:val="00D25975"/>
    <w:rsid w:val="00D4303F"/>
    <w:rsid w:val="00D43376"/>
    <w:rsid w:val="00D4455A"/>
    <w:rsid w:val="00D60221"/>
    <w:rsid w:val="00D67538"/>
    <w:rsid w:val="00D734CC"/>
    <w:rsid w:val="00D7519B"/>
    <w:rsid w:val="00D82599"/>
    <w:rsid w:val="00D91461"/>
    <w:rsid w:val="00DA5411"/>
    <w:rsid w:val="00DB0E18"/>
    <w:rsid w:val="00DB2FC8"/>
    <w:rsid w:val="00DB6BF7"/>
    <w:rsid w:val="00DB7070"/>
    <w:rsid w:val="00DC4FCC"/>
    <w:rsid w:val="00DC64B0"/>
    <w:rsid w:val="00DD1D03"/>
    <w:rsid w:val="00DD7797"/>
    <w:rsid w:val="00DE3DAF"/>
    <w:rsid w:val="00DE62F3"/>
    <w:rsid w:val="00DF27F7"/>
    <w:rsid w:val="00E018A8"/>
    <w:rsid w:val="00E16B7C"/>
    <w:rsid w:val="00E206BA"/>
    <w:rsid w:val="00E22772"/>
    <w:rsid w:val="00E357D4"/>
    <w:rsid w:val="00E40395"/>
    <w:rsid w:val="00E429AD"/>
    <w:rsid w:val="00E4498B"/>
    <w:rsid w:val="00E46E11"/>
    <w:rsid w:val="00E55813"/>
    <w:rsid w:val="00E60649"/>
    <w:rsid w:val="00E615FE"/>
    <w:rsid w:val="00E63208"/>
    <w:rsid w:val="00E66EFB"/>
    <w:rsid w:val="00E70687"/>
    <w:rsid w:val="00E71701"/>
    <w:rsid w:val="00E72589"/>
    <w:rsid w:val="00E77084"/>
    <w:rsid w:val="00E776F1"/>
    <w:rsid w:val="00E77F4C"/>
    <w:rsid w:val="00E922F5"/>
    <w:rsid w:val="00EA0C42"/>
    <w:rsid w:val="00EA7D61"/>
    <w:rsid w:val="00EB51DB"/>
    <w:rsid w:val="00ED6C19"/>
    <w:rsid w:val="00EE0F94"/>
    <w:rsid w:val="00EE6171"/>
    <w:rsid w:val="00EE65BD"/>
    <w:rsid w:val="00EF02AA"/>
    <w:rsid w:val="00EF291B"/>
    <w:rsid w:val="00EF66B1"/>
    <w:rsid w:val="00F02B8E"/>
    <w:rsid w:val="00F071B9"/>
    <w:rsid w:val="00F12A02"/>
    <w:rsid w:val="00F21A91"/>
    <w:rsid w:val="00F21B29"/>
    <w:rsid w:val="00F239E9"/>
    <w:rsid w:val="00F42CC8"/>
    <w:rsid w:val="00F6381A"/>
    <w:rsid w:val="00F64D51"/>
    <w:rsid w:val="00F678D6"/>
    <w:rsid w:val="00F736BA"/>
    <w:rsid w:val="00F80939"/>
    <w:rsid w:val="00F84821"/>
    <w:rsid w:val="00F94981"/>
    <w:rsid w:val="00F979BC"/>
    <w:rsid w:val="00F97D08"/>
    <w:rsid w:val="00FA015E"/>
    <w:rsid w:val="00FA55E7"/>
    <w:rsid w:val="00FC61EC"/>
    <w:rsid w:val="00FC692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D27339"/>
  <w15:docId w15:val="{CF03AC2B-2CEC-4E2E-940E-26408EC4D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C766E"/>
    <w:pPr>
      <w:spacing w:after="120" w:line="276" w:lineRule="auto"/>
      <w:jc w:val="both"/>
    </w:pPr>
    <w:rPr>
      <w:rFonts w:ascii="Cambria" w:hAnsi="Cambria"/>
      <w:color w:val="000000"/>
      <w:sz w:val="22"/>
      <w:szCs w:val="22"/>
    </w:rPr>
  </w:style>
  <w:style w:type="paragraph" w:styleId="1">
    <w:name w:val="heading 1"/>
    <w:aliases w:val="Κεφαλίδα1"/>
    <w:basedOn w:val="a0"/>
    <w:next w:val="a0"/>
    <w:link w:val="1Char"/>
    <w:qFormat/>
    <w:rsid w:val="00995C38"/>
    <w:pPr>
      <w:keepNext/>
      <w:numPr>
        <w:numId w:val="9"/>
      </w:numPr>
      <w:spacing w:before="240" w:after="480"/>
      <w:jc w:val="left"/>
      <w:outlineLvl w:val="0"/>
    </w:pPr>
    <w:rPr>
      <w:rFonts w:cs="Arial"/>
      <w:bCs/>
      <w:smallCaps/>
      <w:color w:val="auto"/>
      <w:kern w:val="32"/>
      <w:sz w:val="28"/>
      <w:szCs w:val="32"/>
    </w:rPr>
  </w:style>
  <w:style w:type="paragraph" w:styleId="2">
    <w:name w:val="heading 2"/>
    <w:aliases w:val="Κεφαλίδα2"/>
    <w:basedOn w:val="a0"/>
    <w:next w:val="a0"/>
    <w:link w:val="2Char"/>
    <w:qFormat/>
    <w:rsid w:val="00995C38"/>
    <w:pPr>
      <w:keepNext/>
      <w:numPr>
        <w:ilvl w:val="1"/>
        <w:numId w:val="9"/>
      </w:numPr>
      <w:spacing w:before="360"/>
      <w:jc w:val="left"/>
      <w:outlineLvl w:val="1"/>
    </w:pPr>
    <w:rPr>
      <w:rFonts w:cs="Arial"/>
      <w:bCs/>
      <w:iCs/>
      <w:color w:val="auto"/>
      <w:sz w:val="24"/>
      <w:szCs w:val="28"/>
    </w:rPr>
  </w:style>
  <w:style w:type="paragraph" w:styleId="3">
    <w:name w:val="heading 3"/>
    <w:aliases w:val="Κεφαλίδα3"/>
    <w:basedOn w:val="a0"/>
    <w:next w:val="a0"/>
    <w:link w:val="3Char"/>
    <w:qFormat/>
    <w:rsid w:val="00995C38"/>
    <w:pPr>
      <w:keepNext/>
      <w:numPr>
        <w:ilvl w:val="2"/>
        <w:numId w:val="9"/>
      </w:numPr>
      <w:spacing w:before="240"/>
      <w:jc w:val="left"/>
      <w:outlineLvl w:val="2"/>
    </w:pPr>
    <w:rPr>
      <w:rFonts w:cs="Arial"/>
      <w:bCs/>
      <w:i/>
      <w:color w:val="auto"/>
      <w:sz w:val="23"/>
      <w:szCs w:val="26"/>
    </w:rPr>
  </w:style>
  <w:style w:type="paragraph" w:styleId="4">
    <w:name w:val="heading 4"/>
    <w:aliases w:val="Κεφαλίδα4"/>
    <w:basedOn w:val="a0"/>
    <w:next w:val="a0"/>
    <w:link w:val="4Char"/>
    <w:qFormat/>
    <w:rsid w:val="00995C38"/>
    <w:pPr>
      <w:keepNext/>
      <w:numPr>
        <w:ilvl w:val="3"/>
        <w:numId w:val="9"/>
      </w:numPr>
      <w:spacing w:before="240" w:after="60"/>
      <w:outlineLvl w:val="3"/>
    </w:pPr>
    <w:rPr>
      <w:bCs/>
      <w:i/>
      <w:szCs w:val="28"/>
    </w:rPr>
  </w:style>
  <w:style w:type="paragraph" w:styleId="5">
    <w:name w:val="heading 5"/>
    <w:basedOn w:val="a0"/>
    <w:next w:val="a0"/>
    <w:link w:val="5Char"/>
    <w:semiHidden/>
    <w:unhideWhenUsed/>
    <w:rsid w:val="001B3428"/>
    <w:pPr>
      <w:numPr>
        <w:ilvl w:val="4"/>
        <w:numId w:val="9"/>
      </w:numPr>
      <w:spacing w:before="240" w:after="60"/>
      <w:outlineLvl w:val="4"/>
    </w:pPr>
    <w:rPr>
      <w:rFonts w:asciiTheme="minorHAnsi" w:eastAsiaTheme="minorEastAsia" w:hAnsiTheme="minorHAnsi" w:cstheme="minorBidi"/>
      <w:b/>
      <w:bCs/>
      <w:i/>
      <w:iCs/>
      <w:sz w:val="26"/>
      <w:szCs w:val="26"/>
    </w:rPr>
  </w:style>
  <w:style w:type="paragraph" w:styleId="6">
    <w:name w:val="heading 6"/>
    <w:basedOn w:val="a0"/>
    <w:next w:val="a0"/>
    <w:link w:val="6Char"/>
    <w:semiHidden/>
    <w:unhideWhenUsed/>
    <w:qFormat/>
    <w:rsid w:val="001B3428"/>
    <w:pPr>
      <w:numPr>
        <w:ilvl w:val="5"/>
        <w:numId w:val="9"/>
      </w:numPr>
      <w:spacing w:before="240" w:after="60"/>
      <w:outlineLvl w:val="5"/>
    </w:pPr>
    <w:rPr>
      <w:rFonts w:asciiTheme="minorHAnsi" w:eastAsiaTheme="minorEastAsia" w:hAnsiTheme="minorHAnsi" w:cstheme="minorBidi"/>
      <w:b/>
      <w:bCs/>
    </w:rPr>
  </w:style>
  <w:style w:type="paragraph" w:styleId="7">
    <w:name w:val="heading 7"/>
    <w:basedOn w:val="a0"/>
    <w:next w:val="a0"/>
    <w:link w:val="7Char"/>
    <w:semiHidden/>
    <w:unhideWhenUsed/>
    <w:qFormat/>
    <w:rsid w:val="001B3428"/>
    <w:pPr>
      <w:numPr>
        <w:ilvl w:val="6"/>
        <w:numId w:val="9"/>
      </w:numPr>
      <w:spacing w:before="240" w:after="60"/>
      <w:outlineLvl w:val="6"/>
    </w:pPr>
    <w:rPr>
      <w:rFonts w:asciiTheme="minorHAnsi" w:eastAsiaTheme="minorEastAsia" w:hAnsiTheme="minorHAnsi" w:cstheme="minorBidi"/>
      <w:sz w:val="24"/>
      <w:szCs w:val="24"/>
    </w:rPr>
  </w:style>
  <w:style w:type="paragraph" w:styleId="8">
    <w:name w:val="heading 8"/>
    <w:basedOn w:val="a0"/>
    <w:next w:val="a0"/>
    <w:link w:val="8Char"/>
    <w:semiHidden/>
    <w:unhideWhenUsed/>
    <w:qFormat/>
    <w:rsid w:val="001B3428"/>
    <w:pPr>
      <w:numPr>
        <w:ilvl w:val="7"/>
        <w:numId w:val="9"/>
      </w:numPr>
      <w:spacing w:before="240" w:after="60"/>
      <w:outlineLvl w:val="7"/>
    </w:pPr>
    <w:rPr>
      <w:rFonts w:asciiTheme="minorHAnsi" w:eastAsiaTheme="minorEastAsia" w:hAnsiTheme="minorHAnsi" w:cstheme="minorBidi"/>
      <w:i/>
      <w:iCs/>
      <w:sz w:val="24"/>
      <w:szCs w:val="24"/>
    </w:rPr>
  </w:style>
  <w:style w:type="paragraph" w:styleId="9">
    <w:name w:val="heading 9"/>
    <w:basedOn w:val="a0"/>
    <w:next w:val="a0"/>
    <w:link w:val="9Char"/>
    <w:semiHidden/>
    <w:unhideWhenUsed/>
    <w:qFormat/>
    <w:rsid w:val="001B3428"/>
    <w:pPr>
      <w:spacing w:before="240" w:after="60"/>
      <w:ind w:left="1584" w:hanging="1584"/>
      <w:outlineLvl w:val="8"/>
    </w:pPr>
    <w:rPr>
      <w:rFonts w:asciiTheme="majorHAnsi" w:eastAsiaTheme="majorEastAsia" w:hAnsiTheme="majorHAnsi" w:cstheme="majorBid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aliases w:val="Κεφαλίδα1 Char"/>
    <w:basedOn w:val="a1"/>
    <w:link w:val="1"/>
    <w:rsid w:val="00995C38"/>
    <w:rPr>
      <w:rFonts w:ascii="Cambria" w:hAnsi="Cambria" w:cs="Arial"/>
      <w:bCs/>
      <w:smallCaps/>
      <w:kern w:val="32"/>
      <w:sz w:val="28"/>
      <w:szCs w:val="32"/>
    </w:rPr>
  </w:style>
  <w:style w:type="character" w:customStyle="1" w:styleId="2Char">
    <w:name w:val="Επικεφαλίδα 2 Char"/>
    <w:aliases w:val="Κεφαλίδα2 Char"/>
    <w:basedOn w:val="a1"/>
    <w:link w:val="2"/>
    <w:rsid w:val="00995C38"/>
    <w:rPr>
      <w:rFonts w:ascii="Cambria" w:hAnsi="Cambria" w:cs="Arial"/>
      <w:bCs/>
      <w:iCs/>
      <w:sz w:val="24"/>
      <w:szCs w:val="28"/>
    </w:rPr>
  </w:style>
  <w:style w:type="character" w:customStyle="1" w:styleId="3Char">
    <w:name w:val="Επικεφαλίδα 3 Char"/>
    <w:aliases w:val="Κεφαλίδα3 Char"/>
    <w:basedOn w:val="a1"/>
    <w:link w:val="3"/>
    <w:rsid w:val="00995C38"/>
    <w:rPr>
      <w:rFonts w:ascii="Cambria" w:hAnsi="Cambria" w:cs="Arial"/>
      <w:bCs/>
      <w:i/>
      <w:sz w:val="23"/>
      <w:szCs w:val="26"/>
    </w:rPr>
  </w:style>
  <w:style w:type="character" w:customStyle="1" w:styleId="4Char">
    <w:name w:val="Επικεφαλίδα 4 Char"/>
    <w:aliases w:val="Κεφαλίδα4 Char"/>
    <w:basedOn w:val="a1"/>
    <w:link w:val="4"/>
    <w:rsid w:val="00995C38"/>
    <w:rPr>
      <w:rFonts w:ascii="Cambria" w:hAnsi="Cambria"/>
      <w:bCs/>
      <w:i/>
      <w:color w:val="000000"/>
      <w:sz w:val="22"/>
      <w:szCs w:val="28"/>
    </w:rPr>
  </w:style>
  <w:style w:type="character" w:customStyle="1" w:styleId="5Char">
    <w:name w:val="Επικεφαλίδα 5 Char"/>
    <w:basedOn w:val="a1"/>
    <w:link w:val="5"/>
    <w:semiHidden/>
    <w:rsid w:val="001B3428"/>
    <w:rPr>
      <w:rFonts w:asciiTheme="minorHAnsi" w:eastAsiaTheme="minorEastAsia" w:hAnsiTheme="minorHAnsi" w:cstheme="minorBidi"/>
      <w:b/>
      <w:bCs/>
      <w:i/>
      <w:iCs/>
      <w:color w:val="000000"/>
      <w:sz w:val="26"/>
      <w:szCs w:val="26"/>
    </w:rPr>
  </w:style>
  <w:style w:type="character" w:customStyle="1" w:styleId="6Char">
    <w:name w:val="Επικεφαλίδα 6 Char"/>
    <w:basedOn w:val="a1"/>
    <w:link w:val="6"/>
    <w:semiHidden/>
    <w:rsid w:val="001B3428"/>
    <w:rPr>
      <w:rFonts w:asciiTheme="minorHAnsi" w:eastAsiaTheme="minorEastAsia" w:hAnsiTheme="minorHAnsi" w:cstheme="minorBidi"/>
      <w:b/>
      <w:bCs/>
      <w:color w:val="000000"/>
      <w:sz w:val="22"/>
      <w:szCs w:val="22"/>
    </w:rPr>
  </w:style>
  <w:style w:type="character" w:customStyle="1" w:styleId="7Char">
    <w:name w:val="Επικεφαλίδα 7 Char"/>
    <w:basedOn w:val="a1"/>
    <w:link w:val="7"/>
    <w:semiHidden/>
    <w:rsid w:val="001B3428"/>
    <w:rPr>
      <w:rFonts w:asciiTheme="minorHAnsi" w:eastAsiaTheme="minorEastAsia" w:hAnsiTheme="minorHAnsi" w:cstheme="minorBidi"/>
      <w:color w:val="000000"/>
      <w:sz w:val="24"/>
      <w:szCs w:val="24"/>
    </w:rPr>
  </w:style>
  <w:style w:type="character" w:customStyle="1" w:styleId="8Char">
    <w:name w:val="Επικεφαλίδα 8 Char"/>
    <w:basedOn w:val="a1"/>
    <w:link w:val="8"/>
    <w:semiHidden/>
    <w:rsid w:val="001B3428"/>
    <w:rPr>
      <w:rFonts w:asciiTheme="minorHAnsi" w:eastAsiaTheme="minorEastAsia" w:hAnsiTheme="minorHAnsi" w:cstheme="minorBidi"/>
      <w:i/>
      <w:iCs/>
      <w:color w:val="000000"/>
      <w:sz w:val="24"/>
      <w:szCs w:val="24"/>
    </w:rPr>
  </w:style>
  <w:style w:type="character" w:customStyle="1" w:styleId="9Char">
    <w:name w:val="Επικεφαλίδα 9 Char"/>
    <w:basedOn w:val="a1"/>
    <w:link w:val="9"/>
    <w:semiHidden/>
    <w:rsid w:val="001B3428"/>
    <w:rPr>
      <w:rFonts w:asciiTheme="majorHAnsi" w:eastAsiaTheme="majorEastAsia" w:hAnsiTheme="majorHAnsi" w:cstheme="majorBidi"/>
      <w:color w:val="000000"/>
      <w:sz w:val="22"/>
      <w:szCs w:val="22"/>
    </w:rPr>
  </w:style>
  <w:style w:type="paragraph" w:styleId="a4">
    <w:name w:val="caption"/>
    <w:basedOn w:val="a0"/>
    <w:next w:val="a0"/>
    <w:rsid w:val="001B3428"/>
    <w:rPr>
      <w:b/>
      <w:bCs/>
      <w:sz w:val="20"/>
      <w:szCs w:val="20"/>
    </w:rPr>
  </w:style>
  <w:style w:type="paragraph" w:styleId="a5">
    <w:name w:val="header"/>
    <w:basedOn w:val="a0"/>
    <w:link w:val="Char"/>
    <w:uiPriority w:val="99"/>
    <w:unhideWhenUsed/>
    <w:rsid w:val="00A5663B"/>
    <w:pPr>
      <w:tabs>
        <w:tab w:val="center" w:pos="4153"/>
        <w:tab w:val="right" w:pos="8306"/>
      </w:tabs>
      <w:spacing w:after="0" w:line="240" w:lineRule="auto"/>
    </w:pPr>
  </w:style>
  <w:style w:type="character" w:customStyle="1" w:styleId="Char">
    <w:name w:val="Κεφαλίδα Char"/>
    <w:basedOn w:val="a1"/>
    <w:link w:val="a5"/>
    <w:uiPriority w:val="99"/>
    <w:rsid w:val="00A5663B"/>
    <w:rPr>
      <w:rFonts w:ascii="Cambria" w:hAnsi="Cambria"/>
      <w:color w:val="000000"/>
      <w:sz w:val="22"/>
      <w:szCs w:val="22"/>
    </w:rPr>
  </w:style>
  <w:style w:type="paragraph" w:styleId="a6">
    <w:name w:val="footer"/>
    <w:basedOn w:val="a0"/>
    <w:link w:val="Char0"/>
    <w:uiPriority w:val="99"/>
    <w:unhideWhenUsed/>
    <w:rsid w:val="00A5663B"/>
    <w:pPr>
      <w:tabs>
        <w:tab w:val="center" w:pos="4153"/>
        <w:tab w:val="right" w:pos="8306"/>
      </w:tabs>
      <w:spacing w:after="0" w:line="240" w:lineRule="auto"/>
    </w:pPr>
  </w:style>
  <w:style w:type="character" w:customStyle="1" w:styleId="Char0">
    <w:name w:val="Υποσέλιδο Char"/>
    <w:basedOn w:val="a1"/>
    <w:link w:val="a6"/>
    <w:uiPriority w:val="99"/>
    <w:rsid w:val="00A5663B"/>
    <w:rPr>
      <w:rFonts w:ascii="Cambria" w:hAnsi="Cambria"/>
      <w:color w:val="000000"/>
      <w:sz w:val="22"/>
      <w:szCs w:val="22"/>
    </w:rPr>
  </w:style>
  <w:style w:type="paragraph" w:styleId="a7">
    <w:name w:val="Balloon Text"/>
    <w:basedOn w:val="a0"/>
    <w:link w:val="Char1"/>
    <w:uiPriority w:val="99"/>
    <w:semiHidden/>
    <w:unhideWhenUsed/>
    <w:rsid w:val="00A5663B"/>
    <w:pPr>
      <w:spacing w:after="0" w:line="240" w:lineRule="auto"/>
    </w:pPr>
    <w:rPr>
      <w:rFonts w:ascii="Tahoma" w:hAnsi="Tahoma" w:cs="Tahoma"/>
      <w:sz w:val="16"/>
      <w:szCs w:val="16"/>
    </w:rPr>
  </w:style>
  <w:style w:type="character" w:customStyle="1" w:styleId="Char1">
    <w:name w:val="Κείμενο πλαισίου Char"/>
    <w:basedOn w:val="a1"/>
    <w:link w:val="a7"/>
    <w:uiPriority w:val="99"/>
    <w:semiHidden/>
    <w:rsid w:val="00A5663B"/>
    <w:rPr>
      <w:rFonts w:ascii="Tahoma" w:hAnsi="Tahoma" w:cs="Tahoma"/>
      <w:color w:val="000000"/>
      <w:sz w:val="16"/>
      <w:szCs w:val="16"/>
    </w:rPr>
  </w:style>
  <w:style w:type="paragraph" w:styleId="a8">
    <w:name w:val="Title"/>
    <w:basedOn w:val="a0"/>
    <w:next w:val="a0"/>
    <w:link w:val="Char2"/>
    <w:qFormat/>
    <w:rsid w:val="00483ACE"/>
    <w:pPr>
      <w:tabs>
        <w:tab w:val="left" w:pos="993"/>
      </w:tabs>
      <w:spacing w:before="360" w:after="240" w:line="240" w:lineRule="auto"/>
    </w:pPr>
    <w:rPr>
      <w:rFonts w:eastAsiaTheme="majorEastAsia" w:cstheme="majorBidi"/>
      <w:b/>
      <w:color w:val="auto"/>
      <w:spacing w:val="5"/>
      <w:kern w:val="28"/>
      <w:sz w:val="23"/>
      <w:szCs w:val="52"/>
    </w:rPr>
  </w:style>
  <w:style w:type="character" w:customStyle="1" w:styleId="Char2">
    <w:name w:val="Τίτλος Char"/>
    <w:basedOn w:val="a1"/>
    <w:link w:val="a8"/>
    <w:rsid w:val="00483ACE"/>
    <w:rPr>
      <w:rFonts w:ascii="Cambria" w:eastAsiaTheme="majorEastAsia" w:hAnsi="Cambria" w:cstheme="majorBidi"/>
      <w:b/>
      <w:spacing w:val="5"/>
      <w:kern w:val="28"/>
      <w:sz w:val="23"/>
      <w:szCs w:val="52"/>
    </w:rPr>
  </w:style>
  <w:style w:type="paragraph" w:styleId="a9">
    <w:name w:val="List Paragraph"/>
    <w:basedOn w:val="a0"/>
    <w:link w:val="Char3"/>
    <w:uiPriority w:val="34"/>
    <w:qFormat/>
    <w:rsid w:val="00E70687"/>
    <w:pPr>
      <w:ind w:left="720"/>
      <w:contextualSpacing/>
    </w:pPr>
  </w:style>
  <w:style w:type="character" w:styleId="aa">
    <w:name w:val="Placeholder Text"/>
    <w:basedOn w:val="a1"/>
    <w:uiPriority w:val="99"/>
    <w:semiHidden/>
    <w:rsid w:val="00415D99"/>
    <w:rPr>
      <w:color w:val="808080"/>
    </w:rPr>
  </w:style>
  <w:style w:type="character" w:styleId="ab">
    <w:name w:val="Strong"/>
    <w:aliases w:val="Ετικέτες"/>
    <w:basedOn w:val="a1"/>
    <w:qFormat/>
    <w:rsid w:val="000E2BB8"/>
    <w:rPr>
      <w:rFonts w:ascii="Cambria" w:hAnsi="Cambria"/>
      <w:b/>
      <w:bCs/>
      <w:color w:val="000000" w:themeColor="text1"/>
      <w:sz w:val="23"/>
    </w:rPr>
  </w:style>
  <w:style w:type="paragraph" w:customStyle="1" w:styleId="Bullets0">
    <w:name w:val="Bullets (Παύλες)"/>
    <w:basedOn w:val="a9"/>
    <w:link w:val="BulletsChar"/>
    <w:qFormat/>
    <w:rsid w:val="003D4D14"/>
    <w:pPr>
      <w:numPr>
        <w:numId w:val="11"/>
      </w:numPr>
      <w:spacing w:line="240" w:lineRule="auto"/>
      <w:ind w:left="567" w:hanging="295"/>
      <w:contextualSpacing w:val="0"/>
      <w:jc w:val="left"/>
    </w:pPr>
  </w:style>
  <w:style w:type="character" w:customStyle="1" w:styleId="Char3">
    <w:name w:val="Παράγραφος λίστας Char"/>
    <w:basedOn w:val="a1"/>
    <w:link w:val="a9"/>
    <w:uiPriority w:val="34"/>
    <w:rsid w:val="00B343FA"/>
    <w:rPr>
      <w:rFonts w:ascii="Cambria" w:hAnsi="Cambria"/>
      <w:color w:val="000000"/>
      <w:sz w:val="22"/>
      <w:szCs w:val="22"/>
    </w:rPr>
  </w:style>
  <w:style w:type="character" w:customStyle="1" w:styleId="BulletsChar">
    <w:name w:val="Bullets (Παύλες) Char"/>
    <w:basedOn w:val="Char3"/>
    <w:link w:val="Bullets0"/>
    <w:rsid w:val="003D4D14"/>
    <w:rPr>
      <w:rFonts w:ascii="Cambria" w:hAnsi="Cambria"/>
      <w:color w:val="000000"/>
      <w:sz w:val="22"/>
      <w:szCs w:val="22"/>
    </w:rPr>
  </w:style>
  <w:style w:type="paragraph" w:customStyle="1" w:styleId="ac">
    <w:name w:val="Έντονο &amp; Υπογράμμιση"/>
    <w:basedOn w:val="a0"/>
    <w:link w:val="Char4"/>
    <w:qFormat/>
    <w:rsid w:val="00CD3CE2"/>
    <w:pPr>
      <w:spacing w:before="120"/>
    </w:pPr>
    <w:rPr>
      <w:b/>
      <w:u w:val="single"/>
    </w:rPr>
  </w:style>
  <w:style w:type="character" w:customStyle="1" w:styleId="Char4">
    <w:name w:val="Έντονο &amp; Υπογράμμιση Char"/>
    <w:basedOn w:val="a1"/>
    <w:link w:val="ac"/>
    <w:rsid w:val="00CD3CE2"/>
    <w:rPr>
      <w:rFonts w:ascii="Cambria" w:hAnsi="Cambria"/>
      <w:b/>
      <w:color w:val="000000"/>
      <w:sz w:val="22"/>
      <w:szCs w:val="22"/>
      <w:u w:val="single"/>
    </w:rPr>
  </w:style>
  <w:style w:type="character" w:styleId="ad">
    <w:name w:val="Intense Reference"/>
    <w:basedOn w:val="a1"/>
    <w:uiPriority w:val="32"/>
    <w:qFormat/>
    <w:rsid w:val="005F5A54"/>
    <w:rPr>
      <w:b/>
      <w:bCs/>
      <w:smallCaps/>
      <w:color w:val="auto"/>
      <w:spacing w:val="5"/>
    </w:rPr>
  </w:style>
  <w:style w:type="character" w:styleId="ae">
    <w:name w:val="Intense Emphasis"/>
    <w:basedOn w:val="a1"/>
    <w:uiPriority w:val="21"/>
    <w:qFormat/>
    <w:rsid w:val="005F5A54"/>
    <w:rPr>
      <w:i/>
      <w:iCs/>
      <w:color w:val="auto"/>
    </w:rPr>
  </w:style>
  <w:style w:type="paragraph" w:styleId="af">
    <w:name w:val="Intense Quote"/>
    <w:basedOn w:val="a0"/>
    <w:next w:val="a0"/>
    <w:link w:val="Char5"/>
    <w:uiPriority w:val="30"/>
    <w:qFormat/>
    <w:rsid w:val="00486A3F"/>
    <w:pPr>
      <w:pBdr>
        <w:top w:val="single" w:sz="4" w:space="10" w:color="auto"/>
        <w:bottom w:val="single" w:sz="4" w:space="10" w:color="auto"/>
      </w:pBdr>
      <w:spacing w:before="360" w:after="360"/>
      <w:ind w:left="864" w:right="864"/>
      <w:jc w:val="center"/>
    </w:pPr>
    <w:rPr>
      <w:i/>
      <w:iCs/>
      <w:color w:val="auto"/>
    </w:rPr>
  </w:style>
  <w:style w:type="character" w:customStyle="1" w:styleId="Char5">
    <w:name w:val="Έντονο απόσπ. Char"/>
    <w:basedOn w:val="a1"/>
    <w:link w:val="af"/>
    <w:uiPriority w:val="30"/>
    <w:rsid w:val="00486A3F"/>
    <w:rPr>
      <w:rFonts w:ascii="Cambria" w:hAnsi="Cambria"/>
      <w:i/>
      <w:iCs/>
      <w:sz w:val="22"/>
      <w:szCs w:val="22"/>
    </w:rPr>
  </w:style>
  <w:style w:type="character" w:styleId="af0">
    <w:name w:val="Emphasis"/>
    <w:aliases w:val="Πλάγια"/>
    <w:basedOn w:val="a1"/>
    <w:qFormat/>
    <w:rsid w:val="00995C38"/>
    <w:rPr>
      <w:i/>
      <w:iCs/>
    </w:rPr>
  </w:style>
  <w:style w:type="paragraph" w:customStyle="1" w:styleId="Bullets">
    <w:name w:val="Bullets (Σφαίρες)"/>
    <w:basedOn w:val="Bullets0"/>
    <w:link w:val="BulletsChar0"/>
    <w:qFormat/>
    <w:rsid w:val="00995C38"/>
    <w:pPr>
      <w:numPr>
        <w:numId w:val="12"/>
      </w:numPr>
      <w:ind w:left="986" w:hanging="357"/>
    </w:pPr>
  </w:style>
  <w:style w:type="character" w:customStyle="1" w:styleId="BulletsChar0">
    <w:name w:val="Bullets (Σφαίρες) Char"/>
    <w:basedOn w:val="BulletsChar"/>
    <w:link w:val="Bullets"/>
    <w:rsid w:val="00995C38"/>
    <w:rPr>
      <w:rFonts w:ascii="Cambria" w:hAnsi="Cambria"/>
      <w:color w:val="000000"/>
      <w:sz w:val="22"/>
      <w:szCs w:val="22"/>
    </w:rPr>
  </w:style>
  <w:style w:type="character" w:customStyle="1" w:styleId="10">
    <w:name w:val="Στυλ1"/>
    <w:basedOn w:val="a1"/>
    <w:uiPriority w:val="1"/>
    <w:rsid w:val="00B926D1"/>
    <w:rPr>
      <w:rFonts w:ascii="Cambria" w:hAnsi="Cambria"/>
      <w:sz w:val="20"/>
    </w:rPr>
  </w:style>
  <w:style w:type="paragraph" w:customStyle="1" w:styleId="af1">
    <w:name w:val="Πληροφορίες"/>
    <w:basedOn w:val="a0"/>
    <w:link w:val="Char6"/>
    <w:qFormat/>
    <w:rsid w:val="0066741D"/>
    <w:pPr>
      <w:spacing w:before="360" w:after="0"/>
    </w:pPr>
    <w:rPr>
      <w:sz w:val="20"/>
      <w:szCs w:val="20"/>
    </w:rPr>
  </w:style>
  <w:style w:type="character" w:customStyle="1" w:styleId="Char6">
    <w:name w:val="Πληροφορίες Char"/>
    <w:basedOn w:val="a1"/>
    <w:link w:val="af1"/>
    <w:rsid w:val="0066741D"/>
    <w:rPr>
      <w:rFonts w:ascii="Cambria" w:hAnsi="Cambria"/>
      <w:color w:val="000000"/>
    </w:rPr>
  </w:style>
  <w:style w:type="paragraph" w:customStyle="1" w:styleId="af2">
    <w:name w:val="Έντονη γραφή"/>
    <w:basedOn w:val="a0"/>
    <w:link w:val="Char7"/>
    <w:qFormat/>
    <w:rsid w:val="00486A3F"/>
    <w:pPr>
      <w:ind w:left="-11"/>
    </w:pPr>
    <w:rPr>
      <w:b/>
    </w:rPr>
  </w:style>
  <w:style w:type="paragraph" w:customStyle="1" w:styleId="123">
    <w:name w:val="Αρίθμηση (123)"/>
    <w:basedOn w:val="Bullets0"/>
    <w:link w:val="123Char"/>
    <w:qFormat/>
    <w:rsid w:val="00486A3F"/>
    <w:pPr>
      <w:numPr>
        <w:numId w:val="13"/>
      </w:numPr>
      <w:ind w:left="284" w:hanging="284"/>
    </w:pPr>
  </w:style>
  <w:style w:type="character" w:customStyle="1" w:styleId="Char7">
    <w:name w:val="Έντονη γραφή Char"/>
    <w:basedOn w:val="a1"/>
    <w:link w:val="af2"/>
    <w:rsid w:val="00486A3F"/>
    <w:rPr>
      <w:rFonts w:ascii="Cambria" w:hAnsi="Cambria"/>
      <w:b/>
      <w:color w:val="000000"/>
      <w:sz w:val="22"/>
      <w:szCs w:val="22"/>
    </w:rPr>
  </w:style>
  <w:style w:type="paragraph" w:customStyle="1" w:styleId="a">
    <w:name w:val="Αρίθμηση (αβγ)"/>
    <w:basedOn w:val="123"/>
    <w:link w:val="Char8"/>
    <w:qFormat/>
    <w:rsid w:val="00486A3F"/>
    <w:pPr>
      <w:numPr>
        <w:numId w:val="14"/>
      </w:numPr>
    </w:pPr>
  </w:style>
  <w:style w:type="character" w:customStyle="1" w:styleId="123Char">
    <w:name w:val="Αρίθμηση (123) Char"/>
    <w:basedOn w:val="BulletsChar"/>
    <w:link w:val="123"/>
    <w:rsid w:val="00486A3F"/>
    <w:rPr>
      <w:rFonts w:ascii="Cambria" w:hAnsi="Cambria"/>
      <w:color w:val="000000"/>
      <w:sz w:val="22"/>
      <w:szCs w:val="22"/>
    </w:rPr>
  </w:style>
  <w:style w:type="paragraph" w:styleId="af3">
    <w:name w:val="Subtitle"/>
    <w:basedOn w:val="a0"/>
    <w:next w:val="a0"/>
    <w:link w:val="Char9"/>
    <w:qFormat/>
    <w:rsid w:val="00486A3F"/>
    <w:pPr>
      <w:numPr>
        <w:ilvl w:val="1"/>
      </w:numPr>
      <w:spacing w:after="160"/>
    </w:pPr>
    <w:rPr>
      <w:rFonts w:eastAsiaTheme="minorEastAsia" w:cstheme="minorBidi"/>
      <w:color w:val="auto"/>
      <w:spacing w:val="15"/>
    </w:rPr>
  </w:style>
  <w:style w:type="character" w:customStyle="1" w:styleId="Char8">
    <w:name w:val="Αρίθμηση (αβγ) Char"/>
    <w:basedOn w:val="123Char"/>
    <w:link w:val="a"/>
    <w:rsid w:val="00486A3F"/>
    <w:rPr>
      <w:rFonts w:ascii="Cambria" w:hAnsi="Cambria"/>
      <w:color w:val="000000"/>
      <w:sz w:val="22"/>
      <w:szCs w:val="22"/>
    </w:rPr>
  </w:style>
  <w:style w:type="character" w:customStyle="1" w:styleId="Char9">
    <w:name w:val="Υπότιτλος Char"/>
    <w:basedOn w:val="a1"/>
    <w:link w:val="af3"/>
    <w:rsid w:val="00486A3F"/>
    <w:rPr>
      <w:rFonts w:ascii="Cambria" w:eastAsiaTheme="minorEastAsia" w:hAnsi="Cambria" w:cstheme="minorBidi"/>
      <w:spacing w:val="15"/>
      <w:sz w:val="22"/>
      <w:szCs w:val="22"/>
    </w:rPr>
  </w:style>
  <w:style w:type="paragraph" w:styleId="af4">
    <w:name w:val="No Spacing"/>
    <w:uiPriority w:val="1"/>
    <w:qFormat/>
    <w:rsid w:val="00486A3F"/>
    <w:pPr>
      <w:jc w:val="both"/>
    </w:pPr>
    <w:rPr>
      <w:rFonts w:ascii="Cambria" w:hAnsi="Cambria"/>
      <w:color w:val="000000"/>
      <w:sz w:val="22"/>
      <w:szCs w:val="22"/>
    </w:rPr>
  </w:style>
  <w:style w:type="character" w:styleId="af5">
    <w:name w:val="Book Title"/>
    <w:aliases w:val="Έντονο &amp; Πλάγια"/>
    <w:basedOn w:val="a1"/>
    <w:uiPriority w:val="33"/>
    <w:qFormat/>
    <w:rsid w:val="00486A3F"/>
    <w:rPr>
      <w:b/>
      <w:bCs/>
      <w:i/>
      <w:iCs/>
      <w:spacing w:val="5"/>
    </w:rPr>
  </w:style>
  <w:style w:type="paragraph" w:customStyle="1" w:styleId="af6">
    <w:name w:val="Υπογράμμιση"/>
    <w:basedOn w:val="a0"/>
    <w:link w:val="Chara"/>
    <w:qFormat/>
    <w:rsid w:val="00486A3F"/>
    <w:rPr>
      <w:u w:val="single"/>
    </w:rPr>
  </w:style>
  <w:style w:type="character" w:customStyle="1" w:styleId="Chara">
    <w:name w:val="Υπογράμμιση Char"/>
    <w:basedOn w:val="a1"/>
    <w:link w:val="af6"/>
    <w:rsid w:val="00486A3F"/>
    <w:rPr>
      <w:rFonts w:ascii="Cambria" w:hAnsi="Cambria"/>
      <w:color w:val="000000"/>
      <w:sz w:val="22"/>
      <w:szCs w:val="22"/>
      <w:u w:val="single"/>
    </w:rPr>
  </w:style>
  <w:style w:type="table" w:styleId="af7">
    <w:name w:val="Table Grid"/>
    <w:basedOn w:val="a2"/>
    <w:uiPriority w:val="39"/>
    <w:unhideWhenUsed/>
    <w:rsid w:val="005925B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panagiotou\AppData\Local\Microsoft\Windows\INetCache\Content.Outlook\7TQAQJUA\&#917;&#928;&#921;&#931;&#932;&#927;&#923;&#919;-2021100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D9BFB90C21748AF8E4FF57AF84DBE6E"/>
        <w:category>
          <w:name w:val="Γενικά"/>
          <w:gallery w:val="placeholder"/>
        </w:category>
        <w:types>
          <w:type w:val="bbPlcHdr"/>
        </w:types>
        <w:behaviors>
          <w:behavior w:val="content"/>
        </w:behaviors>
        <w:guid w:val="{2C075EE5-5091-4EF6-B415-60EFC7331137}"/>
      </w:docPartPr>
      <w:docPartBody>
        <w:p w:rsidR="00696131" w:rsidRDefault="008F21FC">
          <w:pPr>
            <w:pStyle w:val="5D9BFB90C21748AF8E4FF57AF84DBE6E"/>
          </w:pPr>
          <w:r w:rsidRPr="004D0BE2">
            <w:rPr>
              <w:rStyle w:val="a3"/>
              <w:color w:val="0070C0"/>
            </w:rPr>
            <w:t>Όνομα και επώνυμο.</w:t>
          </w:r>
        </w:p>
      </w:docPartBody>
    </w:docPart>
    <w:docPart>
      <w:docPartPr>
        <w:name w:val="5A56E7D5A52A45849ED4CB48CDD86502"/>
        <w:category>
          <w:name w:val="Γενικά"/>
          <w:gallery w:val="placeholder"/>
        </w:category>
        <w:types>
          <w:type w:val="bbPlcHdr"/>
        </w:types>
        <w:behaviors>
          <w:behavior w:val="content"/>
        </w:behaviors>
        <w:guid w:val="{AB497789-412B-45B9-8FCF-71E99A6C301B}"/>
      </w:docPartPr>
      <w:docPartBody>
        <w:p w:rsidR="00696131" w:rsidRDefault="008F21FC">
          <w:pPr>
            <w:pStyle w:val="5A56E7D5A52A45849ED4CB48CDD86502"/>
          </w:pPr>
          <w:r w:rsidRPr="004D0BE2">
            <w:rPr>
              <w:rStyle w:val="a3"/>
              <w:color w:val="0070C0"/>
            </w:rPr>
            <w:t>Διαβάθμιση της επιστολής.</w:t>
          </w:r>
        </w:p>
      </w:docPartBody>
    </w:docPart>
    <w:docPart>
      <w:docPartPr>
        <w:name w:val="56050D2DCFE14BC9AB8AA5FE3A5AB3AA"/>
        <w:category>
          <w:name w:val="Γενικά"/>
          <w:gallery w:val="placeholder"/>
        </w:category>
        <w:types>
          <w:type w:val="bbPlcHdr"/>
        </w:types>
        <w:behaviors>
          <w:behavior w:val="content"/>
        </w:behaviors>
        <w:guid w:val="{28BCDB86-3A68-4CA6-8102-D2AC9FBB3465}"/>
      </w:docPartPr>
      <w:docPartBody>
        <w:p w:rsidR="00696131" w:rsidRDefault="008F21FC">
          <w:pPr>
            <w:pStyle w:val="56050D2DCFE14BC9AB8AA5FE3A5AB3AA"/>
          </w:pPr>
          <w:r w:rsidRPr="004E58EE">
            <w:rPr>
              <w:rStyle w:val="a3"/>
            </w:rPr>
            <w:t>Κάντε κλικ ή πατήστε εδώ για να εισαγάγετε κείμενο.</w:t>
          </w:r>
        </w:p>
      </w:docPartBody>
    </w:docPart>
    <w:docPart>
      <w:docPartPr>
        <w:name w:val="45DB8C9403F5441B9D5F971DEDEEDC2E"/>
        <w:category>
          <w:name w:val="Γενικά"/>
          <w:gallery w:val="placeholder"/>
        </w:category>
        <w:types>
          <w:type w:val="bbPlcHdr"/>
        </w:types>
        <w:behaviors>
          <w:behavior w:val="content"/>
        </w:behaviors>
        <w:guid w:val="{27330DD6-39C9-4CC9-89E1-D628B9DA5172}"/>
      </w:docPartPr>
      <w:docPartBody>
        <w:p w:rsidR="00696131" w:rsidRDefault="008F21FC">
          <w:pPr>
            <w:pStyle w:val="45DB8C9403F5441B9D5F971DEDEEDC2E"/>
          </w:pPr>
          <w:r>
            <w:rPr>
              <w:rStyle w:val="a3"/>
            </w:rPr>
            <w:t>Πόλη</w:t>
          </w:r>
          <w:r w:rsidRPr="0080787B">
            <w:rPr>
              <w:rStyle w:val="a3"/>
            </w:rPr>
            <w:t>.</w:t>
          </w:r>
        </w:p>
      </w:docPartBody>
    </w:docPart>
    <w:docPart>
      <w:docPartPr>
        <w:name w:val="8F02A10E92E342C59401677CE948B813"/>
        <w:category>
          <w:name w:val="Γενικά"/>
          <w:gallery w:val="placeholder"/>
        </w:category>
        <w:types>
          <w:type w:val="bbPlcHdr"/>
        </w:types>
        <w:behaviors>
          <w:behavior w:val="content"/>
        </w:behaviors>
        <w:guid w:val="{33CA11D4-F0D6-40A1-9F6D-C7FA5A3FE814}"/>
      </w:docPartPr>
      <w:docPartBody>
        <w:p w:rsidR="00696131" w:rsidRDefault="008F21FC">
          <w:pPr>
            <w:pStyle w:val="8F02A10E92E342C59401677CE948B813"/>
          </w:pPr>
          <w:r>
            <w:rPr>
              <w:rStyle w:val="a3"/>
              <w:color w:val="0070C0"/>
            </w:rPr>
            <w:t>01.01.2019</w:t>
          </w:r>
        </w:p>
      </w:docPartBody>
    </w:docPart>
    <w:docPart>
      <w:docPartPr>
        <w:name w:val="EC4A10B065A84AE7AF2AB7ABBC89DB35"/>
        <w:category>
          <w:name w:val="Γενικά"/>
          <w:gallery w:val="placeholder"/>
        </w:category>
        <w:types>
          <w:type w:val="bbPlcHdr"/>
        </w:types>
        <w:behaviors>
          <w:behavior w:val="content"/>
        </w:behaviors>
        <w:guid w:val="{288A8508-D3B9-4DE0-A9B7-B42613D2EB40}"/>
      </w:docPartPr>
      <w:docPartBody>
        <w:p w:rsidR="00696131" w:rsidRDefault="008F21FC">
          <w:pPr>
            <w:pStyle w:val="EC4A10B065A84AE7AF2AB7ABBC89DB35"/>
          </w:pPr>
          <w:r w:rsidRPr="004D0BE2">
            <w:rPr>
              <w:rStyle w:val="a3"/>
              <w:color w:val="0070C0"/>
            </w:rPr>
            <w:t>0000</w:t>
          </w:r>
        </w:p>
      </w:docPartBody>
    </w:docPart>
    <w:docPart>
      <w:docPartPr>
        <w:name w:val="8AA8779048454014B702200D1C4A43BE"/>
        <w:category>
          <w:name w:val="Γενικά"/>
          <w:gallery w:val="placeholder"/>
        </w:category>
        <w:types>
          <w:type w:val="bbPlcHdr"/>
        </w:types>
        <w:behaviors>
          <w:behavior w:val="content"/>
        </w:behaviors>
        <w:guid w:val="{BBD1AABC-82B3-485B-89B3-099ACD707379}"/>
      </w:docPartPr>
      <w:docPartBody>
        <w:p w:rsidR="00696131" w:rsidRDefault="008F21FC">
          <w:pPr>
            <w:pStyle w:val="8AA8779048454014B702200D1C4A43BE"/>
          </w:pPr>
          <w:r w:rsidRPr="004D0BE2">
            <w:rPr>
              <w:rStyle w:val="a3"/>
              <w:color w:val="0070C0"/>
            </w:rPr>
            <w:t>Εισαγάγετε τον παραλήπτη.</w:t>
          </w:r>
        </w:p>
      </w:docPartBody>
    </w:docPart>
    <w:docPart>
      <w:docPartPr>
        <w:name w:val="200E414CB9584371A50DA8B9A53DB1EF"/>
        <w:category>
          <w:name w:val="Γενικά"/>
          <w:gallery w:val="placeholder"/>
        </w:category>
        <w:types>
          <w:type w:val="bbPlcHdr"/>
        </w:types>
        <w:behaviors>
          <w:behavior w:val="content"/>
        </w:behaviors>
        <w:guid w:val="{F42CF576-CD13-4194-A386-D9DA2A96DA1D}"/>
      </w:docPartPr>
      <w:docPartBody>
        <w:p w:rsidR="00696131" w:rsidRDefault="008F21FC">
          <w:pPr>
            <w:pStyle w:val="200E414CB9584371A50DA8B9A53DB1EF"/>
          </w:pPr>
          <w:r w:rsidRPr="0083359D">
            <w:rPr>
              <w:rStyle w:val="a3"/>
              <w:color w:val="0070C0"/>
            </w:rPr>
            <w:t>Κάντε κλικ εδώ για να εισαγάγετε αποδέκτες κοινοποίησης.</w:t>
          </w:r>
        </w:p>
      </w:docPartBody>
    </w:docPart>
    <w:docPart>
      <w:docPartPr>
        <w:name w:val="440824C5230049C3849DA01D3B0A603C"/>
        <w:category>
          <w:name w:val="Γενικά"/>
          <w:gallery w:val="placeholder"/>
        </w:category>
        <w:types>
          <w:type w:val="bbPlcHdr"/>
        </w:types>
        <w:behaviors>
          <w:behavior w:val="content"/>
        </w:behaviors>
        <w:guid w:val="{A46077FB-0BA4-45F6-8D7F-15BB92A787E9}"/>
      </w:docPartPr>
      <w:docPartBody>
        <w:p w:rsidR="00696131" w:rsidRDefault="008F21FC">
          <w:pPr>
            <w:pStyle w:val="440824C5230049C3849DA01D3B0A603C"/>
          </w:pPr>
          <w:r w:rsidRPr="004E58EE">
            <w:rPr>
              <w:rStyle w:val="a3"/>
            </w:rPr>
            <w:t>Κάντε κλικ ή πατήστε εδώ για να εισαγάγετε κείμενο.</w:t>
          </w:r>
        </w:p>
      </w:docPartBody>
    </w:docPart>
    <w:docPart>
      <w:docPartPr>
        <w:name w:val="F9FDAC229ED94DB380B01026813F33D3"/>
        <w:category>
          <w:name w:val="Γενικά"/>
          <w:gallery w:val="placeholder"/>
        </w:category>
        <w:types>
          <w:type w:val="bbPlcHdr"/>
        </w:types>
        <w:behaviors>
          <w:behavior w:val="content"/>
        </w:behaviors>
        <w:guid w:val="{70010710-F883-4AE5-9F49-04466DF073E8}"/>
      </w:docPartPr>
      <w:docPartBody>
        <w:p w:rsidR="00696131" w:rsidRDefault="008F21FC">
          <w:pPr>
            <w:pStyle w:val="F9FDAC229ED94DB380B01026813F33D3"/>
          </w:pPr>
          <w:r w:rsidRPr="004D0BE2">
            <w:rPr>
              <w:rStyle w:val="a3"/>
              <w:color w:val="0070C0"/>
            </w:rPr>
            <w:t>Κλικ εδώ για να εισαγάγετε το Θέμα.</w:t>
          </w:r>
        </w:p>
      </w:docPartBody>
    </w:docPart>
    <w:docPart>
      <w:docPartPr>
        <w:name w:val="F553CA6F72254DF2B674DCBB457A957C"/>
        <w:category>
          <w:name w:val="Γενικά"/>
          <w:gallery w:val="placeholder"/>
        </w:category>
        <w:types>
          <w:type w:val="bbPlcHdr"/>
        </w:types>
        <w:behaviors>
          <w:behavior w:val="content"/>
        </w:behaviors>
        <w:guid w:val="{19713E23-067A-4075-ADAA-099DFC742F92}"/>
      </w:docPartPr>
      <w:docPartBody>
        <w:p w:rsidR="00696131" w:rsidRDefault="008F21FC">
          <w:pPr>
            <w:pStyle w:val="F553CA6F72254DF2B674DCBB457A957C"/>
          </w:pPr>
          <w:r w:rsidRPr="004D0BE2">
            <w:rPr>
              <w:rStyle w:val="a3"/>
              <w:color w:val="0070C0"/>
            </w:rPr>
            <w:t>Κάντε εδώ για να εισαγάγετε το σώμα του εγγράφου.</w:t>
          </w:r>
        </w:p>
      </w:docPartBody>
    </w:docPart>
    <w:docPart>
      <w:docPartPr>
        <w:name w:val="BCDFA68FB90E4FD3B523508E42A90A3C"/>
        <w:category>
          <w:name w:val="Γενικά"/>
          <w:gallery w:val="placeholder"/>
        </w:category>
        <w:types>
          <w:type w:val="bbPlcHdr"/>
        </w:types>
        <w:behaviors>
          <w:behavior w:val="content"/>
        </w:behaviors>
        <w:guid w:val="{3C32B20F-3363-4DAA-92AC-213C76C6B520}"/>
      </w:docPartPr>
      <w:docPartBody>
        <w:p w:rsidR="00696131" w:rsidRDefault="008F21FC">
          <w:pPr>
            <w:pStyle w:val="BCDFA68FB90E4FD3B523508E42A90A3C"/>
          </w:pPr>
          <w:r w:rsidRPr="004E58EE">
            <w:rPr>
              <w:rStyle w:val="a3"/>
            </w:rPr>
            <w:t>Κάντε κλικ ή πατήστε εδώ για να εισαγάγετε κείμενο.</w:t>
          </w:r>
        </w:p>
      </w:docPartBody>
    </w:docPart>
    <w:docPart>
      <w:docPartPr>
        <w:name w:val="A75820A08C204CAE806B0573113ED6EC"/>
        <w:category>
          <w:name w:val="Γενικά"/>
          <w:gallery w:val="placeholder"/>
        </w:category>
        <w:types>
          <w:type w:val="bbPlcHdr"/>
        </w:types>
        <w:behaviors>
          <w:behavior w:val="content"/>
        </w:behaviors>
        <w:guid w:val="{3F7239A8-6620-43A2-9E4C-7CD6F372BDEC}"/>
      </w:docPartPr>
      <w:docPartBody>
        <w:p w:rsidR="00696131" w:rsidRDefault="008F21FC">
          <w:pPr>
            <w:pStyle w:val="A75820A08C204CAE806B0573113ED6EC"/>
          </w:pPr>
          <w:r w:rsidRPr="004E58EE">
            <w:rPr>
              <w:rStyle w:val="a3"/>
            </w:rPr>
            <w:t>Κάντε κλικ ή πατήστε εδώ για να εισαγάγετε κείμενο.</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1FC"/>
    <w:rsid w:val="00112F8F"/>
    <w:rsid w:val="001815A4"/>
    <w:rsid w:val="001D35DB"/>
    <w:rsid w:val="002174AF"/>
    <w:rsid w:val="002C37B8"/>
    <w:rsid w:val="002E6160"/>
    <w:rsid w:val="003D60CB"/>
    <w:rsid w:val="004074E5"/>
    <w:rsid w:val="00411AF0"/>
    <w:rsid w:val="00475CE8"/>
    <w:rsid w:val="004A10EC"/>
    <w:rsid w:val="004B726E"/>
    <w:rsid w:val="00511EA4"/>
    <w:rsid w:val="00585D8F"/>
    <w:rsid w:val="005E41DB"/>
    <w:rsid w:val="00652F4C"/>
    <w:rsid w:val="006613E9"/>
    <w:rsid w:val="006664A4"/>
    <w:rsid w:val="00696131"/>
    <w:rsid w:val="00740EC6"/>
    <w:rsid w:val="007A3F1F"/>
    <w:rsid w:val="007F173E"/>
    <w:rsid w:val="008A323E"/>
    <w:rsid w:val="008F21FC"/>
    <w:rsid w:val="00A23D3A"/>
    <w:rsid w:val="00A73320"/>
    <w:rsid w:val="00B31B08"/>
    <w:rsid w:val="00B40E23"/>
    <w:rsid w:val="00BF5483"/>
    <w:rsid w:val="00CB017E"/>
    <w:rsid w:val="00D212A5"/>
    <w:rsid w:val="00DF1449"/>
    <w:rsid w:val="00E45B44"/>
    <w:rsid w:val="00F003E0"/>
    <w:rsid w:val="00FE5EA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style>
  <w:style w:type="paragraph" w:customStyle="1" w:styleId="5D9BFB90C21748AF8E4FF57AF84DBE6E">
    <w:name w:val="5D9BFB90C21748AF8E4FF57AF84DBE6E"/>
  </w:style>
  <w:style w:type="paragraph" w:customStyle="1" w:styleId="5A56E7D5A52A45849ED4CB48CDD86502">
    <w:name w:val="5A56E7D5A52A45849ED4CB48CDD86502"/>
  </w:style>
  <w:style w:type="paragraph" w:customStyle="1" w:styleId="56050D2DCFE14BC9AB8AA5FE3A5AB3AA">
    <w:name w:val="56050D2DCFE14BC9AB8AA5FE3A5AB3AA"/>
  </w:style>
  <w:style w:type="paragraph" w:customStyle="1" w:styleId="45DB8C9403F5441B9D5F971DEDEEDC2E">
    <w:name w:val="45DB8C9403F5441B9D5F971DEDEEDC2E"/>
  </w:style>
  <w:style w:type="paragraph" w:customStyle="1" w:styleId="8F02A10E92E342C59401677CE948B813">
    <w:name w:val="8F02A10E92E342C59401677CE948B813"/>
  </w:style>
  <w:style w:type="paragraph" w:customStyle="1" w:styleId="EC4A10B065A84AE7AF2AB7ABBC89DB35">
    <w:name w:val="EC4A10B065A84AE7AF2AB7ABBC89DB35"/>
  </w:style>
  <w:style w:type="paragraph" w:customStyle="1" w:styleId="8AA8779048454014B702200D1C4A43BE">
    <w:name w:val="8AA8779048454014B702200D1C4A43BE"/>
  </w:style>
  <w:style w:type="paragraph" w:customStyle="1" w:styleId="200E414CB9584371A50DA8B9A53DB1EF">
    <w:name w:val="200E414CB9584371A50DA8B9A53DB1EF"/>
  </w:style>
  <w:style w:type="paragraph" w:customStyle="1" w:styleId="440824C5230049C3849DA01D3B0A603C">
    <w:name w:val="440824C5230049C3849DA01D3B0A603C"/>
  </w:style>
  <w:style w:type="paragraph" w:customStyle="1" w:styleId="F9FDAC229ED94DB380B01026813F33D3">
    <w:name w:val="F9FDAC229ED94DB380B01026813F33D3"/>
  </w:style>
  <w:style w:type="paragraph" w:customStyle="1" w:styleId="F553CA6F72254DF2B674DCBB457A957C">
    <w:name w:val="F553CA6F72254DF2B674DCBB457A957C"/>
  </w:style>
  <w:style w:type="paragraph" w:customStyle="1" w:styleId="BCDFA68FB90E4FD3B523508E42A90A3C">
    <w:name w:val="BCDFA68FB90E4FD3B523508E42A90A3C"/>
  </w:style>
  <w:style w:type="paragraph" w:customStyle="1" w:styleId="A75820A08C204CAE806B0573113ED6EC">
    <w:name w:val="A75820A08C204CAE806B0573113ED6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2E1DC4A3-E46D-45BA-BC01-238B696E3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ΕΠΙΣΤΟΛΗ-20211004.dotx</Template>
  <TotalTime>3</TotalTime>
  <Pages>4</Pages>
  <Words>1164</Words>
  <Characters>6286</Characters>
  <Application>Microsoft Office Word</Application>
  <DocSecurity>0</DocSecurity>
  <Lines>52</Lines>
  <Paragraphs>14</Paragraphs>
  <ScaleCrop>false</ScaleCrop>
  <HeadingPairs>
    <vt:vector size="2" baseType="variant">
      <vt:variant>
        <vt:lpstr>Τίτλος</vt:lpstr>
      </vt:variant>
      <vt:variant>
        <vt:i4>1</vt:i4>
      </vt:variant>
    </vt:vector>
  </HeadingPairs>
  <TitlesOfParts>
    <vt:vector size="1" baseType="lpstr">
      <vt:lpstr>Επιστολή</vt:lpstr>
    </vt:vector>
  </TitlesOfParts>
  <Company>Εθνική Συνομοσπονδία Ατόμων με Αναπηρία (ΕΣΑμεΑ)</Company>
  <LinksUpToDate>false</LinksUpToDate>
  <CharactersWithSpaces>7436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Επιστολή</dc:title>
  <dc:creator>ΠΑΝΑΓΙΩΤΟΥ ΚΑΤΕΡΙΝΑ</dc:creator>
  <cp:lastModifiedBy>officeuser3</cp:lastModifiedBy>
  <cp:revision>3</cp:revision>
  <cp:lastPrinted>2017-05-26T15:11:00Z</cp:lastPrinted>
  <dcterms:created xsi:type="dcterms:W3CDTF">2026-10-19T06:47:00Z</dcterms:created>
  <dcterms:modified xsi:type="dcterms:W3CDTF">2026-10-19T07:17:00Z</dcterms:modified>
  <cp:contentStatus/>
  <dc:language>Ελληνικά</dc:language>
  <cp:version>am-20180624</cp:version>
</cp:coreProperties>
</file>